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B90" w:rsidRPr="0047011D" w:rsidRDefault="00261B90" w:rsidP="00261B90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47011D">
        <w:rPr>
          <w:rFonts w:ascii="Times New Roman" w:hAnsi="Times New Roman"/>
          <w:b/>
          <w:sz w:val="24"/>
          <w:szCs w:val="24"/>
          <w:lang w:eastAsia="pl-PL"/>
        </w:rPr>
        <w:t xml:space="preserve">Załącznik nr 6.IV.do </w:t>
      </w:r>
      <w:proofErr w:type="spellStart"/>
      <w:r w:rsidRPr="0047011D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  <w:r w:rsidRPr="0047011D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261B90" w:rsidRDefault="00261B90" w:rsidP="00261B90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261B90" w:rsidRPr="00261B90" w:rsidRDefault="00261B90" w:rsidP="00261B90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t>OPIS PRZEDMIOTU ZAMÓWIENIA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–</w:t>
      </w:r>
      <w:r w:rsidRPr="001F1279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Cz. IV.</w:t>
      </w:r>
    </w:p>
    <w:p w:rsidR="00261B90" w:rsidRPr="00261B90" w:rsidRDefault="00261B90" w:rsidP="00261B90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261B90">
        <w:rPr>
          <w:rFonts w:ascii="Times New Roman" w:hAnsi="Times New Roman"/>
          <w:b/>
          <w:sz w:val="24"/>
          <w:szCs w:val="24"/>
          <w:lang w:eastAsia="pl-PL"/>
        </w:rPr>
        <w:t>Hala sportowa i stadion piłkarski przy ul. Warszawskiej 338 w Kielcach</w:t>
      </w: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61B90" w:rsidRDefault="00261B90" w:rsidP="00261B9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a/ </w:t>
      </w:r>
      <w:r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do </w:t>
      </w: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>usług porządkowych</w:t>
      </w:r>
      <w:r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i</w:t>
      </w: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sprzątania świadczonych codziennie </w:t>
      </w:r>
      <w:r>
        <w:rPr>
          <w:rFonts w:ascii="Times New Roman" w:hAnsi="Times New Roman"/>
          <w:b/>
          <w:sz w:val="24"/>
          <w:szCs w:val="24"/>
          <w:u w:val="single"/>
          <w:lang w:eastAsia="pl-PL"/>
        </w:rPr>
        <w:t>należy</w:t>
      </w: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>:</w:t>
      </w:r>
    </w:p>
    <w:p w:rsidR="00261B90" w:rsidRDefault="00261B90" w:rsidP="00261B9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</w:t>
      </w:r>
      <w:r>
        <w:rPr>
          <w:rFonts w:ascii="Times New Roman" w:hAnsi="Times New Roman"/>
          <w:sz w:val="24"/>
          <w:szCs w:val="24"/>
          <w:lang w:eastAsia="pl-PL"/>
        </w:rPr>
        <w:t>wykonywanie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prac związanych z utrzymaniem w czystości  wszystkich pomieszczeń wewnątrz budynku </w:t>
      </w:r>
      <w:r w:rsidRPr="006B4DFC">
        <w:rPr>
          <w:rFonts w:ascii="Times New Roman" w:hAnsi="Times New Roman"/>
          <w:sz w:val="24"/>
          <w:szCs w:val="24"/>
          <w:lang w:eastAsia="pl-PL"/>
        </w:rPr>
        <w:t xml:space="preserve">Hali (w tym bieżące mycie szyb w </w:t>
      </w:r>
      <w:r>
        <w:rPr>
          <w:rFonts w:ascii="Times New Roman" w:hAnsi="Times New Roman"/>
          <w:sz w:val="24"/>
          <w:szCs w:val="24"/>
          <w:lang w:eastAsia="pl-PL"/>
        </w:rPr>
        <w:t>pomieszczeniach h</w:t>
      </w:r>
      <w:r w:rsidRPr="006B4DFC">
        <w:rPr>
          <w:rFonts w:ascii="Times New Roman" w:hAnsi="Times New Roman"/>
          <w:sz w:val="24"/>
          <w:szCs w:val="24"/>
          <w:lang w:eastAsia="pl-PL"/>
        </w:rPr>
        <w:t>ali</w:t>
      </w:r>
      <w:r>
        <w:rPr>
          <w:rFonts w:ascii="Times New Roman" w:hAnsi="Times New Roman"/>
          <w:sz w:val="24"/>
          <w:szCs w:val="24"/>
          <w:lang w:eastAsia="pl-PL"/>
        </w:rPr>
        <w:t xml:space="preserve">  i drzwiach wejściowych)</w:t>
      </w: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sprzątanie wszystkich sanitariatów, szatni, holi i korytarzy znajdujących  się na  terenie Hali,</w:t>
      </w: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zabezpieczenie środków czystości w sanitariatach (papier toaletowy, ręczniki papierowe mydło)</w:t>
      </w: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61B90" w:rsidRPr="001F1279" w:rsidRDefault="00261B90" w:rsidP="00261B90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Codzienne prace porządkowe wewnątrz obiektu będą wykonywane w godzinach: od 7.00 do 13.00. (od  poniedziałku do piątku)  </w:t>
      </w: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Do wykonania prac codziennych w w/w przedziale czasowym Zamawiający wymaga co najmniej 1 go pracownika Wykonawcy,  przez 6 godzin każdego dnia. </w:t>
      </w: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</w:p>
    <w:p w:rsidR="00261B90" w:rsidRDefault="00261B90" w:rsidP="00261B90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>b/ do usług porządkowych sprzątania związanych z organizacją meczów i innych imprez sportowych należy</w:t>
      </w:r>
      <w:r>
        <w:rPr>
          <w:rFonts w:ascii="Times New Roman" w:hAnsi="Times New Roman"/>
          <w:b/>
          <w:sz w:val="24"/>
          <w:szCs w:val="24"/>
          <w:lang w:eastAsia="pl-PL"/>
        </w:rPr>
        <w:t>:</w:t>
      </w:r>
    </w:p>
    <w:p w:rsidR="00261B90" w:rsidRDefault="00261B90" w:rsidP="00261B90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przygotowanie obiektu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do mającej się odbyć imprezy poprzez:</w:t>
      </w:r>
    </w:p>
    <w:p w:rsidR="00261B90" w:rsidRPr="008F2F7E" w:rsidRDefault="00261B90" w:rsidP="00261B90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sprzątanie trybun </w:t>
      </w:r>
      <w:r>
        <w:rPr>
          <w:rFonts w:ascii="Times New Roman" w:hAnsi="Times New Roman"/>
          <w:sz w:val="24"/>
          <w:szCs w:val="24"/>
          <w:lang w:eastAsia="pl-PL"/>
        </w:rPr>
        <w:t xml:space="preserve">wokół boiska </w:t>
      </w:r>
      <w:r w:rsidRPr="001F1279"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hAnsi="Times New Roman"/>
          <w:sz w:val="24"/>
          <w:szCs w:val="24"/>
          <w:lang w:eastAsia="pl-PL"/>
        </w:rPr>
        <w:t xml:space="preserve"> wycieranie wszystkich siedzisk </w:t>
      </w:r>
      <w:r w:rsidRPr="00386A6A">
        <w:rPr>
          <w:rFonts w:ascii="Times New Roman" w:hAnsi="Times New Roman"/>
          <w:sz w:val="24"/>
          <w:szCs w:val="24"/>
          <w:lang w:eastAsia="pl-PL"/>
        </w:rPr>
        <w:t xml:space="preserve">– bezpośrednio </w:t>
      </w:r>
      <w:r w:rsidRPr="008F2F7E">
        <w:rPr>
          <w:rFonts w:ascii="Times New Roman" w:hAnsi="Times New Roman"/>
          <w:sz w:val="24"/>
          <w:szCs w:val="24"/>
          <w:lang w:eastAsia="pl-PL"/>
        </w:rPr>
        <w:t>przed meczem i po każdym meczu.</w:t>
      </w:r>
    </w:p>
    <w:p w:rsidR="008F2F7E" w:rsidRPr="008F2F7E" w:rsidRDefault="00261B90" w:rsidP="00261B90">
      <w:pPr>
        <w:spacing w:after="0" w:line="240" w:lineRule="auto"/>
        <w:rPr>
          <w:rFonts w:ascii="Times New Roman" w:hAnsi="Times New Roman"/>
          <w:strike/>
          <w:sz w:val="24"/>
          <w:szCs w:val="24"/>
          <w:lang w:eastAsia="pl-PL"/>
        </w:rPr>
      </w:pPr>
      <w:r w:rsidRPr="008F2F7E">
        <w:rPr>
          <w:rFonts w:ascii="Times New Roman" w:hAnsi="Times New Roman"/>
          <w:sz w:val="24"/>
          <w:szCs w:val="24"/>
          <w:lang w:eastAsia="pl-PL"/>
        </w:rPr>
        <w:t xml:space="preserve">- sprzątanie śmieci, po każdym meczu lub innych imprezach sportowych </w:t>
      </w:r>
      <w:r w:rsidRPr="008F2F7E">
        <w:rPr>
          <w:rFonts w:ascii="Times New Roman" w:hAnsi="Times New Roman"/>
          <w:strike/>
          <w:sz w:val="24"/>
          <w:szCs w:val="24"/>
          <w:highlight w:val="yellow"/>
          <w:lang w:eastAsia="pl-PL"/>
        </w:rPr>
        <w:t xml:space="preserve"> </w:t>
      </w:r>
    </w:p>
    <w:p w:rsidR="00261B90" w:rsidRPr="00386A6A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386A6A">
        <w:rPr>
          <w:rFonts w:ascii="Times New Roman" w:hAnsi="Times New Roman"/>
          <w:sz w:val="24"/>
          <w:szCs w:val="24"/>
          <w:lang w:eastAsia="pl-PL"/>
        </w:rPr>
        <w:t>- utrzymanie czystości w czasie imprezy w sanitariatach i korytarzach,</w:t>
      </w:r>
    </w:p>
    <w:p w:rsidR="00261B90" w:rsidRPr="00386A6A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386A6A">
        <w:rPr>
          <w:rFonts w:ascii="Times New Roman" w:hAnsi="Times New Roman"/>
          <w:sz w:val="24"/>
          <w:szCs w:val="24"/>
          <w:lang w:eastAsia="pl-PL"/>
        </w:rPr>
        <w:t>- zabezpieczenie środków czystości w sanitariatach (papier toaletowy, ręczniki   papierowe mydło)</w:t>
      </w:r>
    </w:p>
    <w:p w:rsidR="00261B90" w:rsidRDefault="00261B90" w:rsidP="00261B90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386A6A">
        <w:rPr>
          <w:rFonts w:ascii="Times New Roman" w:hAnsi="Times New Roman"/>
          <w:sz w:val="24"/>
          <w:szCs w:val="24"/>
          <w:lang w:eastAsia="pl-PL"/>
        </w:rPr>
        <w:t>- sprzątanie Hali lub Stadionu bezzwłocznie po zakończeniu imprezy.</w:t>
      </w:r>
    </w:p>
    <w:p w:rsidR="00261B90" w:rsidRPr="001F1279" w:rsidRDefault="00261B90" w:rsidP="00261B90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261B90" w:rsidRPr="008F2F7E" w:rsidRDefault="00261B90" w:rsidP="00261B9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Do wykonania prac porządkowych związanych z organizacją meczów i innych imprez sportowych, które obędą się odbywać w soboty i niedziele </w:t>
      </w:r>
      <w:r w:rsidRPr="001F1279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przez siedem miesięcy w roku</w:t>
      </w:r>
      <w:r w:rsidR="00F55F3C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 xml:space="preserve">         ( III</w:t>
      </w:r>
      <w:r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-</w:t>
      </w:r>
      <w:r w:rsidR="00F55F3C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 xml:space="preserve">VI, VIII-XI </w:t>
      </w:r>
      <w:r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 xml:space="preserve">) </w:t>
      </w:r>
      <w:r w:rsidRPr="001F1279">
        <w:rPr>
          <w:rFonts w:ascii="Times New Roman" w:hAnsi="Times New Roman"/>
          <w:b/>
          <w:i/>
          <w:sz w:val="24"/>
          <w:szCs w:val="24"/>
          <w:lang w:eastAsia="pl-PL"/>
        </w:rPr>
        <w:t xml:space="preserve">Zamawiający wymaga co najmniej </w:t>
      </w:r>
      <w:r w:rsidRPr="008F2F7E">
        <w:rPr>
          <w:rFonts w:ascii="Times New Roman" w:hAnsi="Times New Roman"/>
          <w:b/>
          <w:i/>
          <w:sz w:val="24"/>
          <w:szCs w:val="24"/>
          <w:lang w:eastAsia="pl-PL"/>
        </w:rPr>
        <w:t xml:space="preserve">1 –go pracownika przez 6 godzin. </w:t>
      </w:r>
    </w:p>
    <w:p w:rsidR="00261B90" w:rsidRPr="008F2F7E" w:rsidRDefault="00261B90" w:rsidP="00261B9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</w:p>
    <w:p w:rsidR="00261B90" w:rsidRPr="008F2F7E" w:rsidRDefault="00261B90" w:rsidP="00261B9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8F2F7E">
        <w:rPr>
          <w:rFonts w:ascii="Times New Roman" w:hAnsi="Times New Roman"/>
          <w:b/>
          <w:i/>
          <w:sz w:val="24"/>
          <w:szCs w:val="24"/>
          <w:lang w:eastAsia="pl-PL"/>
        </w:rPr>
        <w:t xml:space="preserve">Przewidywana  liczba - średnio </w:t>
      </w:r>
      <w:r w:rsidR="00F55F3C">
        <w:rPr>
          <w:rFonts w:ascii="Times New Roman" w:hAnsi="Times New Roman"/>
          <w:b/>
          <w:i/>
          <w:sz w:val="24"/>
          <w:szCs w:val="24"/>
          <w:lang w:eastAsia="pl-PL"/>
        </w:rPr>
        <w:t>15</w:t>
      </w:r>
      <w:r w:rsidRPr="008F2F7E">
        <w:rPr>
          <w:rFonts w:ascii="Times New Roman" w:hAnsi="Times New Roman"/>
          <w:b/>
          <w:i/>
          <w:sz w:val="24"/>
          <w:szCs w:val="24"/>
          <w:lang w:eastAsia="pl-PL"/>
        </w:rPr>
        <w:t xml:space="preserve"> meczów i imprez sportowych w roku.</w:t>
      </w:r>
    </w:p>
    <w:p w:rsidR="00261B90" w:rsidRPr="008F2F7E" w:rsidRDefault="00261B90" w:rsidP="00261B90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8F2F7E">
        <w:rPr>
          <w:rFonts w:ascii="Times New Roman" w:hAnsi="Times New Roman"/>
          <w:b/>
          <w:i/>
          <w:sz w:val="24"/>
          <w:szCs w:val="24"/>
          <w:lang w:eastAsia="pl-PL"/>
        </w:rPr>
        <w:t xml:space="preserve">Średnia  </w:t>
      </w:r>
      <w:r w:rsidR="00191788" w:rsidRPr="008F2F7E">
        <w:rPr>
          <w:rFonts w:ascii="Times New Roman" w:hAnsi="Times New Roman"/>
          <w:b/>
          <w:i/>
          <w:sz w:val="24"/>
          <w:szCs w:val="24"/>
          <w:lang w:eastAsia="pl-PL"/>
        </w:rPr>
        <w:t>liczba  uczestników  imprez – 150</w:t>
      </w:r>
      <w:r w:rsidRPr="008F2F7E">
        <w:rPr>
          <w:rFonts w:ascii="Times New Roman" w:hAnsi="Times New Roman"/>
          <w:b/>
          <w:i/>
          <w:sz w:val="24"/>
          <w:szCs w:val="24"/>
          <w:lang w:eastAsia="pl-PL"/>
        </w:rPr>
        <w:t xml:space="preserve"> osób.</w:t>
      </w:r>
    </w:p>
    <w:p w:rsidR="00261B90" w:rsidRDefault="00261B90" w:rsidP="00261B90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61B90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t>c</w:t>
      </w:r>
      <w:r w:rsidRPr="001F1279">
        <w:rPr>
          <w:rFonts w:ascii="Times New Roman" w:hAnsi="Times New Roman"/>
          <w:b/>
          <w:sz w:val="24"/>
          <w:szCs w:val="24"/>
          <w:u w:val="single"/>
          <w:lang w:eastAsia="pl-PL"/>
        </w:rPr>
        <w:t>/</w:t>
      </w:r>
      <w:r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</w:t>
      </w:r>
      <w:r w:rsidRPr="004C6F15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do usług porządkowych i sprzątania świadczonych </w:t>
      </w:r>
      <w:r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okresowo </w:t>
      </w:r>
      <w:r w:rsidRPr="004C6F15">
        <w:rPr>
          <w:rFonts w:ascii="Times New Roman" w:hAnsi="Times New Roman"/>
          <w:b/>
          <w:sz w:val="24"/>
          <w:szCs w:val="24"/>
          <w:u w:val="single"/>
          <w:lang w:eastAsia="pl-PL"/>
        </w:rPr>
        <w:t>należy:</w:t>
      </w:r>
      <w:r w:rsidRPr="001F1279">
        <w:rPr>
          <w:rFonts w:ascii="Times New Roman" w:hAnsi="Times New Roman"/>
          <w:sz w:val="24"/>
          <w:szCs w:val="24"/>
          <w:u w:val="single"/>
          <w:lang w:eastAsia="pl-PL"/>
        </w:rPr>
        <w:t>: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8F2F7E" w:rsidRDefault="008F2F7E" w:rsidP="008F2F7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61B90" w:rsidRPr="001F1279" w:rsidRDefault="008F2F7E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w okresie zimowym</w:t>
      </w:r>
      <w:r w:rsidR="00EF030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( </w:t>
      </w:r>
      <w:r w:rsidR="00EF030A">
        <w:rPr>
          <w:rFonts w:ascii="Times New Roman" w:hAnsi="Times New Roman"/>
          <w:b/>
          <w:sz w:val="24"/>
          <w:szCs w:val="24"/>
          <w:lang w:eastAsia="pl-PL"/>
        </w:rPr>
        <w:t>grudzień – luty</w:t>
      </w:r>
      <w:r w:rsidR="00EF030A">
        <w:rPr>
          <w:rFonts w:ascii="Times New Roman" w:hAnsi="Times New Roman"/>
          <w:b/>
          <w:sz w:val="24"/>
          <w:szCs w:val="24"/>
          <w:vertAlign w:val="superscript"/>
          <w:lang w:eastAsia="pl-PL"/>
        </w:rPr>
        <w:t>*</w:t>
      </w:r>
      <w:r>
        <w:rPr>
          <w:rFonts w:ascii="Times New Roman" w:hAnsi="Times New Roman"/>
          <w:sz w:val="24"/>
          <w:szCs w:val="24"/>
          <w:lang w:eastAsia="pl-PL"/>
        </w:rPr>
        <w:t xml:space="preserve">) 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odśnieżanie ciągów komunikacyjnych po każdych opadach śniegu w taki sposób aby stale była drożność chodników, ciągów pieszych, parkingów oraz dróg w całym Zespole Obiektów Sportowych przy ul. Warszawskiej 338 </w:t>
      </w:r>
    </w:p>
    <w:p w:rsidR="00261B90" w:rsidRPr="001F1279" w:rsidRDefault="00261B90" w:rsidP="00261B90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w okresie zimowym odśnieżanie i posypywanie środkami antypoślizgowymi ( piasek, sól itp.) parkingów, wjazdów, dróg pożarowych , ciągów pieszych na terenie całej nieruchomości Zespołu Obiektów Sportowych przy ul. Warszawskiej 338</w:t>
      </w:r>
      <w:r>
        <w:rPr>
          <w:rFonts w:ascii="Times New Roman" w:hAnsi="Times New Roman"/>
          <w:sz w:val="24"/>
          <w:szCs w:val="24"/>
          <w:lang w:eastAsia="pl-PL"/>
        </w:rPr>
        <w:t>,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8F2F7E" w:rsidRDefault="00261B90" w:rsidP="00F55F3C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mycie okien i szyb trudnodostępnych usytuowanych wysoko tj. szyby elewacyjne z zewnątrz i wewnątrz o łącznej powierzchni  </w:t>
      </w:r>
      <w:r w:rsidRPr="00F61EEE">
        <w:rPr>
          <w:rFonts w:ascii="Times New Roman" w:hAnsi="Times New Roman"/>
          <w:sz w:val="24"/>
          <w:szCs w:val="24"/>
          <w:lang w:eastAsia="pl-PL"/>
        </w:rPr>
        <w:t>jednostronnej ok. 130 m</w:t>
      </w:r>
      <w:r w:rsidRPr="00F61EEE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61EEE">
        <w:rPr>
          <w:rFonts w:ascii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F61EEE">
        <w:rPr>
          <w:rFonts w:ascii="Times New Roman" w:hAnsi="Times New Roman"/>
          <w:sz w:val="24"/>
          <w:szCs w:val="24"/>
          <w:lang w:eastAsia="pl-PL"/>
        </w:rPr>
        <w:t>oraz pozostałych o łącznej powierzchni  760 m</w:t>
      </w:r>
      <w:r w:rsidRPr="00F61EEE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  </w:t>
      </w:r>
      <w:r w:rsidR="008F2F7E">
        <w:rPr>
          <w:rFonts w:ascii="Times New Roman" w:hAnsi="Times New Roman"/>
          <w:sz w:val="24"/>
          <w:szCs w:val="24"/>
          <w:lang w:eastAsia="pl-PL"/>
        </w:rPr>
        <w:t xml:space="preserve">- </w:t>
      </w:r>
      <w:r w:rsidRPr="00B37DB9">
        <w:rPr>
          <w:rFonts w:ascii="Times New Roman" w:hAnsi="Times New Roman"/>
          <w:sz w:val="24"/>
          <w:szCs w:val="24"/>
          <w:lang w:eastAsia="pl-PL"/>
        </w:rPr>
        <w:t>przynajmniej</w:t>
      </w:r>
      <w:r w:rsidRPr="001F1279">
        <w:rPr>
          <w:rFonts w:ascii="Times New Roman" w:hAnsi="Times New Roman"/>
          <w:sz w:val="24"/>
          <w:szCs w:val="24"/>
          <w:lang w:eastAsia="pl-PL"/>
        </w:rPr>
        <w:t xml:space="preserve"> 1 raz w roku.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261B90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F1279">
        <w:rPr>
          <w:rFonts w:ascii="Times New Roman" w:hAnsi="Times New Roman"/>
          <w:sz w:val="24"/>
          <w:szCs w:val="24"/>
          <w:lang w:eastAsia="pl-PL"/>
        </w:rPr>
        <w:t>Czynności te Wykonawca będzie realizował w cza</w:t>
      </w:r>
      <w:r>
        <w:rPr>
          <w:rFonts w:ascii="Times New Roman" w:hAnsi="Times New Roman"/>
          <w:sz w:val="24"/>
          <w:szCs w:val="24"/>
          <w:lang w:eastAsia="pl-PL"/>
        </w:rPr>
        <w:t>sie uzgodnionym z Zamawiającym.</w:t>
      </w: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61B90" w:rsidRDefault="00261B90" w:rsidP="00261B90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Szczegółowy zakres  usług  zawiera </w:t>
      </w:r>
      <w:r w:rsidR="006F5991">
        <w:rPr>
          <w:rFonts w:ascii="Times New Roman" w:hAnsi="Times New Roman"/>
          <w:b/>
          <w:sz w:val="24"/>
          <w:szCs w:val="24"/>
          <w:lang w:eastAsia="pl-PL"/>
        </w:rPr>
        <w:t>Załącznik nr 6.IVa)</w:t>
      </w:r>
      <w:r w:rsidRPr="001F1279">
        <w:rPr>
          <w:rFonts w:ascii="Times New Roman" w:hAnsi="Times New Roman"/>
          <w:b/>
          <w:sz w:val="24"/>
          <w:szCs w:val="24"/>
          <w:lang w:eastAsia="pl-PL"/>
        </w:rPr>
        <w:t xml:space="preserve"> do </w:t>
      </w:r>
      <w:proofErr w:type="spellStart"/>
      <w:r w:rsidRPr="001F1279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  <w:r w:rsidRPr="001F1279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:rsidR="00261B90" w:rsidRPr="001F1279" w:rsidRDefault="00261B90" w:rsidP="00261B90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61B90" w:rsidRPr="001F1279" w:rsidRDefault="00261B90" w:rsidP="00261B90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1F1279">
        <w:rPr>
          <w:rFonts w:ascii="Times New Roman" w:hAnsi="Times New Roman"/>
          <w:b/>
          <w:sz w:val="28"/>
          <w:szCs w:val="28"/>
          <w:u w:val="single"/>
          <w:lang w:eastAsia="pl-PL"/>
        </w:rPr>
        <w:lastRenderedPageBreak/>
        <w:t xml:space="preserve">Dodatkowe informacje dot. warunków realizacji zamówienia </w:t>
      </w:r>
    </w:p>
    <w:p w:rsidR="00261B90" w:rsidRPr="001F1279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61B90" w:rsidRPr="00991F21" w:rsidRDefault="00261B90" w:rsidP="00261B9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Harmonogramy prac uwzgledniające bieżące potrzeby na obiektach będą  ustalane na 2-3  dni przed ich rozpoczęciem.</w:t>
      </w:r>
    </w:p>
    <w:p w:rsidR="00261B90" w:rsidRPr="00991F21" w:rsidRDefault="00261B90" w:rsidP="00261B9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Pracownicy Wykonawcy  zobowiązani  są do zgłoszenia / odnotowania u kierownika obiektu swojej obecności  na obiekcie zarówno w momencie  podjęcia pracy  jak i zakończenia.</w:t>
      </w:r>
    </w:p>
    <w:p w:rsidR="00261B90" w:rsidRPr="001F1279" w:rsidRDefault="00261B90" w:rsidP="00261B90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1279">
        <w:rPr>
          <w:rFonts w:ascii="Times New Roman" w:eastAsia="Calibri" w:hAnsi="Times New Roman" w:cs="Times New Roman"/>
          <w:sz w:val="24"/>
          <w:szCs w:val="24"/>
          <w:lang w:eastAsia="pl-PL"/>
        </w:rPr>
        <w:t>Usuwanie odpadów:</w:t>
      </w:r>
    </w:p>
    <w:p w:rsidR="00261B90" w:rsidRPr="001F1279" w:rsidRDefault="00261B90" w:rsidP="00261B90">
      <w:pPr>
        <w:spacing w:after="0" w:line="240" w:lineRule="auto"/>
        <w:ind w:left="34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Nieczystości stałe będą składowane w pojemnikach na odpady  ustawionych na terenach obiektów MOSiR  przez  Wykonawcę wywożącego odpady z nieruchomości w Kielcach.</w:t>
      </w:r>
    </w:p>
    <w:p w:rsidR="00261B90" w:rsidRPr="001F1279" w:rsidRDefault="00261B90" w:rsidP="00261B90">
      <w:pPr>
        <w:spacing w:after="0" w:line="240" w:lineRule="auto"/>
        <w:ind w:firstLine="340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Na wymienionych obiektach Zamawiając</w:t>
      </w:r>
      <w:r>
        <w:rPr>
          <w:rFonts w:ascii="Times New Roman" w:hAnsi="Times New Roman"/>
          <w:sz w:val="24"/>
          <w:szCs w:val="24"/>
          <w:lang w:eastAsia="pl-PL"/>
        </w:rPr>
        <w:t>y  prowadzi segregację odpadów.</w:t>
      </w:r>
    </w:p>
    <w:p w:rsidR="00261B90" w:rsidRPr="001F1279" w:rsidRDefault="00261B90" w:rsidP="00261B90">
      <w:pPr>
        <w:spacing w:after="0" w:line="240" w:lineRule="auto"/>
        <w:ind w:left="284" w:hanging="284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4. Na potrzeby wykonania prac porządkowych Wykonawca zabezpiecza we własnym zakresie   i przechowuje na obiektach Zamawiającego wszystkie środki i sprawne urządzenia do wykonywania czynności, w tym w szczególności :</w:t>
      </w:r>
    </w:p>
    <w:p w:rsidR="00261B90" w:rsidRPr="001F1279" w:rsidRDefault="00261B90" w:rsidP="00261B90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 - ręczniki papierowe , papier toaletowy,</w:t>
      </w:r>
    </w:p>
    <w:p w:rsidR="00261B90" w:rsidRPr="001F1279" w:rsidRDefault="00261B90" w:rsidP="00261B90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 worki na śmieci, </w:t>
      </w:r>
    </w:p>
    <w:p w:rsidR="00261B90" w:rsidRPr="001F1279" w:rsidRDefault="00261B90" w:rsidP="00261B90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 mydło do mycia rąk, środki dezynfekujące do sanitariatów</w:t>
      </w:r>
    </w:p>
    <w:p w:rsidR="00261B90" w:rsidRPr="001F1279" w:rsidRDefault="00261B90" w:rsidP="00261B90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 xml:space="preserve">-  płyny do mycia podłóg, mebli, sprzętu komputerowego, ścian, okien, szyb, siedzisk na widowni </w:t>
      </w:r>
    </w:p>
    <w:p w:rsidR="00261B90" w:rsidRPr="001F1279" w:rsidRDefault="00261B90" w:rsidP="00261B90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płyny/ proszki  do czyszczenia dywanów, wykładzin, tapicerek..</w:t>
      </w:r>
    </w:p>
    <w:p w:rsidR="00261B90" w:rsidRPr="001F1279" w:rsidRDefault="00261B90" w:rsidP="00261B90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odkurzacze,</w:t>
      </w:r>
    </w:p>
    <w:p w:rsidR="00261B90" w:rsidRDefault="00261B90" w:rsidP="00261B90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- maszynę do mycia podłóg, posadzek.</w:t>
      </w:r>
    </w:p>
    <w:p w:rsidR="00261B90" w:rsidRPr="00FF759D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5. </w:t>
      </w:r>
      <w:r w:rsidRPr="00FF759D">
        <w:rPr>
          <w:rFonts w:ascii="Times New Roman" w:hAnsi="Times New Roman"/>
          <w:sz w:val="24"/>
          <w:szCs w:val="24"/>
          <w:lang w:eastAsia="pl-PL"/>
        </w:rPr>
        <w:t>Zamawiający zapewnia:</w:t>
      </w:r>
    </w:p>
    <w:p w:rsidR="00261B90" w:rsidRPr="00FF759D" w:rsidRDefault="00261B90" w:rsidP="00261B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F759D">
        <w:rPr>
          <w:rFonts w:ascii="Times New Roman" w:hAnsi="Times New Roman"/>
          <w:sz w:val="24"/>
          <w:szCs w:val="24"/>
          <w:lang w:eastAsia="pl-PL"/>
        </w:rPr>
        <w:t>-  nieodpłatnie pomieszczenia do przechowywania środków higienicznych i czystości oraz sprzętu na terenie danych lokalizacji objętych usługą porządkowo czystościową;</w:t>
      </w:r>
    </w:p>
    <w:p w:rsidR="00261B90" w:rsidRPr="009C0819" w:rsidRDefault="00261B90" w:rsidP="00261B90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lang w:eastAsia="pl-PL"/>
        </w:rPr>
      </w:pPr>
      <w:r w:rsidRPr="00386A6A">
        <w:rPr>
          <w:rFonts w:ascii="Times New Roman" w:hAnsi="Times New Roman"/>
          <w:sz w:val="24"/>
          <w:szCs w:val="24"/>
          <w:lang w:eastAsia="pl-PL"/>
        </w:rPr>
        <w:t>- dostawy piasku i soli do posypywania podłoża</w:t>
      </w:r>
      <w:r w:rsidRPr="009C0819">
        <w:rPr>
          <w:rFonts w:ascii="Times New Roman" w:hAnsi="Times New Roman"/>
          <w:color w:val="0070C0"/>
          <w:sz w:val="24"/>
          <w:szCs w:val="24"/>
          <w:lang w:eastAsia="pl-PL"/>
        </w:rPr>
        <w:t>.</w:t>
      </w:r>
    </w:p>
    <w:p w:rsidR="00261B90" w:rsidRDefault="00261B90" w:rsidP="00261B9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261B90" w:rsidRDefault="00261B90" w:rsidP="00261B90">
      <w:pPr>
        <w:spacing w:after="0" w:line="240" w:lineRule="auto"/>
      </w:pPr>
    </w:p>
    <w:p w:rsidR="00261B90" w:rsidRPr="00EF030A" w:rsidRDefault="00261B90" w:rsidP="00261B90">
      <w:pPr>
        <w:spacing w:after="0" w:line="240" w:lineRule="auto"/>
        <w:rPr>
          <w:rFonts w:ascii="Times New Roman" w:hAnsi="Times New Roman"/>
          <w:i/>
          <w:sz w:val="24"/>
          <w:szCs w:val="24"/>
          <w:lang w:eastAsia="pl-PL"/>
        </w:rPr>
      </w:pPr>
    </w:p>
    <w:p w:rsidR="00261B90" w:rsidRDefault="00EF030A" w:rsidP="00EF030A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EF030A">
        <w:rPr>
          <w:rFonts w:ascii="Times New Roman" w:hAnsi="Times New Roman"/>
          <w:i/>
          <w:sz w:val="24"/>
          <w:szCs w:val="24"/>
          <w:lang w:eastAsia="pl-PL"/>
        </w:rPr>
        <w:t>*) wymieniony okres jest okresem umownym na potrzeby wystawienia faktur miesięcznych.</w:t>
      </w:r>
    </w:p>
    <w:p w:rsidR="00EF030A" w:rsidRDefault="00EF030A" w:rsidP="00EF030A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EF030A">
        <w:rPr>
          <w:rFonts w:ascii="Times New Roman" w:hAnsi="Times New Roman"/>
          <w:sz w:val="24"/>
          <w:szCs w:val="24"/>
          <w:lang w:eastAsia="pl-PL"/>
        </w:rPr>
        <w:t xml:space="preserve">   </w:t>
      </w:r>
    </w:p>
    <w:p w:rsidR="00EF030A" w:rsidRPr="00EF030A" w:rsidRDefault="00EF030A" w:rsidP="00EF030A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EF030A">
        <w:rPr>
          <w:rFonts w:ascii="Times New Roman" w:hAnsi="Times New Roman"/>
          <w:sz w:val="24"/>
          <w:szCs w:val="24"/>
          <w:lang w:eastAsia="pl-PL"/>
        </w:rPr>
        <w:t xml:space="preserve">Na potrzeby wykonania usługi </w:t>
      </w:r>
      <w:r>
        <w:rPr>
          <w:rFonts w:ascii="Times New Roman" w:hAnsi="Times New Roman"/>
          <w:sz w:val="24"/>
          <w:szCs w:val="24"/>
          <w:lang w:eastAsia="pl-PL"/>
        </w:rPr>
        <w:t xml:space="preserve">odśnieżania </w:t>
      </w:r>
      <w:r w:rsidRPr="00EF030A">
        <w:rPr>
          <w:rFonts w:ascii="Times New Roman" w:hAnsi="Times New Roman"/>
          <w:sz w:val="24"/>
          <w:szCs w:val="24"/>
          <w:lang w:eastAsia="pl-PL"/>
        </w:rPr>
        <w:t xml:space="preserve">okresem zimowym jest okres w którym występują opady 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F030A">
        <w:rPr>
          <w:rFonts w:ascii="Times New Roman" w:hAnsi="Times New Roman"/>
          <w:sz w:val="24"/>
          <w:szCs w:val="24"/>
          <w:lang w:eastAsia="pl-PL"/>
        </w:rPr>
        <w:t>śniegu, tworzeni</w:t>
      </w:r>
      <w:r>
        <w:rPr>
          <w:rFonts w:ascii="Times New Roman" w:hAnsi="Times New Roman"/>
          <w:sz w:val="24"/>
          <w:szCs w:val="24"/>
          <w:lang w:eastAsia="pl-PL"/>
        </w:rPr>
        <w:t>e</w:t>
      </w:r>
      <w:r w:rsidRPr="00EF030A">
        <w:rPr>
          <w:rFonts w:ascii="Times New Roman" w:hAnsi="Times New Roman"/>
          <w:sz w:val="24"/>
          <w:szCs w:val="24"/>
          <w:lang w:eastAsia="pl-PL"/>
        </w:rPr>
        <w:t xml:space="preserve"> się lodu na podłożu</w:t>
      </w:r>
      <w:r>
        <w:rPr>
          <w:rFonts w:ascii="Times New Roman" w:hAnsi="Times New Roman"/>
          <w:sz w:val="24"/>
          <w:szCs w:val="24"/>
          <w:lang w:eastAsia="pl-PL"/>
        </w:rPr>
        <w:t xml:space="preserve">, wymagające odśnieżania i skuwania lodu. </w:t>
      </w:r>
      <w:r w:rsidRPr="00EF030A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261B90" w:rsidRPr="00EF030A" w:rsidRDefault="00261B90" w:rsidP="00261B90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261B90" w:rsidRDefault="00261B90" w:rsidP="00261B90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61B90" w:rsidRDefault="00261B90" w:rsidP="00261B90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61B90" w:rsidRDefault="00261B90" w:rsidP="00261B90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61B90" w:rsidRDefault="00261B90" w:rsidP="00261B90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61B90" w:rsidRDefault="00261B90" w:rsidP="00261B90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8F2F7E" w:rsidRDefault="008F2F7E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8F2F7E" w:rsidRDefault="008F2F7E" w:rsidP="00E14431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8F2F7E" w:rsidRDefault="008F2F7E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427F6" w:rsidRDefault="006427F6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261B90" w:rsidRDefault="00261B90" w:rsidP="00261B90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lastRenderedPageBreak/>
        <w:t>Załącznik nr 6.IVa)</w:t>
      </w:r>
    </w:p>
    <w:p w:rsidR="00261B90" w:rsidRDefault="00261B90" w:rsidP="00261B90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61B90" w:rsidRPr="001F1279" w:rsidRDefault="00261B90" w:rsidP="00261B90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t>SZCZEGÓŁOWY ZAKRES USŁUG SPRZĄTANIA</w:t>
      </w:r>
    </w:p>
    <w:p w:rsidR="00261B90" w:rsidRPr="001F1279" w:rsidRDefault="00261B90" w:rsidP="00261B9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1F1279">
        <w:rPr>
          <w:rFonts w:ascii="Times New Roman" w:hAnsi="Times New Roman"/>
          <w:sz w:val="24"/>
          <w:szCs w:val="24"/>
          <w:lang w:eastAsia="pl-PL"/>
        </w:rPr>
        <w:t>dot.   Hala sportowa i stadion piłkarski ul. Warszawska 338</w:t>
      </w:r>
    </w:p>
    <w:p w:rsidR="00261B90" w:rsidRPr="001F1279" w:rsidRDefault="00261B90" w:rsidP="008F2F7E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1F1279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3337"/>
        <w:gridCol w:w="1603"/>
        <w:gridCol w:w="1798"/>
        <w:gridCol w:w="1603"/>
      </w:tblGrid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Nr 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m</w:t>
            </w:r>
            <w:r w:rsidRPr="001F1279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Kotłownia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12,2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  <w:vMerge w:val="restart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Magazyn sprzętu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16,7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  <w:vMerge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03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3,11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04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Pomieszczenie porządkowe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3,3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05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Szatnia trenera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7,54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06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Biuro 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11,1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07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Biuro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11,2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08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Biuro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11,1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09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Hol 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8,7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010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6,06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011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 1 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12,9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012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Umywalnia nr 1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7,45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013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nr 1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1,84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014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Umywalnia niepełnosprawnych 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2,4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015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3,64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016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nr 2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1,84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017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Umywalnia nr 2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7,5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018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Szatnia nr 2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12,9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019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Szatnia nr 3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10,9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020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Umywalnia nr 3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4,63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021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nr 3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1,9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022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WC nr 4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1,9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023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Umywalnia nr 4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4,63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024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 4  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15,4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025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 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62,1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026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Hala 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945,4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1F127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Taraflex</w:t>
            </w:r>
            <w:proofErr w:type="spellEnd"/>
            <w:r w:rsidRPr="001F127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F127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Gerflor</w:t>
            </w:r>
            <w:proofErr w:type="spellEnd"/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261B90" w:rsidRPr="001F1279" w:rsidTr="00EF030A">
        <w:tc>
          <w:tcPr>
            <w:tcW w:w="69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Antresola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82,07</w:t>
            </w:r>
          </w:p>
        </w:tc>
        <w:tc>
          <w:tcPr>
            <w:tcW w:w="1798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Terakota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261B90" w:rsidRPr="001F1279" w:rsidTr="00EF030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697" w:type="dxa"/>
          <w:wAfter w:w="3401" w:type="dxa"/>
          <w:trHeight w:val="495"/>
        </w:trPr>
        <w:tc>
          <w:tcPr>
            <w:tcW w:w="3337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603" w:type="dxa"/>
          </w:tcPr>
          <w:p w:rsidR="00261B90" w:rsidRPr="001F1279" w:rsidRDefault="00261B90" w:rsidP="00EF03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1F1279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296,11 m</w:t>
            </w:r>
            <w:r w:rsidRPr="001F1279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</w:tbl>
    <w:p w:rsidR="00261B90" w:rsidRPr="001F1279" w:rsidRDefault="00261B90" w:rsidP="00261B90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2516B9" w:rsidRDefault="002516B9"/>
    <w:sectPr w:rsidR="002516B9" w:rsidSect="00EF030A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A0796"/>
    <w:multiLevelType w:val="multilevel"/>
    <w:tmpl w:val="95AC4D7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B90"/>
    <w:rsid w:val="00191788"/>
    <w:rsid w:val="002516B9"/>
    <w:rsid w:val="00261B90"/>
    <w:rsid w:val="0047011D"/>
    <w:rsid w:val="005D2749"/>
    <w:rsid w:val="006427F6"/>
    <w:rsid w:val="006F5991"/>
    <w:rsid w:val="008F2F7E"/>
    <w:rsid w:val="00E14431"/>
    <w:rsid w:val="00EF030A"/>
    <w:rsid w:val="00F5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3A344DCA</Template>
  <TotalTime>30</TotalTime>
  <Pages>3</Pages>
  <Words>815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9</cp:revision>
  <dcterms:created xsi:type="dcterms:W3CDTF">2019-11-21T12:58:00Z</dcterms:created>
  <dcterms:modified xsi:type="dcterms:W3CDTF">2019-11-22T10:39:00Z</dcterms:modified>
</cp:coreProperties>
</file>