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41E" w:rsidRPr="0041041E" w:rsidRDefault="0041041E" w:rsidP="0043759A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Załącznik nr 3.1. do SIWZ -  Cz. I.</w:t>
      </w:r>
    </w:p>
    <w:p w:rsidR="0041041E" w:rsidRPr="0041041E" w:rsidRDefault="0041041E" w:rsidP="0041041E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1041E" w:rsidRPr="0041041E" w:rsidRDefault="0041041E" w:rsidP="0041041E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41041E" w:rsidRPr="0041041E" w:rsidRDefault="0041041E" w:rsidP="004104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41041E" w:rsidRPr="0041041E" w:rsidRDefault="0041041E" w:rsidP="0041041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41041E" w:rsidRPr="0041041E" w:rsidRDefault="0041041E" w:rsidP="0041041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41041E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1041E">
        <w:rPr>
          <w:rFonts w:ascii="Times New Roman" w:hAnsi="Times New Roman" w:cs="Times New Roman"/>
          <w:i/>
          <w:sz w:val="24"/>
          <w:szCs w:val="24"/>
        </w:rPr>
        <w:t>)</w:t>
      </w:r>
    </w:p>
    <w:p w:rsidR="0041041E" w:rsidRPr="0041041E" w:rsidRDefault="0041041E" w:rsidP="0041041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41041E" w:rsidRPr="0041041E" w:rsidRDefault="0041041E" w:rsidP="0041041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1041E" w:rsidRPr="0041041E" w:rsidRDefault="0041041E" w:rsidP="0041041E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41041E" w:rsidRPr="0041041E" w:rsidRDefault="0041041E" w:rsidP="0041041E">
      <w:pPr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1041E" w:rsidRPr="0041041E" w:rsidRDefault="0041041E" w:rsidP="004104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1041E" w:rsidRPr="0041041E" w:rsidRDefault="0041041E" w:rsidP="0041041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41041E" w:rsidRPr="0041041E" w:rsidRDefault="0041041E" w:rsidP="0041041E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041E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41041E" w:rsidRPr="0041041E" w:rsidRDefault="0041041E" w:rsidP="004104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D52212">
        <w:rPr>
          <w:rFonts w:ascii="Times New Roman" w:hAnsi="Times New Roman" w:cs="Times New Roman"/>
          <w:sz w:val="24"/>
          <w:szCs w:val="24"/>
        </w:rPr>
        <w:t xml:space="preserve">II </w:t>
      </w:r>
      <w:r w:rsidRPr="0041041E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  <w:r w:rsidRPr="0041041E">
        <w:rPr>
          <w:rFonts w:ascii="Times New Roman" w:hAnsi="Times New Roman" w:cs="Times New Roman"/>
          <w:sz w:val="24"/>
          <w:szCs w:val="24"/>
        </w:rPr>
        <w:br/>
        <w:t>pn.</w:t>
      </w:r>
      <w:r w:rsidRPr="0041041E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</w:t>
      </w:r>
      <w:r w:rsidR="00D6080D">
        <w:rPr>
          <w:rFonts w:ascii="Times New Roman" w:eastAsia="Calibri" w:hAnsi="Times New Roman" w:cs="Times New Roman"/>
          <w:b/>
          <w:sz w:val="24"/>
          <w:szCs w:val="24"/>
        </w:rPr>
        <w:t xml:space="preserve"> i Rekreacji w Kielcach - cz. I</w:t>
      </w:r>
      <w:r w:rsidR="009F0B4F">
        <w:rPr>
          <w:rFonts w:ascii="Times New Roman" w:eastAsia="Calibri" w:hAnsi="Times New Roman" w:cs="Times New Roman"/>
          <w:b/>
          <w:sz w:val="24"/>
          <w:szCs w:val="24"/>
        </w:rPr>
        <w:t>:</w:t>
      </w:r>
      <w:bookmarkStart w:id="0" w:name="_GoBack"/>
      <w:bookmarkEnd w:id="0"/>
      <w:r w:rsidR="00D6080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6080D" w:rsidRPr="00D6080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Stadion piłkarski  przy ul. Ściegiennego 8 w Kielcach</w:t>
      </w:r>
      <w:r w:rsidRPr="0041041E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Pr="0041041E">
        <w:rPr>
          <w:rFonts w:ascii="Times New Roman" w:hAnsi="Times New Roman" w:cs="Times New Roman"/>
          <w:sz w:val="24"/>
          <w:szCs w:val="24"/>
        </w:rPr>
        <w:t>prowadzonego przez Miejski Ośrodek Sportu i Rekreacji w Kielcach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41041E" w:rsidRPr="0041041E" w:rsidRDefault="0041041E" w:rsidP="0041041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41041E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dot. cz. I.</w:t>
      </w:r>
      <w:r w:rsidRPr="00410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3759A" w:rsidRPr="0041041E" w:rsidRDefault="0043759A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41041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41041E">
        <w:rPr>
          <w:rFonts w:ascii="Times New Roman" w:hAnsi="Times New Roman" w:cs="Times New Roman"/>
          <w:b/>
          <w:sz w:val="24"/>
          <w:szCs w:val="24"/>
        </w:rPr>
        <w:t>Rozdz.</w:t>
      </w:r>
      <w:r w:rsidRPr="004104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b/>
          <w:sz w:val="24"/>
          <w:szCs w:val="24"/>
        </w:rPr>
        <w:t>VIII</w:t>
      </w:r>
      <w:r w:rsidRPr="0041041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 w:rsidR="00974531">
        <w:rPr>
          <w:rFonts w:ascii="Times New Roman" w:hAnsi="Times New Roman" w:cs="Times New Roman"/>
          <w:b/>
          <w:sz w:val="24"/>
          <w:szCs w:val="24"/>
        </w:rPr>
        <w:t xml:space="preserve"> dot. cz. I.</w:t>
      </w:r>
      <w:r w:rsidRPr="004104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41E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41041E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1041E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41E" w:rsidRPr="00974531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 podmiotu trzecie</w:t>
      </w:r>
      <w:r w:rsidR="00974531" w:rsidRPr="00974531">
        <w:rPr>
          <w:rFonts w:ascii="Times New Roman" w:hAnsi="Times New Roman" w:cs="Times New Roman"/>
          <w:b/>
          <w:i/>
          <w:sz w:val="24"/>
          <w:szCs w:val="24"/>
        </w:rPr>
        <w:t>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3759A" w:rsidRPr="0041041E" w:rsidRDefault="0043759A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1041E" w:rsidRPr="0041041E" w:rsidRDefault="0041041E" w:rsidP="0041041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41E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41041E" w:rsidRPr="0041041E" w:rsidRDefault="0041041E" w:rsidP="004104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1041E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1041E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1041E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041E" w:rsidRPr="0041041E" w:rsidRDefault="0041041E" w:rsidP="00410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</w:r>
      <w:r w:rsidRPr="0041041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1041E" w:rsidRPr="0041041E" w:rsidRDefault="0041041E" w:rsidP="0041041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041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B4215" w:rsidRDefault="00BB4215"/>
    <w:p w:rsidR="00DB14E3" w:rsidRDefault="00DB14E3"/>
    <w:p w:rsidR="00DB14E3" w:rsidRDefault="00DB14E3"/>
    <w:p w:rsidR="007E11FD" w:rsidRDefault="007E11FD"/>
    <w:p w:rsidR="007E11FD" w:rsidRPr="00B920A0" w:rsidRDefault="00D52212" w:rsidP="007E11FD">
      <w:pPr>
        <w:spacing w:after="0" w:line="48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3.2</w:t>
      </w:r>
      <w:r w:rsidR="007E11FD" w:rsidRPr="00B920A0">
        <w:rPr>
          <w:rFonts w:ascii="Times New Roman" w:hAnsi="Times New Roman" w:cs="Times New Roman"/>
          <w:b/>
          <w:sz w:val="24"/>
          <w:szCs w:val="24"/>
        </w:rPr>
        <w:t xml:space="preserve">. do SIWZ -   Cz. </w:t>
      </w:r>
      <w:r>
        <w:rPr>
          <w:rFonts w:ascii="Times New Roman" w:hAnsi="Times New Roman" w:cs="Times New Roman"/>
          <w:b/>
          <w:sz w:val="24"/>
          <w:szCs w:val="24"/>
        </w:rPr>
        <w:t>II</w:t>
      </w:r>
    </w:p>
    <w:p w:rsidR="007E11FD" w:rsidRPr="00B920A0" w:rsidRDefault="007E11FD" w:rsidP="007E11FD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7E11FD" w:rsidRPr="00B920A0" w:rsidRDefault="007E11FD" w:rsidP="007E11FD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7E11FD" w:rsidRPr="00B920A0" w:rsidRDefault="007E11FD" w:rsidP="007E11FD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7E11FD" w:rsidRPr="00B920A0" w:rsidRDefault="007E11FD" w:rsidP="007E11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7E11FD" w:rsidRPr="00B920A0" w:rsidRDefault="007E11FD" w:rsidP="007E11FD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7E11FD" w:rsidRPr="00B920A0" w:rsidRDefault="007E11FD" w:rsidP="007E11FD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7E11FD" w:rsidRPr="00B920A0" w:rsidRDefault="007E11FD" w:rsidP="007E11FD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B920A0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B920A0">
        <w:rPr>
          <w:rFonts w:ascii="Times New Roman" w:hAnsi="Times New Roman" w:cs="Times New Roman"/>
          <w:i/>
          <w:sz w:val="24"/>
          <w:szCs w:val="24"/>
        </w:rPr>
        <w:t>)</w:t>
      </w:r>
    </w:p>
    <w:p w:rsidR="007E11FD" w:rsidRPr="00B920A0" w:rsidRDefault="007E11FD" w:rsidP="007E11F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7E11FD" w:rsidRPr="00B920A0" w:rsidRDefault="007E11FD" w:rsidP="007E11FD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7E11FD" w:rsidRPr="00B920A0" w:rsidRDefault="007E11FD" w:rsidP="007E11FD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7E11FD" w:rsidRPr="00B920A0" w:rsidRDefault="007E11FD" w:rsidP="007E11FD">
      <w:pPr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7E11FD" w:rsidRPr="00B920A0" w:rsidRDefault="007E11FD" w:rsidP="007E11F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7E11FD" w:rsidRPr="00B920A0" w:rsidRDefault="007E11FD" w:rsidP="007E11F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7E11FD" w:rsidRPr="00B920A0" w:rsidRDefault="007E11FD" w:rsidP="007E11FD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0A0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7E11FD" w:rsidRPr="00B920A0" w:rsidRDefault="007E11FD" w:rsidP="007E1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Default="007E11FD" w:rsidP="007E1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D52212">
        <w:rPr>
          <w:rFonts w:ascii="Times New Roman" w:hAnsi="Times New Roman" w:cs="Times New Roman"/>
          <w:sz w:val="24"/>
          <w:szCs w:val="24"/>
        </w:rPr>
        <w:t xml:space="preserve">II </w:t>
      </w:r>
      <w:r w:rsidRPr="00B920A0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  <w:r w:rsidRPr="00B920A0">
        <w:rPr>
          <w:rFonts w:ascii="Times New Roman" w:hAnsi="Times New Roman" w:cs="Times New Roman"/>
          <w:sz w:val="24"/>
          <w:szCs w:val="24"/>
        </w:rPr>
        <w:br/>
        <w:t>pn.</w:t>
      </w:r>
      <w:r w:rsidRPr="00B920A0">
        <w:rPr>
          <w:rFonts w:ascii="Times New Roman" w:eastAsia="Calibri" w:hAnsi="Times New Roman" w:cs="Times New Roman"/>
          <w:b/>
          <w:sz w:val="24"/>
          <w:szCs w:val="24"/>
        </w:rPr>
        <w:t xml:space="preserve"> Usługi sprzątania i utrzymania czystości na terenie obiektów Miejskiego Ośrodka Sportu  </w:t>
      </w:r>
      <w:r w:rsidR="00D52212">
        <w:rPr>
          <w:rFonts w:ascii="Times New Roman" w:eastAsia="Calibri" w:hAnsi="Times New Roman" w:cs="Times New Roman"/>
          <w:b/>
          <w:sz w:val="24"/>
          <w:szCs w:val="24"/>
        </w:rPr>
        <w:t>i Rekreacji w Kielcach - cz. I</w:t>
      </w:r>
      <w:r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D5221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D6080D">
        <w:t xml:space="preserve"> </w:t>
      </w:r>
      <w:r w:rsidRPr="007E11F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 xml:space="preserve">Świadczenie usług sprzątania i utrzymania czystości na terenie obiektów sportowo-rekreacyjnych MOSIR w Kielcach </w:t>
      </w:r>
      <w:r w:rsidRPr="007E11F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w obiekcie:</w:t>
      </w:r>
      <w:r w:rsidRPr="007E11F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 xml:space="preserve"> </w:t>
      </w:r>
      <w:r w:rsidRPr="007E11F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Wielofunkcyjna Hala Sportowa przy ul. Drogosza 2 w Kielcach</w:t>
      </w:r>
      <w:r w:rsidRPr="00BC30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</w:t>
      </w:r>
      <w:r w:rsidRPr="00B920A0">
        <w:rPr>
          <w:rFonts w:ascii="Times New Roman" w:hAnsi="Times New Roman" w:cs="Times New Roman"/>
          <w:sz w:val="24"/>
          <w:szCs w:val="24"/>
        </w:rPr>
        <w:t>prowadzone</w:t>
      </w:r>
      <w:r>
        <w:rPr>
          <w:rFonts w:ascii="Times New Roman" w:hAnsi="Times New Roman" w:cs="Times New Roman"/>
          <w:sz w:val="24"/>
          <w:szCs w:val="24"/>
        </w:rPr>
        <w:t xml:space="preserve">go przez Miejski Ośrodek Sportu </w:t>
      </w:r>
      <w:r w:rsidRPr="00B920A0">
        <w:rPr>
          <w:rFonts w:ascii="Times New Roman" w:hAnsi="Times New Roman" w:cs="Times New Roman"/>
          <w:sz w:val="24"/>
          <w:szCs w:val="24"/>
        </w:rPr>
        <w:t>i Rekreacji w Kielcach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E11FD" w:rsidRPr="00B920A0" w:rsidRDefault="007E11FD" w:rsidP="007E11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</w:t>
      </w:r>
      <w:r w:rsidRPr="00B920A0">
        <w:rPr>
          <w:rFonts w:ascii="Times New Roman" w:hAnsi="Times New Roman" w:cs="Times New Roman"/>
          <w:b/>
          <w:sz w:val="24"/>
          <w:szCs w:val="24"/>
        </w:rPr>
        <w:t>Rozdz. VIII. Specyfikacji Istotnych Warunków Zamówienia</w:t>
      </w:r>
      <w:r w:rsidR="00D52212">
        <w:rPr>
          <w:rFonts w:ascii="Times New Roman" w:hAnsi="Times New Roman" w:cs="Times New Roman"/>
          <w:b/>
          <w:sz w:val="24"/>
          <w:szCs w:val="24"/>
        </w:rPr>
        <w:t xml:space="preserve"> – dot. cz. II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7E11FD" w:rsidRPr="00B920A0" w:rsidRDefault="007E11FD" w:rsidP="007E11F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11FD" w:rsidRPr="00B920A0" w:rsidRDefault="007E11FD" w:rsidP="007E11F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B920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Pr="00B920A0">
        <w:rPr>
          <w:rFonts w:ascii="Times New Roman" w:hAnsi="Times New Roman" w:cs="Times New Roman"/>
          <w:b/>
          <w:sz w:val="24"/>
          <w:szCs w:val="24"/>
        </w:rPr>
        <w:t>Rozdz.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VIII</w:t>
      </w:r>
      <w:r w:rsidRPr="00B920A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b/>
          <w:sz w:val="24"/>
          <w:szCs w:val="24"/>
        </w:rPr>
        <w:t>Specyfikacji Istotnych Warunków Zamówienia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B92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2212">
        <w:rPr>
          <w:rFonts w:ascii="Times New Roman" w:hAnsi="Times New Roman" w:cs="Times New Roman"/>
          <w:b/>
          <w:sz w:val="24"/>
          <w:szCs w:val="24"/>
        </w:rPr>
        <w:t>dot. cz.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20A0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B920A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B920A0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…………………………………………………………………………………………..……….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1FD" w:rsidRPr="00974531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4531">
        <w:rPr>
          <w:rFonts w:ascii="Times New Roman" w:hAnsi="Times New Roman" w:cs="Times New Roman"/>
          <w:b/>
          <w:i/>
          <w:sz w:val="24"/>
          <w:szCs w:val="24"/>
        </w:rPr>
        <w:t>W załączeniu: oświadczenie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podmiotu trzeciego wg zał. nr 7</w:t>
      </w:r>
      <w:r w:rsidRPr="00974531">
        <w:rPr>
          <w:rFonts w:ascii="Times New Roman" w:hAnsi="Times New Roman" w:cs="Times New Roman"/>
          <w:b/>
          <w:i/>
          <w:sz w:val="24"/>
          <w:szCs w:val="24"/>
        </w:rPr>
        <w:t xml:space="preserve"> do SIWZ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7E11FD" w:rsidRPr="00B920A0" w:rsidRDefault="007E11FD" w:rsidP="007E11F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11FD" w:rsidRPr="00B920A0" w:rsidRDefault="007E11FD" w:rsidP="007E11FD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0A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7E11FD" w:rsidRPr="00B920A0" w:rsidRDefault="007E11FD" w:rsidP="007E11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B920A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B920A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B920A0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FD" w:rsidRPr="00B920A0" w:rsidRDefault="007E11FD" w:rsidP="007E11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</w:r>
      <w:r w:rsidRPr="00B920A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7E11FD" w:rsidRPr="00B920A0" w:rsidRDefault="007E11FD" w:rsidP="007E11F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0A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7E11FD" w:rsidRPr="00B920A0" w:rsidRDefault="007E11FD" w:rsidP="007E11FD"/>
    <w:p w:rsidR="007E11FD" w:rsidRDefault="007E11FD"/>
    <w:p w:rsidR="00DB14E3" w:rsidRDefault="00DB14E3"/>
    <w:p w:rsidR="00E10420" w:rsidRPr="0041041E" w:rsidRDefault="00E10420"/>
    <w:sectPr w:rsidR="00E10420" w:rsidRPr="0041041E" w:rsidSect="0043759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1E"/>
    <w:rsid w:val="001E195E"/>
    <w:rsid w:val="0041041E"/>
    <w:rsid w:val="0043759A"/>
    <w:rsid w:val="007E11FD"/>
    <w:rsid w:val="00974531"/>
    <w:rsid w:val="009F0B4F"/>
    <w:rsid w:val="00BB4215"/>
    <w:rsid w:val="00D52212"/>
    <w:rsid w:val="00D6080D"/>
    <w:rsid w:val="00DB14E3"/>
    <w:rsid w:val="00E1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78583A09</Template>
  <TotalTime>13</TotalTime>
  <Pages>4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10</cp:revision>
  <dcterms:created xsi:type="dcterms:W3CDTF">2017-10-18T08:24:00Z</dcterms:created>
  <dcterms:modified xsi:type="dcterms:W3CDTF">2019-12-03T11:43:00Z</dcterms:modified>
</cp:coreProperties>
</file>