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367" w:rsidRPr="00776561" w:rsidRDefault="00621B39" w:rsidP="00656367">
      <w:pPr>
        <w:pStyle w:val="Standard"/>
        <w:jc w:val="right"/>
        <w:rPr>
          <w:rFonts w:ascii="Times New Roman" w:hAnsi="Times New Roman"/>
          <w:i/>
          <w:iCs/>
          <w:color w:val="auto"/>
          <w:szCs w:val="24"/>
        </w:rPr>
      </w:pPr>
      <w:r>
        <w:rPr>
          <w:rFonts w:ascii="Times New Roman" w:hAnsi="Times New Roman"/>
          <w:i/>
          <w:iCs/>
          <w:color w:val="auto"/>
          <w:szCs w:val="24"/>
        </w:rPr>
        <w:t>Załącznik nr 2</w:t>
      </w:r>
      <w:bookmarkStart w:id="0" w:name="_GoBack"/>
      <w:bookmarkEnd w:id="0"/>
      <w:r w:rsidR="00656367" w:rsidRPr="00776561">
        <w:rPr>
          <w:rFonts w:ascii="Times New Roman" w:hAnsi="Times New Roman"/>
          <w:i/>
          <w:iCs/>
          <w:color w:val="auto"/>
          <w:szCs w:val="24"/>
        </w:rPr>
        <w:t>.I</w:t>
      </w:r>
      <w:r w:rsidR="00776561" w:rsidRPr="00776561">
        <w:rPr>
          <w:rFonts w:ascii="Times New Roman" w:hAnsi="Times New Roman"/>
          <w:i/>
          <w:iCs/>
          <w:color w:val="auto"/>
          <w:szCs w:val="24"/>
        </w:rPr>
        <w:t>I.1)</w:t>
      </w:r>
      <w:r w:rsidR="00656367" w:rsidRPr="00776561">
        <w:rPr>
          <w:rFonts w:ascii="Times New Roman" w:hAnsi="Times New Roman"/>
          <w:i/>
          <w:iCs/>
          <w:color w:val="auto"/>
          <w:szCs w:val="24"/>
        </w:rPr>
        <w:t xml:space="preserve">  do SIWZ</w:t>
      </w:r>
    </w:p>
    <w:p w:rsidR="00656367" w:rsidRPr="00776561" w:rsidRDefault="00656367" w:rsidP="00656367">
      <w:pPr>
        <w:pStyle w:val="Standard"/>
        <w:spacing w:line="360" w:lineRule="auto"/>
        <w:rPr>
          <w:rFonts w:ascii="Times New Roman" w:hAnsi="Times New Roman"/>
          <w:color w:val="auto"/>
          <w:szCs w:val="24"/>
        </w:rPr>
      </w:pPr>
      <w:r w:rsidRPr="00776561">
        <w:rPr>
          <w:rFonts w:ascii="Times New Roman" w:hAnsi="Times New Roman"/>
          <w:color w:val="auto"/>
          <w:szCs w:val="24"/>
        </w:rPr>
        <w:t>.........................................................</w:t>
      </w:r>
    </w:p>
    <w:p w:rsidR="00656367" w:rsidRPr="00776561" w:rsidRDefault="00656367" w:rsidP="00656367">
      <w:pPr>
        <w:pStyle w:val="Standard"/>
        <w:spacing w:line="360" w:lineRule="auto"/>
        <w:rPr>
          <w:rFonts w:ascii="Times New Roman" w:hAnsi="Times New Roman"/>
          <w:color w:val="auto"/>
          <w:szCs w:val="24"/>
        </w:rPr>
      </w:pPr>
      <w:r w:rsidRPr="00776561">
        <w:rPr>
          <w:rFonts w:ascii="Times New Roman" w:hAnsi="Times New Roman"/>
          <w:color w:val="auto"/>
          <w:szCs w:val="24"/>
        </w:rPr>
        <w:t>(</w:t>
      </w:r>
      <w:r w:rsidRPr="00776561">
        <w:rPr>
          <w:rFonts w:ascii="Times New Roman" w:hAnsi="Times New Roman"/>
          <w:i/>
          <w:iCs/>
          <w:color w:val="auto"/>
          <w:szCs w:val="24"/>
        </w:rPr>
        <w:t>pieczęć adresowa firmy oferenta</w:t>
      </w:r>
      <w:r w:rsidRPr="00776561">
        <w:rPr>
          <w:rFonts w:ascii="Times New Roman" w:hAnsi="Times New Roman"/>
          <w:color w:val="auto"/>
          <w:szCs w:val="24"/>
        </w:rPr>
        <w:t>)</w:t>
      </w:r>
    </w:p>
    <w:p w:rsidR="00656367" w:rsidRPr="00776561" w:rsidRDefault="00656367" w:rsidP="00656367">
      <w:pPr>
        <w:pStyle w:val="Standard"/>
        <w:jc w:val="center"/>
        <w:rPr>
          <w:rFonts w:ascii="Times New Roman" w:hAnsi="Times New Roman"/>
          <w:b/>
          <w:bCs/>
          <w:color w:val="auto"/>
          <w:szCs w:val="24"/>
        </w:rPr>
      </w:pPr>
      <w:r w:rsidRPr="00776561">
        <w:rPr>
          <w:rFonts w:ascii="Times New Roman" w:hAnsi="Times New Roman"/>
          <w:b/>
          <w:bCs/>
          <w:color w:val="auto"/>
          <w:szCs w:val="24"/>
        </w:rPr>
        <w:t xml:space="preserve">FORMULARZ CENOWY – cz. II. </w:t>
      </w:r>
    </w:p>
    <w:p w:rsidR="00656367" w:rsidRPr="00776561" w:rsidRDefault="00656367" w:rsidP="00656367">
      <w:pPr>
        <w:pStyle w:val="Standard"/>
        <w:jc w:val="both"/>
        <w:rPr>
          <w:rFonts w:ascii="Times New Roman" w:hAnsi="Times New Roman"/>
          <w:b/>
          <w:bCs/>
          <w:color w:val="auto"/>
          <w:szCs w:val="24"/>
        </w:rPr>
      </w:pPr>
    </w:p>
    <w:tbl>
      <w:tblPr>
        <w:tblW w:w="16851" w:type="dxa"/>
        <w:tblInd w:w="-5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985"/>
        <w:gridCol w:w="3969"/>
        <w:gridCol w:w="1559"/>
        <w:gridCol w:w="1701"/>
        <w:gridCol w:w="1417"/>
        <w:gridCol w:w="993"/>
        <w:gridCol w:w="2298"/>
        <w:gridCol w:w="1086"/>
      </w:tblGrid>
      <w:tr w:rsidR="00776561" w:rsidRPr="00776561" w:rsidTr="0077656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>L.p.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Grupa Taryfowa </w:t>
            </w:r>
          </w:p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OSD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>Ilość, adres</w:t>
            </w:r>
          </w:p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 pkt poboru: </w:t>
            </w:r>
          </w:p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</w:p>
          <w:p w:rsidR="00776561" w:rsidRPr="00DA18C4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    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>Opis opłaty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Liczba jednostek w okresie : </w:t>
            </w:r>
          </w:p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10 miesięcy </w:t>
            </w:r>
          </w:p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>Cena jednostkowa*) netto</w:t>
            </w:r>
          </w:p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w zł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Cena netto ogółem*) </w:t>
            </w:r>
          </w:p>
          <w:p w:rsidR="00776561" w:rsidRPr="00DA18C4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</w:p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w  zł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Stawka Vat </w:t>
            </w:r>
          </w:p>
          <w:p w:rsidR="00776561" w:rsidRPr="00DA18C4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>w %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DA18C4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CENA BRUTTO*) </w:t>
            </w:r>
          </w:p>
          <w:p w:rsidR="00776561" w:rsidRPr="00DA18C4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color w:val="auto"/>
                <w:szCs w:val="24"/>
              </w:rPr>
            </w:pPr>
            <w:r w:rsidRPr="00DA18C4">
              <w:rPr>
                <w:rFonts w:ascii="Times New Roman" w:hAnsi="Times New Roman"/>
                <w:b/>
                <w:color w:val="auto"/>
                <w:szCs w:val="24"/>
              </w:rPr>
              <w:t xml:space="preserve">         W zł </w:t>
            </w:r>
          </w:p>
        </w:tc>
        <w:tc>
          <w:tcPr>
            <w:tcW w:w="1086" w:type="dxa"/>
            <w:vMerge w:val="restart"/>
            <w:tcBorders>
              <w:top w:val="nil"/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</w:p>
        </w:tc>
      </w:tr>
      <w:tr w:rsidR="00776561" w:rsidRPr="00776561" w:rsidTr="00776561">
        <w:trPr>
          <w:trHeight w:val="98"/>
        </w:trPr>
        <w:tc>
          <w:tcPr>
            <w:tcW w:w="567" w:type="dxa"/>
            <w:vMerge w:val="restart"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W-6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1</w:t>
            </w: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Kryta Pływalnia DELFIN, Kielce</w:t>
            </w: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ul. Krakowska 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za paliwo gazowe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5356F9" w:rsidP="00656367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957454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Abonament zł/m- 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 xml:space="preserve">10 </w:t>
            </w:r>
            <w:proofErr w:type="spellStart"/>
            <w:r w:rsidRPr="00F4660D">
              <w:rPr>
                <w:rFonts w:ascii="Times New Roman" w:hAnsi="Times New Roman"/>
                <w:color w:val="auto"/>
                <w:szCs w:val="24"/>
              </w:rPr>
              <w:t>mies</w:t>
            </w:r>
            <w:proofErr w:type="spellEnd"/>
            <w:r w:rsidRPr="00F4660D">
              <w:rPr>
                <w:rFonts w:ascii="Times New Roman" w:hAnsi="Times New Roman"/>
                <w:color w:val="auto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dystrybucyjna zmienna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>957454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rPr>
          <w:trHeight w:val="98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dystrybucyjna stała zł/m-c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>6 405 888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rPr>
          <w:trHeight w:val="9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Poz. 1- CENA RAZEM : </w:t>
            </w:r>
          </w:p>
          <w:p w:rsidR="00776561" w:rsidRPr="00F4660D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vMerge w:val="restart"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W-5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1</w:t>
            </w: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Hala Sportowa Kielce ul. Warszawska 338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za paliwo gazowe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>95 155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Abonament zł/m- 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 xml:space="preserve">10 </w:t>
            </w:r>
            <w:proofErr w:type="spellStart"/>
            <w:r w:rsidRPr="00F4660D">
              <w:rPr>
                <w:rFonts w:ascii="Times New Roman" w:hAnsi="Times New Roman"/>
                <w:color w:val="auto"/>
                <w:szCs w:val="24"/>
              </w:rPr>
              <w:t>mies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dystrybucyjna zmienna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>95 155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DA18C4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dystrybucyjna stała zł/m-c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>1 459 200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76561" w:rsidRPr="00776561" w:rsidRDefault="00776561" w:rsidP="00656367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776561" w:rsidP="00656367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Poz. 2 - CENA RAZEM </w:t>
            </w:r>
          </w:p>
          <w:p w:rsidR="00776561" w:rsidRPr="00F4660D" w:rsidRDefault="00776561" w:rsidP="00656367">
            <w:pPr>
              <w:pStyle w:val="Standard"/>
              <w:snapToGrid w:val="0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vMerge w:val="restart"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W-5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1</w:t>
            </w: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776561">
              <w:rPr>
                <w:rFonts w:ascii="Times New Roman" w:hAnsi="Times New Roman"/>
                <w:szCs w:val="24"/>
              </w:rPr>
              <w:t>Stadion Piłkarski Kielce ul. Szczepaniaka 29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za paliwo gazowe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>128 062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Abonament zł/m- 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F4660D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F4660D">
              <w:rPr>
                <w:rFonts w:ascii="Times New Roman" w:hAnsi="Times New Roman"/>
                <w:color w:val="auto"/>
                <w:szCs w:val="24"/>
              </w:rPr>
              <w:t xml:space="preserve">10 </w:t>
            </w:r>
            <w:proofErr w:type="spellStart"/>
            <w:r w:rsidRPr="00F4660D">
              <w:rPr>
                <w:rFonts w:ascii="Times New Roman" w:hAnsi="Times New Roman"/>
                <w:color w:val="auto"/>
                <w:szCs w:val="24"/>
              </w:rPr>
              <w:t>mies</w:t>
            </w:r>
            <w:proofErr w:type="spellEnd"/>
            <w:r w:rsidRPr="00F4660D">
              <w:rPr>
                <w:rFonts w:ascii="Times New Roman" w:hAnsi="Times New Roman"/>
                <w:color w:val="auto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dystrybucyjna zmienna zł/kWh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128 062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rPr>
                <w:rFonts w:cs="Times New Roman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color w:val="auto"/>
                <w:szCs w:val="24"/>
              </w:rPr>
            </w:pPr>
            <w:r w:rsidRPr="00776561">
              <w:rPr>
                <w:rFonts w:ascii="Times New Roman" w:hAnsi="Times New Roman"/>
                <w:color w:val="auto"/>
                <w:szCs w:val="24"/>
              </w:rPr>
              <w:t>Opłata dystrybucyjna stała zł/m-c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5356F9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963 072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76561" w:rsidRPr="00776561" w:rsidRDefault="00776561" w:rsidP="00656367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656367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776561">
              <w:rPr>
                <w:rFonts w:ascii="Times New Roman" w:hAnsi="Times New Roman"/>
                <w:b/>
                <w:bCs/>
                <w:szCs w:val="24"/>
              </w:rPr>
              <w:t xml:space="preserve">Poz. 3 - CENA RAZEM </w:t>
            </w:r>
          </w:p>
          <w:p w:rsidR="00776561" w:rsidRPr="00776561" w:rsidRDefault="00776561" w:rsidP="00656367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76561" w:rsidRPr="00776561" w:rsidTr="0077656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776561">
              <w:rPr>
                <w:rFonts w:ascii="Times New Roman" w:hAnsi="Times New Roman"/>
                <w:b/>
                <w:bCs/>
                <w:szCs w:val="24"/>
              </w:rPr>
              <w:t xml:space="preserve">    </w:t>
            </w:r>
          </w:p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bCs/>
                <w:szCs w:val="24"/>
              </w:rPr>
            </w:pPr>
            <w:r w:rsidRPr="00776561">
              <w:rPr>
                <w:rFonts w:ascii="Times New Roman" w:hAnsi="Times New Roman"/>
                <w:bCs/>
                <w:szCs w:val="24"/>
              </w:rPr>
              <w:t xml:space="preserve">    4</w:t>
            </w:r>
          </w:p>
        </w:tc>
        <w:tc>
          <w:tcPr>
            <w:tcW w:w="1049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8C4" w:rsidRDefault="00DA18C4" w:rsidP="00776561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  <w:p w:rsidR="00776561" w:rsidRPr="00776561" w:rsidRDefault="00776561" w:rsidP="00776561">
            <w:pPr>
              <w:pStyle w:val="Standard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776561">
              <w:rPr>
                <w:rFonts w:ascii="Times New Roman" w:hAnsi="Times New Roman"/>
                <w:b/>
                <w:bCs/>
                <w:szCs w:val="24"/>
              </w:rPr>
              <w:t>Poz. 1- 3: CENA CAŁKOWITA</w:t>
            </w:r>
            <w:r w:rsidR="00DA18C4">
              <w:rPr>
                <w:rFonts w:ascii="Times New Roman" w:hAnsi="Times New Roman"/>
                <w:b/>
                <w:bCs/>
                <w:szCs w:val="24"/>
              </w:rPr>
              <w:t xml:space="preserve"> -  II. cz. ***)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776561" w:rsidRPr="00776561" w:rsidRDefault="00776561" w:rsidP="00776561">
            <w:pPr>
              <w:pStyle w:val="Standard"/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656367" w:rsidRPr="00776561" w:rsidRDefault="00656367" w:rsidP="00656367">
      <w:pPr>
        <w:pStyle w:val="Standard"/>
        <w:snapToGrid w:val="0"/>
        <w:jc w:val="both"/>
        <w:rPr>
          <w:rFonts w:ascii="Times New Roman" w:hAnsi="Times New Roman"/>
          <w:i/>
          <w:color w:val="auto"/>
          <w:szCs w:val="24"/>
        </w:rPr>
      </w:pPr>
    </w:p>
    <w:p w:rsidR="00656367" w:rsidRPr="00776561" w:rsidRDefault="00656367" w:rsidP="00656367">
      <w:pPr>
        <w:pStyle w:val="Standard"/>
        <w:snapToGrid w:val="0"/>
        <w:jc w:val="both"/>
        <w:rPr>
          <w:rFonts w:ascii="Times New Roman" w:hAnsi="Times New Roman"/>
          <w:i/>
          <w:color w:val="auto"/>
          <w:szCs w:val="24"/>
        </w:rPr>
      </w:pPr>
    </w:p>
    <w:p w:rsidR="00656367" w:rsidRPr="00776561" w:rsidRDefault="00656367" w:rsidP="00656367">
      <w:pPr>
        <w:pStyle w:val="Standard"/>
        <w:snapToGrid w:val="0"/>
        <w:jc w:val="both"/>
        <w:rPr>
          <w:rFonts w:ascii="Times New Roman" w:hAnsi="Times New Roman"/>
          <w:i/>
          <w:color w:val="auto"/>
          <w:szCs w:val="24"/>
        </w:rPr>
      </w:pPr>
    </w:p>
    <w:p w:rsidR="00656367" w:rsidRPr="00776561" w:rsidRDefault="00656367" w:rsidP="00656367">
      <w:pPr>
        <w:pStyle w:val="Standard"/>
        <w:snapToGrid w:val="0"/>
        <w:jc w:val="both"/>
        <w:rPr>
          <w:rFonts w:ascii="Times New Roman" w:hAnsi="Times New Roman"/>
          <w:i/>
          <w:color w:val="auto"/>
          <w:szCs w:val="24"/>
        </w:rPr>
      </w:pPr>
    </w:p>
    <w:p w:rsidR="00656367" w:rsidRPr="00776561" w:rsidRDefault="00656367" w:rsidP="00656367">
      <w:pPr>
        <w:pStyle w:val="Standard"/>
        <w:snapToGrid w:val="0"/>
        <w:jc w:val="both"/>
        <w:rPr>
          <w:rFonts w:ascii="Times New Roman" w:hAnsi="Times New Roman"/>
          <w:i/>
          <w:color w:val="auto"/>
          <w:szCs w:val="24"/>
        </w:rPr>
      </w:pPr>
    </w:p>
    <w:p w:rsidR="00656367" w:rsidRPr="00776561" w:rsidRDefault="00656367" w:rsidP="00656367">
      <w:pPr>
        <w:pStyle w:val="Standard"/>
        <w:snapToGrid w:val="0"/>
        <w:jc w:val="both"/>
        <w:rPr>
          <w:rFonts w:ascii="Times New Roman" w:hAnsi="Times New Roman"/>
          <w:i/>
          <w:color w:val="auto"/>
          <w:szCs w:val="24"/>
        </w:rPr>
      </w:pPr>
      <w:r w:rsidRPr="00776561">
        <w:rPr>
          <w:rFonts w:ascii="Times New Roman" w:hAnsi="Times New Roman"/>
          <w:i/>
          <w:color w:val="auto"/>
          <w:szCs w:val="24"/>
        </w:rPr>
        <w:t>*) Cenę jednostkową netto należy podać w złotych z dokładnością do 5 miejsc po przecinku, natomiast cenę netto ogółem i brutto ogółem                             z dokładnością do 2 miejsc po przecinku.</w:t>
      </w:r>
    </w:p>
    <w:p w:rsidR="00656367" w:rsidRPr="00776561" w:rsidRDefault="00656367" w:rsidP="00656367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</w:p>
    <w:p w:rsidR="00656367" w:rsidRDefault="00656367" w:rsidP="00656367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  <w:r w:rsidRPr="00776561">
        <w:rPr>
          <w:rFonts w:ascii="Times New Roman" w:hAnsi="Times New Roman"/>
          <w:i/>
          <w:color w:val="auto"/>
          <w:szCs w:val="24"/>
        </w:rPr>
        <w:t xml:space="preserve">**) Ilość jednostek Opłaty dystrybucyjnej stałej dla taryfy W-5  </w:t>
      </w:r>
      <w:r w:rsidR="005356F9">
        <w:rPr>
          <w:rFonts w:ascii="Times New Roman" w:hAnsi="Times New Roman"/>
          <w:i/>
          <w:color w:val="auto"/>
          <w:szCs w:val="24"/>
        </w:rPr>
        <w:t xml:space="preserve">i W-6 </w:t>
      </w:r>
      <w:r w:rsidRPr="00776561">
        <w:rPr>
          <w:rFonts w:ascii="Times New Roman" w:hAnsi="Times New Roman"/>
          <w:i/>
          <w:color w:val="auto"/>
          <w:szCs w:val="24"/>
        </w:rPr>
        <w:t>wyliczona została wg wzoru – ilość godzin w trakcie trwania umowy  x  moc umowna</w:t>
      </w:r>
    </w:p>
    <w:p w:rsidR="00DA18C4" w:rsidRDefault="00DA18C4" w:rsidP="00656367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</w:p>
    <w:p w:rsidR="00DA18C4" w:rsidRPr="00776561" w:rsidRDefault="00DA18C4" w:rsidP="00656367">
      <w:pPr>
        <w:pStyle w:val="Standard"/>
        <w:snapToGrid w:val="0"/>
        <w:rPr>
          <w:rFonts w:ascii="Times New Roman" w:hAnsi="Times New Roman"/>
          <w:i/>
          <w:color w:val="auto"/>
          <w:szCs w:val="24"/>
        </w:rPr>
      </w:pPr>
      <w:r>
        <w:rPr>
          <w:rFonts w:ascii="Times New Roman" w:hAnsi="Times New Roman"/>
          <w:i/>
          <w:color w:val="auto"/>
          <w:szCs w:val="24"/>
        </w:rPr>
        <w:t xml:space="preserve">***) Cenę z poz. 4 należy przenieść do formularza oferty </w:t>
      </w:r>
    </w:p>
    <w:p w:rsidR="00656367" w:rsidRPr="00776561" w:rsidRDefault="00656367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656367" w:rsidRDefault="00656367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DA18C4" w:rsidRDefault="00DA18C4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DA18C4" w:rsidRDefault="00DA18C4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DA18C4" w:rsidRDefault="00DA18C4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5356F9" w:rsidRDefault="005356F9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5356F9" w:rsidRPr="00776561" w:rsidRDefault="005356F9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656367" w:rsidRPr="00776561" w:rsidRDefault="00656367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</w:p>
    <w:p w:rsidR="00656367" w:rsidRPr="00776561" w:rsidRDefault="00656367" w:rsidP="00656367">
      <w:pPr>
        <w:pStyle w:val="Standard"/>
        <w:jc w:val="both"/>
        <w:rPr>
          <w:rFonts w:ascii="Times New Roman" w:hAnsi="Times New Roman"/>
          <w:color w:val="auto"/>
          <w:szCs w:val="24"/>
        </w:rPr>
      </w:pPr>
      <w:r w:rsidRPr="00776561">
        <w:rPr>
          <w:rFonts w:ascii="Times New Roman" w:hAnsi="Times New Roman"/>
          <w:color w:val="auto"/>
          <w:szCs w:val="24"/>
        </w:rPr>
        <w:t>.................................,dnia   ……………….</w:t>
      </w:r>
      <w:r w:rsidRPr="00776561">
        <w:rPr>
          <w:rFonts w:ascii="Times New Roman" w:hAnsi="Times New Roman"/>
          <w:color w:val="auto"/>
          <w:szCs w:val="24"/>
        </w:rPr>
        <w:tab/>
      </w:r>
      <w:r w:rsidRPr="00776561">
        <w:rPr>
          <w:rFonts w:ascii="Times New Roman" w:hAnsi="Times New Roman"/>
          <w:color w:val="auto"/>
          <w:szCs w:val="24"/>
        </w:rPr>
        <w:tab/>
      </w:r>
      <w:r w:rsidRPr="00776561">
        <w:rPr>
          <w:rFonts w:ascii="Times New Roman" w:hAnsi="Times New Roman"/>
          <w:color w:val="auto"/>
          <w:szCs w:val="24"/>
        </w:rPr>
        <w:tab/>
      </w:r>
      <w:r w:rsidRPr="00776561">
        <w:rPr>
          <w:rFonts w:ascii="Times New Roman" w:hAnsi="Times New Roman"/>
          <w:color w:val="auto"/>
          <w:szCs w:val="24"/>
        </w:rPr>
        <w:tab/>
      </w:r>
      <w:r w:rsidRPr="00776561">
        <w:rPr>
          <w:rFonts w:ascii="Times New Roman" w:hAnsi="Times New Roman"/>
          <w:color w:val="auto"/>
          <w:szCs w:val="24"/>
        </w:rPr>
        <w:tab/>
      </w:r>
      <w:r w:rsidRPr="00776561">
        <w:rPr>
          <w:rFonts w:ascii="Times New Roman" w:hAnsi="Times New Roman"/>
          <w:color w:val="auto"/>
          <w:szCs w:val="24"/>
        </w:rPr>
        <w:tab/>
        <w:t>...............................................................................................</w:t>
      </w:r>
    </w:p>
    <w:p w:rsidR="00656367" w:rsidRPr="00776561" w:rsidRDefault="00656367" w:rsidP="00656367">
      <w:pPr>
        <w:pStyle w:val="Standard"/>
        <w:ind w:left="7785" w:firstLine="3"/>
        <w:jc w:val="center"/>
        <w:rPr>
          <w:rFonts w:ascii="Times New Roman" w:hAnsi="Times New Roman"/>
          <w:i/>
          <w:iCs/>
          <w:color w:val="auto"/>
          <w:szCs w:val="24"/>
        </w:rPr>
      </w:pPr>
      <w:r w:rsidRPr="00776561">
        <w:rPr>
          <w:rFonts w:ascii="Times New Roman" w:hAnsi="Times New Roman"/>
          <w:i/>
          <w:color w:val="auto"/>
          <w:szCs w:val="24"/>
        </w:rPr>
        <w:t>Imiona, nazwiska i p</w:t>
      </w:r>
      <w:r w:rsidRPr="00776561">
        <w:rPr>
          <w:rFonts w:ascii="Times New Roman" w:hAnsi="Times New Roman"/>
          <w:i/>
          <w:iCs/>
          <w:color w:val="auto"/>
          <w:szCs w:val="24"/>
        </w:rPr>
        <w:t xml:space="preserve">odpis(y) osoby lub osób uprawnionych  </w:t>
      </w:r>
    </w:p>
    <w:p w:rsidR="00656367" w:rsidRPr="00776561" w:rsidRDefault="00656367" w:rsidP="00656367">
      <w:pPr>
        <w:pStyle w:val="Standard"/>
        <w:ind w:left="4245"/>
        <w:jc w:val="center"/>
        <w:rPr>
          <w:rFonts w:ascii="Times New Roman" w:hAnsi="Times New Roman"/>
          <w:color w:val="auto"/>
          <w:szCs w:val="24"/>
        </w:rPr>
      </w:pPr>
      <w:r w:rsidRPr="00776561">
        <w:rPr>
          <w:rFonts w:ascii="Times New Roman" w:hAnsi="Times New Roman"/>
          <w:i/>
          <w:iCs/>
          <w:color w:val="auto"/>
          <w:szCs w:val="24"/>
        </w:rPr>
        <w:t xml:space="preserve">          do reprezentowania Wykonawcy </w:t>
      </w:r>
    </w:p>
    <w:p w:rsidR="00656367" w:rsidRPr="00776561" w:rsidRDefault="00656367" w:rsidP="00656367">
      <w:pPr>
        <w:rPr>
          <w:rFonts w:cs="Times New Roman"/>
        </w:rPr>
      </w:pPr>
    </w:p>
    <w:p w:rsidR="002821DC" w:rsidRPr="00776561" w:rsidRDefault="002821DC">
      <w:pPr>
        <w:rPr>
          <w:rFonts w:cs="Times New Roman"/>
        </w:rPr>
      </w:pPr>
    </w:p>
    <w:sectPr w:rsidR="002821DC" w:rsidRPr="00776561" w:rsidSect="00776561"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horndale, 'Times New Roman'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67"/>
    <w:rsid w:val="002821DC"/>
    <w:rsid w:val="005356F9"/>
    <w:rsid w:val="00621B39"/>
    <w:rsid w:val="00656367"/>
    <w:rsid w:val="00776561"/>
    <w:rsid w:val="00DA18C4"/>
    <w:rsid w:val="00F4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36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5636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horndale, 'Times New Roman'" w:eastAsia="Times New Roman" w:hAnsi="Thorndale, 'Times New Roman'" w:cs="Times New Roman"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656367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36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5636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horndale, 'Times New Roman'" w:eastAsia="Times New Roman" w:hAnsi="Thorndale, 'Times New Roman'" w:cs="Times New Roman"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656367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BAABDE9C</Template>
  <TotalTime>19</TotalTime>
  <Pages>2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</cp:revision>
  <dcterms:created xsi:type="dcterms:W3CDTF">2017-05-30T12:14:00Z</dcterms:created>
  <dcterms:modified xsi:type="dcterms:W3CDTF">2017-06-05T08:46:00Z</dcterms:modified>
</cp:coreProperties>
</file>