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 xml:space="preserve">Z A M A W I A J </w:t>
      </w:r>
      <w:r w:rsidRPr="00554417">
        <w:rPr>
          <w:rFonts w:ascii="TTE19BF588t00" w:eastAsia="Calibri" w:hAnsi="TTE19BF588t00" w:cs="TTE19BF588t00"/>
          <w:color w:val="000000"/>
          <w:sz w:val="24"/>
          <w:szCs w:val="24"/>
        </w:rPr>
        <w:t xml:space="preserve">A </w:t>
      </w:r>
      <w:r w:rsidRPr="00554417">
        <w:rPr>
          <w:rFonts w:ascii="Times New Roman" w:eastAsia="Calibri" w:hAnsi="Times New Roman" w:cs="Times New Roman"/>
          <w:b/>
          <w:bCs/>
          <w:color w:val="000000"/>
          <w:sz w:val="24"/>
          <w:szCs w:val="24"/>
        </w:rPr>
        <w:t>C Y</w:t>
      </w: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b/>
          <w:bCs/>
          <w:color w:val="000000"/>
          <w:sz w:val="24"/>
          <w:szCs w:val="24"/>
        </w:rPr>
      </w:pP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MIEJSKI OŚRODEK SPORTU I REKREACJI</w:t>
      </w: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25-18 KIELCE UL. ŻYTNIA 1</w:t>
      </w: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Tel./faks/ 41 3449239, 41 3440375</w:t>
      </w:r>
    </w:p>
    <w:p w:rsidR="00554417" w:rsidRPr="00554417" w:rsidRDefault="00554417" w:rsidP="009B30AB">
      <w:pPr>
        <w:pBdr>
          <w:bottom w:val="single" w:sz="12" w:space="1" w:color="auto"/>
        </w:pBd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i/>
          <w:iCs/>
          <w:color w:val="000000"/>
          <w:sz w:val="24"/>
          <w:szCs w:val="24"/>
        </w:rPr>
      </w:pPr>
    </w:p>
    <w:p w:rsidR="00554417" w:rsidRDefault="00554417" w:rsidP="009B30AB">
      <w:pPr>
        <w:autoSpaceDE w:val="0"/>
        <w:autoSpaceDN w:val="0"/>
        <w:adjustRightInd w:val="0"/>
        <w:spacing w:after="0" w:line="240" w:lineRule="auto"/>
        <w:jc w:val="both"/>
        <w:rPr>
          <w:rFonts w:ascii="Times New Roman" w:eastAsia="Calibri" w:hAnsi="Times New Roman" w:cs="Times New Roman"/>
          <w:b/>
          <w:bCs/>
          <w:i/>
          <w:iCs/>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b/>
          <w:bCs/>
          <w:i/>
          <w:iCs/>
          <w:color w:val="000000"/>
          <w:sz w:val="24"/>
          <w:szCs w:val="24"/>
        </w:rPr>
      </w:pPr>
    </w:p>
    <w:p w:rsidR="00AA4954" w:rsidRPr="00554417" w:rsidRDefault="00AA4954"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SPECYFIKACJA</w:t>
      </w: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b/>
          <w:bCs/>
          <w:color w:val="000000"/>
          <w:sz w:val="24"/>
          <w:szCs w:val="24"/>
        </w:rPr>
      </w:pP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ISTOTNYCH WARUNKÓW ZAMÓWIENIA</w:t>
      </w:r>
    </w:p>
    <w:p w:rsidR="00554417" w:rsidRPr="00554417" w:rsidRDefault="00554417" w:rsidP="00584F27">
      <w:pPr>
        <w:autoSpaceDE w:val="0"/>
        <w:autoSpaceDN w:val="0"/>
        <w:adjustRightInd w:val="0"/>
        <w:spacing w:after="0" w:line="240" w:lineRule="auto"/>
        <w:jc w:val="center"/>
        <w:rPr>
          <w:rFonts w:ascii="Times New Roman" w:eastAsia="Calibri" w:hAnsi="Times New Roman" w:cs="Times New Roman"/>
          <w:b/>
          <w:bCs/>
          <w:color w:val="000000"/>
          <w:sz w:val="24"/>
          <w:szCs w:val="24"/>
        </w:rPr>
      </w:pPr>
    </w:p>
    <w:p w:rsid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AA4954" w:rsidRPr="00554417" w:rsidRDefault="00AA4954"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w post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 xml:space="preserve">powaniu o udzielenie zamówienia publicznego prowadzonym w trybie przetargu nieograniczonego na  zadanie inwestycyjne </w:t>
      </w:r>
      <w:proofErr w:type="spellStart"/>
      <w:r w:rsidRPr="00554417">
        <w:rPr>
          <w:rFonts w:ascii="Times New Roman" w:eastAsia="Calibri" w:hAnsi="Times New Roman" w:cs="Times New Roman"/>
          <w:color w:val="000000"/>
          <w:sz w:val="24"/>
          <w:szCs w:val="24"/>
        </w:rPr>
        <w:t>pn</w:t>
      </w:r>
      <w:proofErr w:type="spellEnd"/>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E77D32"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Przebudowa Hali Sportowej ul. Krakowska 72 w Kielcach  . Etap 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Cs/>
          <w:color w:val="000000"/>
          <w:sz w:val="24"/>
          <w:szCs w:val="24"/>
        </w:rPr>
      </w:pPr>
      <w:r w:rsidRPr="00554417">
        <w:rPr>
          <w:rFonts w:ascii="Times New Roman" w:eastAsia="Calibri" w:hAnsi="Times New Roman" w:cs="Times New Roman"/>
          <w:bCs/>
          <w:color w:val="000000"/>
          <w:sz w:val="24"/>
          <w:szCs w:val="24"/>
        </w:rPr>
        <w:t>Warto</w:t>
      </w:r>
      <w:r w:rsidRPr="00554417">
        <w:rPr>
          <w:rFonts w:ascii="TTE19BF588t00" w:eastAsia="Calibri" w:hAnsi="TTE19BF588t00" w:cs="TTE19BF588t00"/>
          <w:color w:val="000000"/>
          <w:sz w:val="24"/>
          <w:szCs w:val="24"/>
        </w:rPr>
        <w:t xml:space="preserve">ść </w:t>
      </w:r>
      <w:r w:rsidRPr="00554417">
        <w:rPr>
          <w:rFonts w:ascii="Times New Roman" w:eastAsia="Calibri" w:hAnsi="Times New Roman" w:cs="Times New Roman"/>
          <w:bCs/>
          <w:color w:val="000000"/>
          <w:sz w:val="24"/>
          <w:szCs w:val="24"/>
        </w:rPr>
        <w:t xml:space="preserve"> zamówienia nie przekracza równowarto</w:t>
      </w:r>
      <w:r w:rsidRPr="00554417">
        <w:rPr>
          <w:rFonts w:ascii="TTE19BF588t00" w:eastAsia="Calibri" w:hAnsi="TTE19BF588t00" w:cs="TTE19BF588t00"/>
          <w:color w:val="000000"/>
          <w:sz w:val="24"/>
          <w:szCs w:val="24"/>
        </w:rPr>
        <w:t>ś</w:t>
      </w:r>
      <w:r w:rsidRPr="00554417">
        <w:rPr>
          <w:rFonts w:ascii="Times New Roman" w:eastAsia="Calibri" w:hAnsi="Times New Roman" w:cs="Times New Roman"/>
          <w:bCs/>
          <w:color w:val="000000"/>
          <w:sz w:val="24"/>
          <w:szCs w:val="24"/>
        </w:rPr>
        <w:t>ci kwoty 5 000 000 euro</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AA4954" w:rsidRDefault="00AA4954"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AA4954" w:rsidRPr="00554417" w:rsidRDefault="00AA4954"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r w:rsidRPr="00554417">
        <w:rPr>
          <w:rFonts w:ascii="Times New Roman" w:eastAsia="Calibri" w:hAnsi="Times New Roman" w:cs="Times New Roman"/>
          <w:color w:val="000000"/>
          <w:sz w:val="24"/>
          <w:szCs w:val="24"/>
        </w:rPr>
        <w:tab/>
      </w:r>
    </w:p>
    <w:p w:rsidR="00554417" w:rsidRPr="00554417" w:rsidRDefault="00554417" w:rsidP="009B30AB">
      <w:pPr>
        <w:autoSpaceDE w:val="0"/>
        <w:autoSpaceDN w:val="0"/>
        <w:adjustRightInd w:val="0"/>
        <w:spacing w:after="0" w:line="240" w:lineRule="auto"/>
        <w:ind w:left="4248" w:firstLine="708"/>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Zatwierdził:</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BD2CFC"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Kielce, dnia 26.04.</w:t>
      </w:r>
      <w:r w:rsidR="00554417" w:rsidRPr="00554417">
        <w:rPr>
          <w:rFonts w:ascii="Times New Roman" w:eastAsia="Calibri" w:hAnsi="Times New Roman" w:cs="Times New Roman"/>
          <w:color w:val="000000"/>
          <w:sz w:val="24"/>
          <w:szCs w:val="24"/>
        </w:rPr>
        <w:t xml:space="preserve"> 2012 r. </w:t>
      </w:r>
      <w:r w:rsidR="00554417" w:rsidRPr="00554417">
        <w:rPr>
          <w:rFonts w:ascii="Times New Roman" w:eastAsia="Calibri" w:hAnsi="Times New Roman" w:cs="Times New Roman"/>
          <w:color w:val="000000"/>
          <w:sz w:val="24"/>
          <w:szCs w:val="24"/>
        </w:rPr>
        <w:tab/>
      </w:r>
      <w:r w:rsidR="00554417" w:rsidRPr="00554417">
        <w:rPr>
          <w:rFonts w:ascii="Times New Roman" w:eastAsia="Calibri" w:hAnsi="Times New Roman" w:cs="Times New Roman"/>
          <w:color w:val="000000"/>
          <w:sz w:val="24"/>
          <w:szCs w:val="24"/>
        </w:rPr>
        <w:tab/>
      </w:r>
      <w:r w:rsidR="00554417" w:rsidRPr="00554417">
        <w:rPr>
          <w:rFonts w:ascii="Times New Roman" w:eastAsia="Calibri" w:hAnsi="Times New Roman" w:cs="Times New Roman"/>
          <w:color w:val="000000"/>
          <w:sz w:val="24"/>
          <w:szCs w:val="24"/>
        </w:rPr>
        <w:tab/>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8"/>
          <w:szCs w:val="28"/>
        </w:rPr>
      </w:pPr>
    </w:p>
    <w:p w:rsidR="00672285" w:rsidRDefault="00672285"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lastRenderedPageBreak/>
        <w:t>ROZDZ. I. ZAMAWIAJ</w:t>
      </w:r>
      <w:r w:rsidRPr="00554417">
        <w:rPr>
          <w:rFonts w:ascii="TTE19BF588t00" w:eastAsia="Calibri" w:hAnsi="TTE19BF588t00" w:cs="TTE19BF588t00"/>
          <w:color w:val="000000"/>
          <w:sz w:val="24"/>
          <w:szCs w:val="24"/>
        </w:rPr>
        <w:t>A</w:t>
      </w:r>
      <w:r w:rsidRPr="00554417">
        <w:rPr>
          <w:rFonts w:ascii="Times New Roman" w:eastAsia="Calibri" w:hAnsi="Times New Roman" w:cs="Times New Roman"/>
          <w:b/>
          <w:bCs/>
          <w:color w:val="000000"/>
          <w:sz w:val="24"/>
          <w:szCs w:val="24"/>
        </w:rPr>
        <w:t>CY: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MIEJSKI  OŚRODEK  SPORTU  I  REKREACJI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25-18 KIELCE  UL. ŻYTNIA 1</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Tel./faks/ 41 3449239, 41 3440375</w:t>
      </w:r>
    </w:p>
    <w:p w:rsidR="00554417" w:rsidRPr="00554417" w:rsidRDefault="00E56A6B"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hyperlink r:id="rId8" w:history="1">
        <w:r w:rsidR="00554417" w:rsidRPr="00554417">
          <w:rPr>
            <w:rFonts w:ascii="Times New Roman" w:eastAsia="Calibri" w:hAnsi="Times New Roman" w:cs="Times New Roman"/>
            <w:b/>
            <w:bCs/>
            <w:color w:val="0000FF"/>
            <w:sz w:val="24"/>
            <w:szCs w:val="24"/>
            <w:u w:val="single"/>
          </w:rPr>
          <w:t>www.mosir.kielce.pl</w:t>
        </w:r>
      </w:hyperlink>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II. TRYB UDZIELENIA ZAMÓWIENIA,  INFORMACJE PODSTAWOWE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Post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powanie prowadzone w trybie przetargu nieograniczonego zgodnie z art. 39 ustawy Prawo zamówie</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publicznych. z dnia 29 stycznia 2004 r. (j.t. Dz.U.10.113.759 ze zm.).</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Podstawa prawna opracowania specyfikacji istotnych warunków zamówienia (SIWZ):</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a) Ustawa z dnia 29 stycznia 2004 r. Prawo zamówie</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 xml:space="preserve">publicznych </w:t>
      </w:r>
      <w:r w:rsidRPr="00554417">
        <w:rPr>
          <w:rFonts w:ascii="Times New Roman" w:eastAsia="Calibri" w:hAnsi="Times New Roman" w:cs="Times New Roman"/>
          <w:color w:val="000000"/>
          <w:sz w:val="24"/>
          <w:szCs w:val="24"/>
        </w:rPr>
        <w:br/>
        <w:t>(j.t. Dz.U.2010.113.759 ze zm.) cyt. dalej jako ustawa Pzp;</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b) Rozporz</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dzenie Prezesa Rady Ministrów z dnia 30 grudnia 2009 r. w sprawie rodzajów</w:t>
      </w:r>
    </w:p>
    <w:p w:rsidR="00554417" w:rsidRPr="00554417" w:rsidRDefault="00554417" w:rsidP="009B30AB">
      <w:pPr>
        <w:tabs>
          <w:tab w:val="left" w:pos="284"/>
        </w:tabs>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dokumentów, jakich mo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e </w:t>
      </w:r>
      <w:r w:rsidRPr="00554417">
        <w:rPr>
          <w:rFonts w:ascii="TTE163E318t00" w:eastAsia="Calibri" w:hAnsi="TTE163E318t00" w:cs="TTE163E318t00"/>
          <w:color w:val="000000"/>
          <w:sz w:val="24"/>
          <w:szCs w:val="24"/>
        </w:rPr>
        <w:t>za</w:t>
      </w:r>
      <w:r w:rsidRPr="00554417">
        <w:rPr>
          <w:rFonts w:ascii="Times New Roman" w:eastAsia="Calibri" w:hAnsi="Times New Roman" w:cs="Times New Roman"/>
          <w:color w:val="000000"/>
          <w:sz w:val="24"/>
          <w:szCs w:val="24"/>
        </w:rPr>
        <w:t>dą</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od Wykonawcy oraz form w jakich te dokumenty mog</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składane (Dz.U.2009.226.1817);</w:t>
      </w:r>
    </w:p>
    <w:p w:rsidR="00554417" w:rsidRPr="00554417" w:rsidRDefault="00554417" w:rsidP="009B30AB">
      <w:pPr>
        <w:tabs>
          <w:tab w:val="left" w:pos="284"/>
        </w:tabs>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c) Rozporządzenie Prezesa Rady Ministrów z dnia 16 grudnia 2011 r. w sprawie średniego kursu złotego w stosunku do euro stanowiącego podstawę przeliczania wartości zamówień publicznych (Dz. U. Nr 282, poz. 1650). </w:t>
      </w:r>
    </w:p>
    <w:p w:rsidR="00554417" w:rsidRPr="00554417" w:rsidRDefault="00554417" w:rsidP="009B30AB">
      <w:pPr>
        <w:tabs>
          <w:tab w:val="left" w:pos="284"/>
        </w:tabs>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d) Rozporządzenie Prezesa Rady Ministrów z dnia 16 grudnia 2011 r. w sprawie kwot wartości zamówień oraz konkursów, od których jest uzależniony obowiązek przekazywania ogłoszeń Urzędowi Publikacji Unii Europejskiej (Dz. U. Nr 282, poz. 1649).</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e) ustawa z dnia z dnia 7 lipca 1994 r. - Prawo budowlane (Dz. U. z 2006 r. Nr 156, poz. 1118, z </w:t>
      </w:r>
      <w:proofErr w:type="spellStart"/>
      <w:r w:rsidRPr="00554417">
        <w:rPr>
          <w:rFonts w:ascii="Times New Roman" w:eastAsia="Calibri" w:hAnsi="Times New Roman" w:cs="Times New Roman"/>
          <w:color w:val="000000"/>
          <w:sz w:val="24"/>
          <w:szCs w:val="24"/>
        </w:rPr>
        <w:t>późn</w:t>
      </w:r>
      <w:proofErr w:type="spellEnd"/>
      <w:r w:rsidRPr="00554417">
        <w:rPr>
          <w:rFonts w:ascii="Times New Roman" w:eastAsia="Calibri" w:hAnsi="Times New Roman" w:cs="Times New Roman"/>
          <w:color w:val="000000"/>
          <w:sz w:val="24"/>
          <w:szCs w:val="24"/>
        </w:rPr>
        <w:t xml:space="preserve">. zm.)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III. OPIS PRZEDMIOTU ZAMÓWIENIA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466462" w:rsidRPr="00D52B3F" w:rsidRDefault="00D10BE5" w:rsidP="00466462">
      <w:pPr>
        <w:spacing w:line="240" w:lineRule="auto"/>
        <w:contextualSpacing/>
        <w:jc w:val="both"/>
        <w:rPr>
          <w:rFonts w:ascii="Times New Roman" w:hAnsi="Times New Roman"/>
          <w:bCs/>
          <w:color w:val="000000"/>
          <w:sz w:val="24"/>
          <w:szCs w:val="24"/>
        </w:rPr>
      </w:pPr>
      <w:r w:rsidRPr="00D52B3F">
        <w:rPr>
          <w:rFonts w:ascii="Times New Roman" w:hAnsi="Times New Roman"/>
          <w:b/>
          <w:bCs/>
          <w:color w:val="000000"/>
          <w:sz w:val="24"/>
          <w:szCs w:val="24"/>
        </w:rPr>
        <w:t>1.</w:t>
      </w:r>
      <w:r w:rsidR="00554417" w:rsidRPr="00D52B3F">
        <w:rPr>
          <w:rFonts w:ascii="Times New Roman" w:hAnsi="Times New Roman"/>
          <w:b/>
          <w:bCs/>
          <w:color w:val="000000"/>
          <w:sz w:val="24"/>
          <w:szCs w:val="24"/>
        </w:rPr>
        <w:t xml:space="preserve">Nazwa nadana zamówieniu: </w:t>
      </w:r>
      <w:r w:rsidRPr="00D52B3F">
        <w:rPr>
          <w:rFonts w:ascii="Times New Roman" w:hAnsi="Times New Roman"/>
          <w:b/>
          <w:bCs/>
          <w:color w:val="000000"/>
          <w:sz w:val="24"/>
          <w:szCs w:val="24"/>
        </w:rPr>
        <w:t>Przebudowa Hali Sportowej ul. Krakowska 72 w Kielcach Etap I.</w:t>
      </w:r>
      <w:r w:rsidR="00466462" w:rsidRPr="00466462">
        <w:rPr>
          <w:rFonts w:ascii="Times New Roman" w:hAnsi="Times New Roman"/>
          <w:bCs/>
          <w:color w:val="000000"/>
          <w:sz w:val="24"/>
          <w:szCs w:val="24"/>
        </w:rPr>
        <w:t xml:space="preserve"> </w:t>
      </w:r>
      <w:r w:rsidR="00466462" w:rsidRPr="00D52B3F">
        <w:rPr>
          <w:rFonts w:ascii="Times New Roman" w:hAnsi="Times New Roman"/>
          <w:bCs/>
          <w:color w:val="000000"/>
          <w:sz w:val="24"/>
          <w:szCs w:val="24"/>
        </w:rPr>
        <w:t>Zamówienie je</w:t>
      </w:r>
      <w:r w:rsidR="00466462">
        <w:rPr>
          <w:rFonts w:ascii="Times New Roman" w:hAnsi="Times New Roman"/>
          <w:bCs/>
          <w:color w:val="000000"/>
          <w:sz w:val="24"/>
          <w:szCs w:val="24"/>
        </w:rPr>
        <w:t>st podzielone na dwie części</w:t>
      </w:r>
      <w:r w:rsidR="00466462" w:rsidRPr="00D52B3F">
        <w:rPr>
          <w:rFonts w:ascii="Times New Roman" w:hAnsi="Times New Roman"/>
          <w:bCs/>
          <w:color w:val="000000"/>
          <w:sz w:val="24"/>
          <w:szCs w:val="24"/>
        </w:rPr>
        <w:t>:</w:t>
      </w:r>
    </w:p>
    <w:p w:rsidR="00D85B04" w:rsidRPr="00D52B3F" w:rsidRDefault="00D85B04" w:rsidP="009B30AB">
      <w:pPr>
        <w:spacing w:line="240" w:lineRule="auto"/>
        <w:contextualSpacing/>
        <w:jc w:val="both"/>
        <w:rPr>
          <w:rFonts w:ascii="Times New Roman" w:hAnsi="Times New Roman"/>
          <w:bCs/>
          <w:color w:val="000000"/>
          <w:sz w:val="24"/>
          <w:szCs w:val="24"/>
        </w:rPr>
      </w:pPr>
    </w:p>
    <w:p w:rsidR="00D85B04" w:rsidRPr="00C33A46" w:rsidRDefault="00D85B04" w:rsidP="009B30AB">
      <w:pPr>
        <w:spacing w:line="240" w:lineRule="auto"/>
        <w:contextualSpacing/>
        <w:jc w:val="both"/>
        <w:rPr>
          <w:rFonts w:ascii="Times New Roman" w:hAnsi="Times New Roman"/>
          <w:b/>
          <w:bCs/>
          <w:sz w:val="24"/>
          <w:szCs w:val="24"/>
        </w:rPr>
      </w:pPr>
      <w:r w:rsidRPr="00C33A46">
        <w:rPr>
          <w:rFonts w:ascii="Times New Roman" w:hAnsi="Times New Roman"/>
          <w:b/>
          <w:bCs/>
          <w:sz w:val="24"/>
          <w:szCs w:val="24"/>
        </w:rPr>
        <w:t>Cz.</w:t>
      </w:r>
      <w:r w:rsidR="00AA4954" w:rsidRPr="00C33A46">
        <w:rPr>
          <w:rFonts w:ascii="Times New Roman" w:hAnsi="Times New Roman"/>
          <w:b/>
          <w:bCs/>
          <w:sz w:val="24"/>
          <w:szCs w:val="24"/>
        </w:rPr>
        <w:t xml:space="preserve"> </w:t>
      </w:r>
      <w:r w:rsidRPr="00C33A46">
        <w:rPr>
          <w:rFonts w:ascii="Times New Roman" w:hAnsi="Times New Roman"/>
          <w:b/>
          <w:bCs/>
          <w:sz w:val="24"/>
          <w:szCs w:val="24"/>
        </w:rPr>
        <w:t>I.</w:t>
      </w:r>
    </w:p>
    <w:p w:rsidR="005D4B33" w:rsidRPr="00C33A46" w:rsidRDefault="00D85B04" w:rsidP="009B30AB">
      <w:pPr>
        <w:spacing w:line="240" w:lineRule="auto"/>
        <w:contextualSpacing/>
        <w:jc w:val="both"/>
        <w:rPr>
          <w:rFonts w:ascii="Times New Roman" w:hAnsi="Times New Roman"/>
          <w:b/>
          <w:bCs/>
          <w:sz w:val="24"/>
          <w:szCs w:val="24"/>
        </w:rPr>
      </w:pPr>
      <w:r w:rsidRPr="00C33A46">
        <w:rPr>
          <w:rFonts w:ascii="Times New Roman" w:hAnsi="Times New Roman"/>
          <w:b/>
          <w:bCs/>
          <w:sz w:val="24"/>
          <w:szCs w:val="24"/>
        </w:rPr>
        <w:t>Czyszczenie i lakierowanie posadzek sportowych z deszczułek oraz  malow</w:t>
      </w:r>
      <w:r w:rsidR="00C87367">
        <w:rPr>
          <w:rFonts w:ascii="Times New Roman" w:hAnsi="Times New Roman"/>
          <w:b/>
          <w:bCs/>
          <w:sz w:val="24"/>
          <w:szCs w:val="24"/>
        </w:rPr>
        <w:t>anie linii wyznaczających boisko</w:t>
      </w:r>
      <w:r w:rsidRPr="00C33A46">
        <w:rPr>
          <w:rFonts w:ascii="Times New Roman" w:hAnsi="Times New Roman"/>
          <w:b/>
          <w:bCs/>
          <w:sz w:val="24"/>
          <w:szCs w:val="24"/>
        </w:rPr>
        <w:t xml:space="preserve"> sportowe</w:t>
      </w:r>
      <w:r w:rsidR="005D4B33" w:rsidRPr="00C33A46">
        <w:rPr>
          <w:rFonts w:ascii="Times New Roman" w:hAnsi="Times New Roman"/>
          <w:b/>
          <w:bCs/>
          <w:sz w:val="24"/>
          <w:szCs w:val="24"/>
        </w:rPr>
        <w:t>. Czyszczenie powierzchni pionowych zabudów d</w:t>
      </w:r>
      <w:r w:rsidR="008D7A6F" w:rsidRPr="00C33A46">
        <w:rPr>
          <w:rFonts w:ascii="Times New Roman" w:hAnsi="Times New Roman"/>
          <w:b/>
          <w:bCs/>
          <w:sz w:val="24"/>
          <w:szCs w:val="24"/>
        </w:rPr>
        <w:t xml:space="preserve">rewnianych wraz z impregnacją przeciw </w:t>
      </w:r>
      <w:r w:rsidR="005D4B33" w:rsidRPr="00C33A46">
        <w:rPr>
          <w:rFonts w:ascii="Times New Roman" w:hAnsi="Times New Roman"/>
          <w:b/>
          <w:bCs/>
          <w:sz w:val="24"/>
          <w:szCs w:val="24"/>
        </w:rPr>
        <w:t>poż</w:t>
      </w:r>
      <w:r w:rsidR="008D7A6F" w:rsidRPr="00C33A46">
        <w:rPr>
          <w:rFonts w:ascii="Times New Roman" w:hAnsi="Times New Roman"/>
          <w:b/>
          <w:bCs/>
          <w:sz w:val="24"/>
          <w:szCs w:val="24"/>
        </w:rPr>
        <w:t>arową.</w:t>
      </w:r>
      <w:r w:rsidR="005D4B33" w:rsidRPr="00C33A46">
        <w:rPr>
          <w:rFonts w:ascii="Times New Roman" w:hAnsi="Times New Roman"/>
          <w:b/>
          <w:bCs/>
          <w:sz w:val="24"/>
          <w:szCs w:val="24"/>
        </w:rPr>
        <w:t xml:space="preserve"> </w:t>
      </w:r>
    </w:p>
    <w:p w:rsidR="00D85B04" w:rsidRPr="00C33A46" w:rsidRDefault="00D85B04" w:rsidP="009B30AB">
      <w:pPr>
        <w:spacing w:line="240" w:lineRule="auto"/>
        <w:contextualSpacing/>
        <w:jc w:val="both"/>
        <w:rPr>
          <w:rFonts w:ascii="Times New Roman" w:hAnsi="Times New Roman"/>
          <w:b/>
          <w:bCs/>
          <w:sz w:val="24"/>
          <w:szCs w:val="24"/>
        </w:rPr>
      </w:pPr>
    </w:p>
    <w:p w:rsidR="00D85B04" w:rsidRPr="00C33A46" w:rsidRDefault="00D85B04" w:rsidP="009B30AB">
      <w:pPr>
        <w:spacing w:line="240" w:lineRule="auto"/>
        <w:contextualSpacing/>
        <w:jc w:val="both"/>
        <w:rPr>
          <w:rFonts w:ascii="Times New Roman" w:hAnsi="Times New Roman"/>
          <w:b/>
          <w:bCs/>
          <w:sz w:val="24"/>
          <w:szCs w:val="24"/>
        </w:rPr>
      </w:pPr>
      <w:r w:rsidRPr="00C33A46">
        <w:rPr>
          <w:rFonts w:ascii="Times New Roman" w:hAnsi="Times New Roman"/>
          <w:b/>
          <w:bCs/>
          <w:sz w:val="24"/>
          <w:szCs w:val="24"/>
        </w:rPr>
        <w:t xml:space="preserve">Cz. II.  </w:t>
      </w:r>
    </w:p>
    <w:p w:rsidR="00D85B04" w:rsidRPr="00C33A46" w:rsidRDefault="00D85B04" w:rsidP="009B30AB">
      <w:pPr>
        <w:spacing w:line="240" w:lineRule="auto"/>
        <w:contextualSpacing/>
        <w:jc w:val="both"/>
        <w:rPr>
          <w:rFonts w:ascii="Times New Roman" w:hAnsi="Times New Roman"/>
          <w:b/>
          <w:bCs/>
          <w:sz w:val="24"/>
          <w:szCs w:val="24"/>
        </w:rPr>
      </w:pPr>
      <w:r w:rsidRPr="00C33A46">
        <w:rPr>
          <w:rFonts w:ascii="Times New Roman" w:hAnsi="Times New Roman"/>
          <w:b/>
          <w:bCs/>
          <w:sz w:val="24"/>
          <w:szCs w:val="24"/>
        </w:rPr>
        <w:t xml:space="preserve">Roboty </w:t>
      </w:r>
      <w:r w:rsidR="006D59B1" w:rsidRPr="00C33A46">
        <w:rPr>
          <w:rFonts w:ascii="Times New Roman" w:hAnsi="Times New Roman"/>
          <w:b/>
          <w:bCs/>
          <w:sz w:val="24"/>
          <w:szCs w:val="24"/>
        </w:rPr>
        <w:t xml:space="preserve">budowlane </w:t>
      </w:r>
      <w:r w:rsidRPr="00C33A46">
        <w:rPr>
          <w:rFonts w:ascii="Times New Roman" w:hAnsi="Times New Roman"/>
          <w:b/>
          <w:bCs/>
          <w:sz w:val="24"/>
          <w:szCs w:val="24"/>
        </w:rPr>
        <w:t>w zakresie przebudowy sani</w:t>
      </w:r>
      <w:r w:rsidR="005D4B33" w:rsidRPr="00C33A46">
        <w:rPr>
          <w:rFonts w:ascii="Times New Roman" w:hAnsi="Times New Roman"/>
          <w:b/>
          <w:bCs/>
          <w:sz w:val="24"/>
          <w:szCs w:val="24"/>
        </w:rPr>
        <w:t>tariatów, szatni, siłowni</w:t>
      </w:r>
      <w:r w:rsidR="00266A4D">
        <w:rPr>
          <w:rFonts w:ascii="Times New Roman" w:hAnsi="Times New Roman"/>
          <w:b/>
          <w:bCs/>
          <w:sz w:val="24"/>
          <w:szCs w:val="24"/>
        </w:rPr>
        <w:t>.</w:t>
      </w:r>
      <w:r w:rsidR="005D4B33" w:rsidRPr="00C33A46">
        <w:rPr>
          <w:rFonts w:ascii="Times New Roman" w:hAnsi="Times New Roman"/>
          <w:b/>
          <w:bCs/>
          <w:sz w:val="24"/>
          <w:szCs w:val="24"/>
        </w:rPr>
        <w:t xml:space="preserve"> </w:t>
      </w:r>
    </w:p>
    <w:p w:rsidR="00D85B04" w:rsidRPr="005D4B33" w:rsidRDefault="00D85B04" w:rsidP="009B30AB">
      <w:pPr>
        <w:spacing w:line="240" w:lineRule="auto"/>
        <w:ind w:left="720"/>
        <w:contextualSpacing/>
        <w:jc w:val="both"/>
        <w:rPr>
          <w:rFonts w:ascii="Times New Roman" w:hAnsi="Times New Roman"/>
          <w:b/>
          <w:bCs/>
          <w:color w:val="FF0000"/>
          <w:sz w:val="24"/>
          <w:szCs w:val="24"/>
        </w:rPr>
      </w:pPr>
    </w:p>
    <w:p w:rsidR="00D85B04" w:rsidRPr="00D52B3F" w:rsidRDefault="00D85B04" w:rsidP="009B30AB">
      <w:pPr>
        <w:spacing w:line="240" w:lineRule="auto"/>
        <w:jc w:val="both"/>
        <w:rPr>
          <w:rFonts w:ascii="Times New Roman" w:hAnsi="Times New Roman"/>
          <w:b/>
          <w:bCs/>
          <w:color w:val="000000"/>
          <w:sz w:val="24"/>
          <w:szCs w:val="24"/>
        </w:rPr>
      </w:pPr>
      <w:r w:rsidRPr="00D52B3F">
        <w:rPr>
          <w:rFonts w:ascii="Times New Roman" w:hAnsi="Times New Roman"/>
          <w:b/>
          <w:bCs/>
          <w:color w:val="000000"/>
          <w:sz w:val="24"/>
          <w:szCs w:val="24"/>
        </w:rPr>
        <w:t>2.Opis przedmiotu zamówienia:</w:t>
      </w:r>
    </w:p>
    <w:p w:rsidR="00D85B04" w:rsidRPr="00BD2CFC" w:rsidRDefault="00D85B04" w:rsidP="009B30AB">
      <w:pPr>
        <w:spacing w:line="240" w:lineRule="auto"/>
        <w:contextualSpacing/>
        <w:jc w:val="both"/>
        <w:rPr>
          <w:rFonts w:ascii="Times New Roman" w:hAnsi="Times New Roman"/>
          <w:b/>
          <w:bCs/>
          <w:sz w:val="24"/>
          <w:szCs w:val="24"/>
        </w:rPr>
      </w:pPr>
      <w:r w:rsidRPr="00BD2CFC">
        <w:rPr>
          <w:rFonts w:ascii="Times New Roman" w:hAnsi="Times New Roman"/>
          <w:b/>
          <w:bCs/>
          <w:sz w:val="24"/>
          <w:szCs w:val="24"/>
        </w:rPr>
        <w:t>Cz.</w:t>
      </w:r>
      <w:r w:rsidR="00D52B3F" w:rsidRPr="00BD2CFC">
        <w:rPr>
          <w:rFonts w:ascii="Times New Roman" w:hAnsi="Times New Roman"/>
          <w:b/>
          <w:bCs/>
          <w:sz w:val="24"/>
          <w:szCs w:val="24"/>
        </w:rPr>
        <w:t xml:space="preserve"> </w:t>
      </w:r>
      <w:r w:rsidRPr="00BD2CFC">
        <w:rPr>
          <w:rFonts w:ascii="Times New Roman" w:hAnsi="Times New Roman"/>
          <w:b/>
          <w:bCs/>
          <w:sz w:val="24"/>
          <w:szCs w:val="24"/>
        </w:rPr>
        <w:t>I</w:t>
      </w:r>
      <w:r w:rsidR="00D52B3F" w:rsidRPr="00BD2CFC">
        <w:rPr>
          <w:rFonts w:ascii="Times New Roman" w:hAnsi="Times New Roman"/>
          <w:b/>
          <w:bCs/>
          <w:sz w:val="24"/>
          <w:szCs w:val="24"/>
        </w:rPr>
        <w:t>.</w:t>
      </w:r>
      <w:r w:rsidRPr="00BD2CFC">
        <w:rPr>
          <w:rFonts w:ascii="Times New Roman" w:hAnsi="Times New Roman"/>
          <w:b/>
          <w:bCs/>
          <w:sz w:val="24"/>
          <w:szCs w:val="24"/>
        </w:rPr>
        <w:t xml:space="preserve">  </w:t>
      </w:r>
    </w:p>
    <w:p w:rsidR="005D4B33" w:rsidRPr="00BD2CFC" w:rsidRDefault="00D85B04" w:rsidP="009B30AB">
      <w:pPr>
        <w:spacing w:line="240" w:lineRule="auto"/>
        <w:contextualSpacing/>
        <w:jc w:val="both"/>
        <w:rPr>
          <w:rFonts w:ascii="Times New Roman" w:hAnsi="Times New Roman"/>
          <w:bCs/>
          <w:sz w:val="24"/>
          <w:szCs w:val="24"/>
        </w:rPr>
      </w:pPr>
      <w:r w:rsidRPr="00BD2CFC">
        <w:rPr>
          <w:rFonts w:ascii="Times New Roman" w:hAnsi="Times New Roman"/>
          <w:bCs/>
          <w:sz w:val="24"/>
          <w:szCs w:val="24"/>
        </w:rPr>
        <w:t xml:space="preserve">Mechaniczne oszlifowanie starych posadzek </w:t>
      </w:r>
      <w:r w:rsidR="00D52B3F" w:rsidRPr="00BD2CFC">
        <w:rPr>
          <w:rFonts w:ascii="Times New Roman" w:hAnsi="Times New Roman"/>
          <w:bCs/>
          <w:sz w:val="24"/>
          <w:szCs w:val="24"/>
        </w:rPr>
        <w:t xml:space="preserve">sportowych o powierzchni 1023 m², wykonanych </w:t>
      </w:r>
      <w:r w:rsidRPr="00BD2CFC">
        <w:rPr>
          <w:rFonts w:ascii="Times New Roman" w:hAnsi="Times New Roman"/>
          <w:bCs/>
          <w:sz w:val="24"/>
          <w:szCs w:val="24"/>
        </w:rPr>
        <w:t>z deszczułek</w:t>
      </w:r>
      <w:r w:rsidR="00D52B3F" w:rsidRPr="00BD2CFC">
        <w:rPr>
          <w:rFonts w:ascii="Times New Roman" w:hAnsi="Times New Roman"/>
          <w:bCs/>
          <w:sz w:val="24"/>
          <w:szCs w:val="24"/>
        </w:rPr>
        <w:t xml:space="preserve"> drewnianych </w:t>
      </w:r>
      <w:r w:rsidRPr="00BD2CFC">
        <w:rPr>
          <w:rFonts w:ascii="Times New Roman" w:hAnsi="Times New Roman"/>
          <w:bCs/>
          <w:sz w:val="24"/>
          <w:szCs w:val="24"/>
        </w:rPr>
        <w:t>wraz z trzykrotnym lakierowaniem lakierami poli</w:t>
      </w:r>
      <w:r w:rsidR="00D52B3F" w:rsidRPr="00BD2CFC">
        <w:rPr>
          <w:rFonts w:ascii="Times New Roman" w:hAnsi="Times New Roman"/>
          <w:bCs/>
          <w:sz w:val="24"/>
          <w:szCs w:val="24"/>
        </w:rPr>
        <w:t>uretanowymi, antypoślizgowymi, nie palnymi - w</w:t>
      </w:r>
      <w:r w:rsidRPr="00BD2CFC">
        <w:rPr>
          <w:rFonts w:ascii="Times New Roman" w:hAnsi="Times New Roman"/>
          <w:bCs/>
          <w:sz w:val="24"/>
          <w:szCs w:val="24"/>
        </w:rPr>
        <w:t xml:space="preserve">g normy DIN 18032-2, wartość GV 04-0,6, DIN 18032-2:2001-04, DIN 71-3, DIN 53 160, DIN 68861 T1 B, </w:t>
      </w:r>
      <w:r w:rsidR="00D52B3F" w:rsidRPr="00BD2CFC">
        <w:rPr>
          <w:rFonts w:ascii="Times New Roman" w:hAnsi="Times New Roman"/>
          <w:bCs/>
          <w:sz w:val="24"/>
          <w:szCs w:val="24"/>
        </w:rPr>
        <w:t>oraz  pomalowanie</w:t>
      </w:r>
      <w:r w:rsidRPr="00BD2CFC">
        <w:rPr>
          <w:rFonts w:ascii="Times New Roman" w:hAnsi="Times New Roman"/>
          <w:bCs/>
          <w:sz w:val="24"/>
          <w:szCs w:val="24"/>
        </w:rPr>
        <w:t xml:space="preserve"> linii boisk</w:t>
      </w:r>
      <w:r w:rsidR="00707696">
        <w:rPr>
          <w:rFonts w:ascii="Times New Roman" w:hAnsi="Times New Roman"/>
          <w:bCs/>
          <w:sz w:val="24"/>
          <w:szCs w:val="24"/>
        </w:rPr>
        <w:t>a sportowego do piłki ręcznej.</w:t>
      </w:r>
    </w:p>
    <w:p w:rsidR="005D4B33" w:rsidRPr="00BD2CFC" w:rsidRDefault="00D52B3F" w:rsidP="009B30AB">
      <w:pPr>
        <w:spacing w:line="240" w:lineRule="auto"/>
        <w:contextualSpacing/>
        <w:jc w:val="both"/>
        <w:rPr>
          <w:rFonts w:ascii="Times New Roman" w:hAnsi="Times New Roman"/>
          <w:bCs/>
          <w:sz w:val="24"/>
          <w:szCs w:val="24"/>
        </w:rPr>
      </w:pPr>
      <w:r w:rsidRPr="00BD2CFC">
        <w:rPr>
          <w:rFonts w:ascii="Times New Roman" w:hAnsi="Times New Roman"/>
          <w:bCs/>
          <w:sz w:val="24"/>
          <w:szCs w:val="24"/>
        </w:rPr>
        <w:lastRenderedPageBreak/>
        <w:t xml:space="preserve"> </w:t>
      </w:r>
      <w:r w:rsidR="005D4B33" w:rsidRPr="00BD2CFC">
        <w:rPr>
          <w:rFonts w:ascii="Times New Roman" w:hAnsi="Times New Roman"/>
          <w:bCs/>
          <w:sz w:val="24"/>
          <w:szCs w:val="24"/>
        </w:rPr>
        <w:t xml:space="preserve">Czyszczenie powierzchni pionowej zabudowy drewnianej ścian, słupów, grzejników oraz dokonanie impregnacji ognioochronnej systemem </w:t>
      </w:r>
      <w:proofErr w:type="spellStart"/>
      <w:r w:rsidR="005D4B33" w:rsidRPr="00BD2CFC">
        <w:rPr>
          <w:rFonts w:ascii="Times New Roman" w:hAnsi="Times New Roman"/>
          <w:bCs/>
          <w:sz w:val="24"/>
          <w:szCs w:val="24"/>
        </w:rPr>
        <w:t>Pyroplast</w:t>
      </w:r>
      <w:proofErr w:type="spellEnd"/>
      <w:r w:rsidR="005D4B33" w:rsidRPr="00BD2CFC">
        <w:rPr>
          <w:rFonts w:ascii="Times New Roman" w:hAnsi="Times New Roman"/>
          <w:bCs/>
          <w:sz w:val="24"/>
          <w:szCs w:val="24"/>
        </w:rPr>
        <w:t xml:space="preserve"> HW- klasyfikacja ogniowa wg PN-EN 13501-1:2009 klasa B-s1, d 0 reakcji na ogień, o powierzchni łącznej 848,64 m²</w:t>
      </w:r>
    </w:p>
    <w:p w:rsidR="00D10BE5" w:rsidRPr="00BD2CFC" w:rsidRDefault="00D10BE5" w:rsidP="009B30AB">
      <w:pPr>
        <w:spacing w:line="240" w:lineRule="auto"/>
        <w:contextualSpacing/>
        <w:jc w:val="both"/>
        <w:rPr>
          <w:rFonts w:ascii="Times New Roman" w:eastAsia="Calibri" w:hAnsi="Times New Roman" w:cs="Times New Roman"/>
          <w:bCs/>
          <w:sz w:val="24"/>
          <w:szCs w:val="24"/>
        </w:rPr>
      </w:pPr>
    </w:p>
    <w:p w:rsidR="00D85B04" w:rsidRPr="00BD2CFC" w:rsidRDefault="00D10BE5" w:rsidP="009B30AB">
      <w:pPr>
        <w:spacing w:line="240" w:lineRule="auto"/>
        <w:contextualSpacing/>
        <w:jc w:val="both"/>
        <w:rPr>
          <w:rFonts w:ascii="Times New Roman" w:eastAsia="Calibri" w:hAnsi="Times New Roman" w:cs="Times New Roman"/>
          <w:b/>
          <w:bCs/>
          <w:sz w:val="24"/>
          <w:szCs w:val="24"/>
        </w:rPr>
      </w:pPr>
      <w:r w:rsidRPr="00BD2CFC">
        <w:rPr>
          <w:rFonts w:ascii="Times New Roman" w:eastAsia="Calibri" w:hAnsi="Times New Roman" w:cs="Times New Roman"/>
          <w:b/>
          <w:bCs/>
          <w:sz w:val="24"/>
          <w:szCs w:val="24"/>
        </w:rPr>
        <w:t>C</w:t>
      </w:r>
      <w:r w:rsidR="00D52B3F" w:rsidRPr="00BD2CFC">
        <w:rPr>
          <w:rFonts w:ascii="Times New Roman" w:eastAsia="Calibri" w:hAnsi="Times New Roman" w:cs="Times New Roman"/>
          <w:b/>
          <w:bCs/>
          <w:sz w:val="24"/>
          <w:szCs w:val="24"/>
        </w:rPr>
        <w:t>z. II.</w:t>
      </w:r>
    </w:p>
    <w:p w:rsidR="005D4B33" w:rsidRPr="00BD2CFC" w:rsidRDefault="00D85B04" w:rsidP="009B30AB">
      <w:pPr>
        <w:spacing w:line="240" w:lineRule="auto"/>
        <w:contextualSpacing/>
        <w:jc w:val="both"/>
        <w:rPr>
          <w:rFonts w:ascii="Times New Roman" w:hAnsi="Times New Roman"/>
          <w:bCs/>
          <w:sz w:val="24"/>
          <w:szCs w:val="24"/>
        </w:rPr>
      </w:pPr>
      <w:r w:rsidRPr="00BD2CFC">
        <w:rPr>
          <w:rFonts w:ascii="Times New Roman" w:hAnsi="Times New Roman"/>
          <w:bCs/>
          <w:sz w:val="24"/>
          <w:szCs w:val="24"/>
        </w:rPr>
        <w:t xml:space="preserve">Wykonanie przebudowy sanitariatów , szatni </w:t>
      </w:r>
      <w:r w:rsidR="005D4B33" w:rsidRPr="00BD2CFC">
        <w:rPr>
          <w:rFonts w:ascii="Times New Roman" w:hAnsi="Times New Roman"/>
          <w:bCs/>
          <w:sz w:val="24"/>
          <w:szCs w:val="24"/>
        </w:rPr>
        <w:t xml:space="preserve">i siłowni </w:t>
      </w:r>
      <w:r w:rsidRPr="00BD2CFC">
        <w:rPr>
          <w:rFonts w:ascii="Times New Roman" w:hAnsi="Times New Roman"/>
          <w:bCs/>
          <w:sz w:val="24"/>
          <w:szCs w:val="24"/>
        </w:rPr>
        <w:t>w zakresie instalacji wod</w:t>
      </w:r>
      <w:r w:rsidR="00C957DC" w:rsidRPr="00BD2CFC">
        <w:rPr>
          <w:rFonts w:ascii="Times New Roman" w:hAnsi="Times New Roman"/>
          <w:bCs/>
          <w:sz w:val="24"/>
          <w:szCs w:val="24"/>
        </w:rPr>
        <w:t>no</w:t>
      </w:r>
      <w:r w:rsidRPr="00BD2CFC">
        <w:rPr>
          <w:rFonts w:ascii="Times New Roman" w:hAnsi="Times New Roman"/>
          <w:bCs/>
          <w:sz w:val="24"/>
          <w:szCs w:val="24"/>
        </w:rPr>
        <w:t>-kan</w:t>
      </w:r>
      <w:r w:rsidR="00C957DC" w:rsidRPr="00BD2CFC">
        <w:rPr>
          <w:rFonts w:ascii="Times New Roman" w:hAnsi="Times New Roman"/>
          <w:bCs/>
          <w:sz w:val="24"/>
          <w:szCs w:val="24"/>
        </w:rPr>
        <w:t>alizacyjnej</w:t>
      </w:r>
      <w:r w:rsidRPr="00BD2CFC">
        <w:rPr>
          <w:rFonts w:ascii="Times New Roman" w:hAnsi="Times New Roman"/>
          <w:bCs/>
          <w:sz w:val="24"/>
          <w:szCs w:val="24"/>
        </w:rPr>
        <w:t>, ścianek systemowych, okładzin ściennych i podłogowych wraz z izolacjami</w:t>
      </w:r>
      <w:r w:rsidR="005D4B33" w:rsidRPr="00BD2CFC">
        <w:rPr>
          <w:rFonts w:ascii="Times New Roman" w:hAnsi="Times New Roman"/>
          <w:bCs/>
          <w:sz w:val="24"/>
          <w:szCs w:val="24"/>
        </w:rPr>
        <w:t xml:space="preserve">                  </w:t>
      </w:r>
      <w:r w:rsidRPr="00BD2CFC">
        <w:rPr>
          <w:rFonts w:ascii="Times New Roman" w:hAnsi="Times New Roman"/>
          <w:bCs/>
          <w:sz w:val="24"/>
          <w:szCs w:val="24"/>
        </w:rPr>
        <w:t xml:space="preserve"> i warstwami pod</w:t>
      </w:r>
      <w:r w:rsidR="00C957DC" w:rsidRPr="00BD2CFC">
        <w:rPr>
          <w:rFonts w:ascii="Times New Roman" w:hAnsi="Times New Roman"/>
          <w:bCs/>
          <w:sz w:val="24"/>
          <w:szCs w:val="24"/>
        </w:rPr>
        <w:t xml:space="preserve"> </w:t>
      </w:r>
      <w:r w:rsidRPr="00BD2CFC">
        <w:rPr>
          <w:rFonts w:ascii="Times New Roman" w:hAnsi="Times New Roman"/>
          <w:bCs/>
          <w:sz w:val="24"/>
          <w:szCs w:val="24"/>
        </w:rPr>
        <w:t>posadzkowymi i robotami malarskimi.</w:t>
      </w:r>
    </w:p>
    <w:p w:rsidR="00D85B04" w:rsidRPr="005D4B33" w:rsidRDefault="00D85B04" w:rsidP="009B30AB">
      <w:pPr>
        <w:spacing w:line="240" w:lineRule="auto"/>
        <w:contextualSpacing/>
        <w:jc w:val="both"/>
        <w:rPr>
          <w:rFonts w:ascii="Times New Roman" w:eastAsia="Calibri" w:hAnsi="Times New Roman" w:cs="Times New Roman"/>
          <w:b/>
          <w:bCs/>
          <w:color w:val="FF0000"/>
          <w:sz w:val="24"/>
          <w:szCs w:val="24"/>
        </w:rPr>
      </w:pPr>
      <w:r w:rsidRPr="005D4B33">
        <w:rPr>
          <w:rFonts w:ascii="Times New Roman" w:hAnsi="Times New Roman"/>
          <w:bCs/>
          <w:color w:val="FF0000"/>
          <w:sz w:val="24"/>
          <w:szCs w:val="24"/>
        </w:rPr>
        <w:t xml:space="preserve"> </w:t>
      </w:r>
    </w:p>
    <w:p w:rsidR="00554417" w:rsidRDefault="00D10BE5" w:rsidP="009B30AB">
      <w:pPr>
        <w:autoSpaceDE w:val="0"/>
        <w:autoSpaceDN w:val="0"/>
        <w:adjustRightInd w:val="0"/>
        <w:spacing w:after="0" w:line="240" w:lineRule="auto"/>
        <w:contextualSpacing/>
        <w:jc w:val="both"/>
        <w:rPr>
          <w:rFonts w:ascii="Times New Roman" w:eastAsia="Calibri" w:hAnsi="Times New Roman" w:cs="Times New Roman"/>
          <w:b/>
          <w:bCs/>
          <w:color w:val="000000"/>
          <w:sz w:val="24"/>
          <w:szCs w:val="24"/>
        </w:rPr>
      </w:pPr>
      <w:r w:rsidRPr="00D10BE5">
        <w:rPr>
          <w:rFonts w:ascii="Times New Roman" w:eastAsia="Calibri" w:hAnsi="Times New Roman" w:cs="Times New Roman"/>
          <w:b/>
          <w:bCs/>
          <w:color w:val="000000"/>
          <w:sz w:val="24"/>
          <w:szCs w:val="24"/>
        </w:rPr>
        <w:t xml:space="preserve">3. </w:t>
      </w:r>
      <w:r w:rsidR="00554417" w:rsidRPr="00D10BE5">
        <w:rPr>
          <w:rFonts w:ascii="Times New Roman" w:eastAsia="Calibri" w:hAnsi="Times New Roman" w:cs="Times New Roman"/>
          <w:b/>
          <w:bCs/>
          <w:color w:val="000000"/>
          <w:sz w:val="24"/>
          <w:szCs w:val="24"/>
        </w:rPr>
        <w:t xml:space="preserve">Szczegółowy </w:t>
      </w:r>
      <w:r w:rsidR="00D52B3F">
        <w:rPr>
          <w:rFonts w:ascii="Times New Roman" w:eastAsia="Calibri" w:hAnsi="Times New Roman" w:cs="Times New Roman"/>
          <w:b/>
          <w:bCs/>
          <w:color w:val="000000"/>
          <w:sz w:val="24"/>
          <w:szCs w:val="24"/>
        </w:rPr>
        <w:t xml:space="preserve">zakres </w:t>
      </w:r>
      <w:r w:rsidRPr="00D10BE5">
        <w:rPr>
          <w:rFonts w:ascii="Times New Roman" w:eastAsia="Calibri" w:hAnsi="Times New Roman" w:cs="Times New Roman"/>
          <w:b/>
          <w:bCs/>
          <w:color w:val="000000"/>
          <w:sz w:val="24"/>
          <w:szCs w:val="24"/>
        </w:rPr>
        <w:t>przedmiotu zamówienia</w:t>
      </w:r>
      <w:r w:rsidR="00D52B3F">
        <w:rPr>
          <w:rFonts w:ascii="Times New Roman" w:eastAsia="Calibri" w:hAnsi="Times New Roman" w:cs="Times New Roman"/>
          <w:bCs/>
          <w:color w:val="000000"/>
          <w:sz w:val="24"/>
          <w:szCs w:val="24"/>
        </w:rPr>
        <w:t xml:space="preserve"> jest zawarty w </w:t>
      </w:r>
      <w:r w:rsidR="00554417" w:rsidRPr="00554417">
        <w:rPr>
          <w:rFonts w:ascii="Times New Roman" w:eastAsia="Calibri" w:hAnsi="Times New Roman" w:cs="Times New Roman"/>
          <w:bCs/>
          <w:color w:val="000000"/>
          <w:sz w:val="24"/>
          <w:szCs w:val="24"/>
        </w:rPr>
        <w:t>przedmiar</w:t>
      </w:r>
      <w:r w:rsidR="00D52B3F">
        <w:rPr>
          <w:rFonts w:ascii="Times New Roman" w:eastAsia="Calibri" w:hAnsi="Times New Roman" w:cs="Times New Roman"/>
          <w:bCs/>
          <w:color w:val="000000"/>
          <w:sz w:val="24"/>
          <w:szCs w:val="24"/>
        </w:rPr>
        <w:t>ze</w:t>
      </w:r>
      <w:r w:rsidR="00554417" w:rsidRPr="00554417">
        <w:rPr>
          <w:rFonts w:ascii="Times New Roman" w:eastAsia="Calibri" w:hAnsi="Times New Roman" w:cs="Times New Roman"/>
          <w:bCs/>
          <w:color w:val="000000"/>
          <w:sz w:val="24"/>
          <w:szCs w:val="24"/>
        </w:rPr>
        <w:t xml:space="preserve"> robót  stanowiący</w:t>
      </w:r>
      <w:r w:rsidR="00D52B3F">
        <w:rPr>
          <w:rFonts w:ascii="Times New Roman" w:eastAsia="Calibri" w:hAnsi="Times New Roman" w:cs="Times New Roman"/>
          <w:bCs/>
          <w:color w:val="000000"/>
          <w:sz w:val="24"/>
          <w:szCs w:val="24"/>
        </w:rPr>
        <w:t>m</w:t>
      </w:r>
      <w:r w:rsidR="00554417" w:rsidRPr="00554417">
        <w:rPr>
          <w:rFonts w:ascii="Times New Roman" w:eastAsia="Calibri" w:hAnsi="Times New Roman" w:cs="Times New Roman"/>
          <w:bCs/>
          <w:color w:val="000000"/>
          <w:sz w:val="24"/>
          <w:szCs w:val="24"/>
        </w:rPr>
        <w:t xml:space="preserve"> </w:t>
      </w:r>
      <w:r w:rsidR="00554417" w:rsidRPr="00D52B3F">
        <w:rPr>
          <w:rFonts w:ascii="Times New Roman" w:eastAsia="Calibri" w:hAnsi="Times New Roman" w:cs="Times New Roman"/>
          <w:b/>
          <w:bCs/>
          <w:color w:val="000000"/>
          <w:sz w:val="24"/>
          <w:szCs w:val="24"/>
        </w:rPr>
        <w:t xml:space="preserve">załącznik nr </w:t>
      </w:r>
      <w:r w:rsidR="00D52B3F" w:rsidRPr="00D52B3F">
        <w:rPr>
          <w:rFonts w:ascii="Times New Roman" w:eastAsia="Calibri" w:hAnsi="Times New Roman" w:cs="Times New Roman"/>
          <w:b/>
          <w:bCs/>
          <w:color w:val="000000"/>
          <w:sz w:val="24"/>
          <w:szCs w:val="24"/>
        </w:rPr>
        <w:t xml:space="preserve"> 8</w:t>
      </w:r>
      <w:r w:rsidR="003B7E8C">
        <w:rPr>
          <w:rFonts w:ascii="Times New Roman" w:eastAsia="Calibri" w:hAnsi="Times New Roman" w:cs="Times New Roman"/>
          <w:b/>
          <w:bCs/>
          <w:color w:val="000000"/>
          <w:sz w:val="24"/>
          <w:szCs w:val="24"/>
        </w:rPr>
        <w:t xml:space="preserve">A i 8B </w:t>
      </w:r>
      <w:r w:rsidR="00D52B3F" w:rsidRPr="00D52B3F">
        <w:rPr>
          <w:rFonts w:ascii="Times New Roman" w:eastAsia="Calibri" w:hAnsi="Times New Roman" w:cs="Times New Roman"/>
          <w:b/>
          <w:bCs/>
          <w:color w:val="000000"/>
          <w:sz w:val="24"/>
          <w:szCs w:val="24"/>
        </w:rPr>
        <w:t xml:space="preserve"> </w:t>
      </w:r>
      <w:r w:rsidR="00554417" w:rsidRPr="00D52B3F">
        <w:rPr>
          <w:rFonts w:ascii="Times New Roman" w:eastAsia="Calibri" w:hAnsi="Times New Roman" w:cs="Times New Roman"/>
          <w:b/>
          <w:bCs/>
          <w:color w:val="000000"/>
          <w:sz w:val="24"/>
          <w:szCs w:val="24"/>
        </w:rPr>
        <w:t>do siwz.</w:t>
      </w:r>
    </w:p>
    <w:p w:rsidR="00985A5E" w:rsidRPr="00554417" w:rsidRDefault="00985A5E" w:rsidP="00985A5E">
      <w:pPr>
        <w:autoSpaceDE w:val="0"/>
        <w:autoSpaceDN w:val="0"/>
        <w:adjustRightInd w:val="0"/>
        <w:spacing w:after="0" w:line="240" w:lineRule="auto"/>
        <w:jc w:val="both"/>
        <w:rPr>
          <w:rFonts w:ascii="Times New Roman" w:hAnsi="Times New Roman"/>
          <w:bCs/>
          <w:color w:val="000000"/>
          <w:sz w:val="24"/>
          <w:szCs w:val="24"/>
          <w:highlight w:val="yellow"/>
        </w:rPr>
      </w:pPr>
    </w:p>
    <w:p w:rsidR="000B7F35" w:rsidRPr="00EA4849" w:rsidRDefault="00554417" w:rsidP="009B30AB">
      <w:pPr>
        <w:autoSpaceDE w:val="0"/>
        <w:autoSpaceDN w:val="0"/>
        <w:adjustRightInd w:val="0"/>
        <w:spacing w:after="0" w:line="240" w:lineRule="auto"/>
        <w:jc w:val="both"/>
        <w:rPr>
          <w:rFonts w:ascii="Times New Roman" w:hAnsi="Times New Roman"/>
          <w:bCs/>
          <w:sz w:val="24"/>
          <w:szCs w:val="24"/>
        </w:rPr>
      </w:pPr>
      <w:r w:rsidRPr="00EA4849">
        <w:rPr>
          <w:rFonts w:ascii="Times New Roman" w:hAnsi="Times New Roman"/>
          <w:bCs/>
          <w:sz w:val="24"/>
          <w:szCs w:val="24"/>
        </w:rPr>
        <w:t xml:space="preserve">Zgodnie z art. 30 ust. 4 ustawy pzp </w:t>
      </w:r>
      <w:r w:rsidR="0077483B" w:rsidRPr="00EA4849">
        <w:rPr>
          <w:rFonts w:ascii="Times New Roman" w:hAnsi="Times New Roman"/>
          <w:bCs/>
          <w:sz w:val="24"/>
          <w:szCs w:val="24"/>
        </w:rPr>
        <w:t>w stosunku do materiałów</w:t>
      </w:r>
      <w:r w:rsidR="00C6355B" w:rsidRPr="00EA4849">
        <w:rPr>
          <w:rFonts w:ascii="Times New Roman" w:hAnsi="Times New Roman"/>
          <w:bCs/>
          <w:sz w:val="24"/>
          <w:szCs w:val="24"/>
        </w:rPr>
        <w:t xml:space="preserve"> wskazanych przykładowo                    w siwz</w:t>
      </w:r>
      <w:r w:rsidR="0077483B" w:rsidRPr="00EA4849">
        <w:rPr>
          <w:rFonts w:ascii="Times New Roman" w:hAnsi="Times New Roman"/>
          <w:bCs/>
          <w:sz w:val="24"/>
          <w:szCs w:val="24"/>
        </w:rPr>
        <w:t xml:space="preserve"> </w:t>
      </w:r>
      <w:r w:rsidR="00C6355B" w:rsidRPr="00EA4849">
        <w:rPr>
          <w:rFonts w:ascii="Times New Roman" w:hAnsi="Times New Roman"/>
          <w:bCs/>
          <w:sz w:val="24"/>
          <w:szCs w:val="24"/>
        </w:rPr>
        <w:t>w procesie lakierowania, klejenia, impregnacji itp..</w:t>
      </w:r>
      <w:r w:rsidR="0077483B" w:rsidRPr="00EA4849">
        <w:rPr>
          <w:rFonts w:ascii="Times New Roman" w:hAnsi="Times New Roman"/>
          <w:bCs/>
          <w:sz w:val="24"/>
          <w:szCs w:val="24"/>
        </w:rPr>
        <w:t xml:space="preserve">- </w:t>
      </w:r>
      <w:r w:rsidRPr="00EA4849">
        <w:rPr>
          <w:rFonts w:ascii="Times New Roman" w:hAnsi="Times New Roman"/>
          <w:bCs/>
          <w:sz w:val="24"/>
          <w:szCs w:val="24"/>
        </w:rPr>
        <w:t xml:space="preserve">Zamawiający dopuszcza możliwość składania ofert równoważnych, pod warunkiem, że zaproponowane materiały będą </w:t>
      </w:r>
      <w:r w:rsidR="00C6355B" w:rsidRPr="00EA4849">
        <w:rPr>
          <w:rFonts w:ascii="Times New Roman" w:hAnsi="Times New Roman"/>
          <w:bCs/>
          <w:sz w:val="24"/>
          <w:szCs w:val="24"/>
        </w:rPr>
        <w:t xml:space="preserve">również </w:t>
      </w:r>
      <w:r w:rsidR="0077483B" w:rsidRPr="00EA4849">
        <w:rPr>
          <w:rFonts w:ascii="Times New Roman" w:hAnsi="Times New Roman"/>
          <w:bCs/>
          <w:sz w:val="24"/>
          <w:szCs w:val="24"/>
        </w:rPr>
        <w:t>posiadały parametry</w:t>
      </w:r>
      <w:r w:rsidR="000B7F35" w:rsidRPr="00EA4849">
        <w:rPr>
          <w:rFonts w:ascii="Times New Roman" w:hAnsi="Times New Roman"/>
          <w:bCs/>
          <w:sz w:val="24"/>
          <w:szCs w:val="24"/>
        </w:rPr>
        <w:t xml:space="preserve"> i właściwości </w:t>
      </w:r>
      <w:r w:rsidR="0077483B" w:rsidRPr="00EA4849">
        <w:rPr>
          <w:rFonts w:ascii="Times New Roman" w:hAnsi="Times New Roman"/>
          <w:bCs/>
          <w:sz w:val="24"/>
          <w:szCs w:val="24"/>
        </w:rPr>
        <w:t xml:space="preserve"> </w:t>
      </w:r>
      <w:r w:rsidR="000B7F35" w:rsidRPr="00EA4849">
        <w:rPr>
          <w:rFonts w:ascii="Times New Roman" w:hAnsi="Times New Roman"/>
          <w:bCs/>
          <w:sz w:val="24"/>
          <w:szCs w:val="24"/>
        </w:rPr>
        <w:t>zgodne z normami wskazan</w:t>
      </w:r>
      <w:r w:rsidR="00095D1B" w:rsidRPr="00EA4849">
        <w:rPr>
          <w:rFonts w:ascii="Times New Roman" w:hAnsi="Times New Roman"/>
          <w:bCs/>
          <w:sz w:val="24"/>
          <w:szCs w:val="24"/>
        </w:rPr>
        <w:t xml:space="preserve">ymi w pkt. III. 2 </w:t>
      </w:r>
      <w:r w:rsidR="003B7E8C" w:rsidRPr="00EA4849">
        <w:rPr>
          <w:rFonts w:ascii="Times New Roman" w:hAnsi="Times New Roman"/>
          <w:bCs/>
          <w:sz w:val="24"/>
          <w:szCs w:val="24"/>
        </w:rPr>
        <w:t xml:space="preserve">i 3 </w:t>
      </w:r>
      <w:r w:rsidR="00095D1B" w:rsidRPr="00EA4849">
        <w:rPr>
          <w:rFonts w:ascii="Times New Roman" w:hAnsi="Times New Roman"/>
          <w:bCs/>
          <w:sz w:val="24"/>
          <w:szCs w:val="24"/>
        </w:rPr>
        <w:t>siwz</w:t>
      </w:r>
      <w:r w:rsidR="003B7E8C" w:rsidRPr="00EA4849">
        <w:rPr>
          <w:rFonts w:ascii="Times New Roman" w:hAnsi="Times New Roman"/>
          <w:bCs/>
          <w:sz w:val="24"/>
          <w:szCs w:val="24"/>
        </w:rPr>
        <w:t xml:space="preserve"> .</w:t>
      </w:r>
      <w:r w:rsidR="000B7F35" w:rsidRPr="00EA4849">
        <w:rPr>
          <w:rFonts w:ascii="Times New Roman" w:hAnsi="Times New Roman"/>
          <w:bCs/>
          <w:sz w:val="24"/>
          <w:szCs w:val="24"/>
        </w:rPr>
        <w:t xml:space="preserve"> </w:t>
      </w:r>
    </w:p>
    <w:p w:rsidR="00554417" w:rsidRPr="00EA4849" w:rsidRDefault="00554417" w:rsidP="009B30AB">
      <w:pPr>
        <w:spacing w:after="0" w:line="240" w:lineRule="auto"/>
        <w:jc w:val="both"/>
        <w:rPr>
          <w:rFonts w:ascii="Times New Roman" w:eastAsia="Times New Roman" w:hAnsi="Times New Roman" w:cs="Times New Roman"/>
          <w:b/>
          <w:sz w:val="24"/>
          <w:szCs w:val="24"/>
          <w:lang w:eastAsia="pl-PL"/>
        </w:rPr>
      </w:pPr>
    </w:p>
    <w:p w:rsidR="004924EE" w:rsidRPr="00EA4849" w:rsidRDefault="00554417" w:rsidP="009B30AB">
      <w:pPr>
        <w:spacing w:after="0" w:line="240" w:lineRule="auto"/>
        <w:jc w:val="both"/>
        <w:rPr>
          <w:rFonts w:ascii="Times New Roman" w:eastAsia="Times New Roman" w:hAnsi="Times New Roman" w:cs="Times New Roman"/>
          <w:b/>
          <w:sz w:val="24"/>
          <w:szCs w:val="24"/>
          <w:lang w:eastAsia="pl-PL"/>
        </w:rPr>
      </w:pPr>
      <w:r w:rsidRPr="00EA4849">
        <w:rPr>
          <w:rFonts w:ascii="Times New Roman" w:eastAsia="Times New Roman" w:hAnsi="Times New Roman" w:cs="Times New Roman"/>
          <w:sz w:val="24"/>
          <w:szCs w:val="24"/>
          <w:lang w:eastAsia="pl-PL"/>
        </w:rPr>
        <w:t xml:space="preserve">Zgodnie z art. 30 ust. 5 ustawy pzp - Wykonawca, który powołuje się na rozwiązania równoważne opisywanym, jest obowiązany wykazać , że oferowane przez niego roboty budowlane  spełniają wymagania określone </w:t>
      </w:r>
      <w:r w:rsidR="00831DF8" w:rsidRPr="00EA4849">
        <w:rPr>
          <w:rFonts w:ascii="Times New Roman" w:eastAsia="Times New Roman" w:hAnsi="Times New Roman" w:cs="Times New Roman"/>
          <w:sz w:val="24"/>
          <w:szCs w:val="24"/>
          <w:lang w:eastAsia="pl-PL"/>
        </w:rPr>
        <w:t xml:space="preserve">przez Zamawiającego, </w:t>
      </w:r>
      <w:r w:rsidR="00831DF8" w:rsidRPr="00EA4849">
        <w:rPr>
          <w:rFonts w:ascii="Times New Roman" w:eastAsia="Times New Roman" w:hAnsi="Times New Roman" w:cs="Times New Roman"/>
          <w:b/>
          <w:sz w:val="24"/>
          <w:szCs w:val="24"/>
          <w:lang w:eastAsia="pl-PL"/>
        </w:rPr>
        <w:t xml:space="preserve">w szczególności </w:t>
      </w:r>
      <w:r w:rsidR="00E674AB" w:rsidRPr="00EA4849">
        <w:rPr>
          <w:rFonts w:ascii="Times New Roman" w:eastAsia="Times New Roman" w:hAnsi="Times New Roman" w:cs="Times New Roman"/>
          <w:b/>
          <w:sz w:val="24"/>
          <w:szCs w:val="24"/>
          <w:lang w:eastAsia="pl-PL"/>
        </w:rPr>
        <w:t>załącza</w:t>
      </w:r>
      <w:r w:rsidR="00831DF8" w:rsidRPr="00EA4849">
        <w:rPr>
          <w:rFonts w:ascii="Times New Roman" w:eastAsia="Times New Roman" w:hAnsi="Times New Roman" w:cs="Times New Roman"/>
          <w:b/>
          <w:sz w:val="24"/>
          <w:szCs w:val="24"/>
          <w:lang w:eastAsia="pl-PL"/>
        </w:rPr>
        <w:t xml:space="preserve">jąc do oferty </w:t>
      </w:r>
      <w:r w:rsidR="00A6733A" w:rsidRPr="00EA4849">
        <w:rPr>
          <w:rFonts w:ascii="Times New Roman" w:eastAsia="Times New Roman" w:hAnsi="Times New Roman" w:cs="Times New Roman"/>
          <w:b/>
          <w:sz w:val="24"/>
          <w:szCs w:val="24"/>
          <w:lang w:eastAsia="pl-PL"/>
        </w:rPr>
        <w:t>cz.</w:t>
      </w:r>
      <w:r w:rsidR="00DC3C7C">
        <w:rPr>
          <w:rFonts w:ascii="Times New Roman" w:eastAsia="Times New Roman" w:hAnsi="Times New Roman" w:cs="Times New Roman"/>
          <w:b/>
          <w:sz w:val="24"/>
          <w:szCs w:val="24"/>
          <w:lang w:eastAsia="pl-PL"/>
        </w:rPr>
        <w:t xml:space="preserve"> </w:t>
      </w:r>
      <w:r w:rsidR="00A6733A" w:rsidRPr="00EA4849">
        <w:rPr>
          <w:rFonts w:ascii="Times New Roman" w:eastAsia="Times New Roman" w:hAnsi="Times New Roman" w:cs="Times New Roman"/>
          <w:b/>
          <w:sz w:val="24"/>
          <w:szCs w:val="24"/>
          <w:lang w:eastAsia="pl-PL"/>
        </w:rPr>
        <w:t xml:space="preserve">I </w:t>
      </w:r>
      <w:r w:rsidR="00831DF8" w:rsidRPr="00EA4849">
        <w:rPr>
          <w:rFonts w:ascii="Times New Roman" w:eastAsia="Times New Roman" w:hAnsi="Times New Roman" w:cs="Times New Roman"/>
          <w:b/>
          <w:sz w:val="24"/>
          <w:szCs w:val="24"/>
          <w:lang w:eastAsia="pl-PL"/>
        </w:rPr>
        <w:t>dokumenty –</w:t>
      </w:r>
      <w:r w:rsidR="006E4F08" w:rsidRPr="00EA4849">
        <w:rPr>
          <w:rFonts w:ascii="Times New Roman" w:eastAsia="Times New Roman" w:hAnsi="Times New Roman" w:cs="Times New Roman"/>
          <w:b/>
          <w:sz w:val="24"/>
          <w:szCs w:val="24"/>
          <w:lang w:eastAsia="pl-PL"/>
        </w:rPr>
        <w:t xml:space="preserve"> certyfikaty</w:t>
      </w:r>
      <w:r w:rsidR="00C6355B" w:rsidRPr="00EA4849">
        <w:rPr>
          <w:rFonts w:ascii="Times New Roman" w:eastAsia="Times New Roman" w:hAnsi="Times New Roman" w:cs="Times New Roman"/>
          <w:b/>
          <w:sz w:val="24"/>
          <w:szCs w:val="24"/>
          <w:lang w:eastAsia="pl-PL"/>
        </w:rPr>
        <w:t xml:space="preserve"> jakości</w:t>
      </w:r>
      <w:r w:rsidR="006E4F08" w:rsidRPr="00EA4849">
        <w:rPr>
          <w:rFonts w:ascii="Times New Roman" w:eastAsia="Times New Roman" w:hAnsi="Times New Roman" w:cs="Times New Roman"/>
          <w:b/>
          <w:sz w:val="24"/>
          <w:szCs w:val="24"/>
          <w:lang w:eastAsia="pl-PL"/>
        </w:rPr>
        <w:t xml:space="preserve"> na śr</w:t>
      </w:r>
      <w:r w:rsidR="00E674AB" w:rsidRPr="00EA4849">
        <w:rPr>
          <w:rFonts w:ascii="Times New Roman" w:eastAsia="Times New Roman" w:hAnsi="Times New Roman" w:cs="Times New Roman"/>
          <w:b/>
          <w:sz w:val="24"/>
          <w:szCs w:val="24"/>
          <w:lang w:eastAsia="pl-PL"/>
        </w:rPr>
        <w:t xml:space="preserve">odki do lakierowania podłóg sportowych, malowania linii boiska </w:t>
      </w:r>
      <w:r w:rsidR="006E4F08" w:rsidRPr="00EA4849">
        <w:rPr>
          <w:rFonts w:ascii="Times New Roman" w:eastAsia="Times New Roman" w:hAnsi="Times New Roman" w:cs="Times New Roman"/>
          <w:b/>
          <w:sz w:val="24"/>
          <w:szCs w:val="24"/>
          <w:lang w:eastAsia="pl-PL"/>
        </w:rPr>
        <w:t>i i</w:t>
      </w:r>
      <w:r w:rsidR="00831DF8" w:rsidRPr="00EA4849">
        <w:rPr>
          <w:rFonts w:ascii="Times New Roman" w:eastAsia="Times New Roman" w:hAnsi="Times New Roman" w:cs="Times New Roman"/>
          <w:b/>
          <w:sz w:val="24"/>
          <w:szCs w:val="24"/>
          <w:lang w:eastAsia="pl-PL"/>
        </w:rPr>
        <w:t>mpregnacji</w:t>
      </w:r>
      <w:r w:rsidR="00E674AB" w:rsidRPr="00EA4849">
        <w:rPr>
          <w:rFonts w:ascii="Times New Roman" w:eastAsia="Times New Roman" w:hAnsi="Times New Roman" w:cs="Times New Roman"/>
          <w:b/>
          <w:sz w:val="24"/>
          <w:szCs w:val="24"/>
          <w:lang w:eastAsia="pl-PL"/>
        </w:rPr>
        <w:t xml:space="preserve"> drewna</w:t>
      </w:r>
      <w:r w:rsidR="00831DF8" w:rsidRPr="00EA4849">
        <w:rPr>
          <w:rFonts w:ascii="Times New Roman" w:eastAsia="Times New Roman" w:hAnsi="Times New Roman" w:cs="Times New Roman"/>
          <w:b/>
          <w:sz w:val="24"/>
          <w:szCs w:val="24"/>
          <w:lang w:eastAsia="pl-PL"/>
        </w:rPr>
        <w:t>, potwierdzające wymogi Zamawiaj</w:t>
      </w:r>
      <w:r w:rsidR="004924EE" w:rsidRPr="00EA4849">
        <w:rPr>
          <w:rFonts w:ascii="Times New Roman" w:eastAsia="Times New Roman" w:hAnsi="Times New Roman" w:cs="Times New Roman"/>
          <w:b/>
          <w:sz w:val="24"/>
          <w:szCs w:val="24"/>
          <w:lang w:eastAsia="pl-PL"/>
        </w:rPr>
        <w:t>ącego zawarte w niniejszej siwz, tj:</w:t>
      </w:r>
    </w:p>
    <w:p w:rsidR="004924EE" w:rsidRPr="00EA4849" w:rsidRDefault="004924EE" w:rsidP="009B30AB">
      <w:pPr>
        <w:spacing w:after="0" w:line="240" w:lineRule="auto"/>
        <w:jc w:val="both"/>
        <w:rPr>
          <w:rFonts w:ascii="Times New Roman" w:eastAsia="Times New Roman" w:hAnsi="Times New Roman" w:cs="Times New Roman"/>
          <w:sz w:val="24"/>
          <w:szCs w:val="24"/>
          <w:lang w:eastAsia="pl-PL"/>
        </w:rPr>
      </w:pPr>
    </w:p>
    <w:p w:rsidR="00901987" w:rsidRPr="00EA4849" w:rsidRDefault="004924EE" w:rsidP="004924EE">
      <w:pPr>
        <w:pStyle w:val="Bezodstpw"/>
        <w:rPr>
          <w:sz w:val="24"/>
          <w:szCs w:val="24"/>
        </w:rPr>
      </w:pPr>
      <w:r w:rsidRPr="00EA4849">
        <w:rPr>
          <w:sz w:val="24"/>
          <w:szCs w:val="24"/>
        </w:rPr>
        <w:t xml:space="preserve">1) Dokumenty potwierdzające pełną zgodność z normą DIN 18032-2:2001  </w:t>
      </w:r>
    </w:p>
    <w:p w:rsidR="00A6733A" w:rsidRDefault="004924EE" w:rsidP="004924EE">
      <w:pPr>
        <w:pStyle w:val="Bezodstpw"/>
        <w:rPr>
          <w:sz w:val="24"/>
          <w:szCs w:val="24"/>
        </w:rPr>
      </w:pPr>
      <w:r w:rsidRPr="00EA4849">
        <w:rPr>
          <w:sz w:val="24"/>
          <w:szCs w:val="24"/>
        </w:rPr>
        <w:t>2) Atest higieniczny PZH lub równoważny</w:t>
      </w:r>
    </w:p>
    <w:p w:rsidR="00901987" w:rsidRDefault="00901987" w:rsidP="004924EE">
      <w:pPr>
        <w:pStyle w:val="Bezodstpw"/>
        <w:rPr>
          <w:sz w:val="24"/>
          <w:szCs w:val="24"/>
        </w:rPr>
      </w:pPr>
    </w:p>
    <w:p w:rsidR="006D59B1" w:rsidRPr="006D59B1" w:rsidRDefault="006D59B1" w:rsidP="006D59B1">
      <w:pPr>
        <w:spacing w:after="0" w:line="240" w:lineRule="auto"/>
        <w:jc w:val="both"/>
        <w:rPr>
          <w:rFonts w:ascii="Times New Roman" w:eastAsia="Times New Roman" w:hAnsi="Times New Roman" w:cs="Times New Roman"/>
          <w:sz w:val="24"/>
          <w:szCs w:val="24"/>
          <w:lang w:eastAsia="pl-PL"/>
        </w:rPr>
      </w:pPr>
      <w:r w:rsidRPr="006D59B1">
        <w:rPr>
          <w:rFonts w:ascii="Times New Roman" w:eastAsia="Times New Roman" w:hAnsi="Times New Roman" w:cs="Times New Roman"/>
          <w:sz w:val="24"/>
          <w:szCs w:val="24"/>
          <w:lang w:eastAsia="pl-PL"/>
        </w:rPr>
        <w:t xml:space="preserve">Zaoferowanie materiałów o właściwościach innych, niższych niż opisane w pkt. III.2 siwz oraz w załączniku nr 8  do SIWZ spowoduje odrzucenie oferty, jako niezgodnej ze siwz. </w:t>
      </w:r>
    </w:p>
    <w:p w:rsidR="00AA23F3" w:rsidRPr="00AA23F3" w:rsidRDefault="00AA23F3" w:rsidP="00AA23F3">
      <w:pPr>
        <w:spacing w:after="0" w:line="240" w:lineRule="auto"/>
        <w:jc w:val="both"/>
        <w:rPr>
          <w:rFonts w:ascii="Times New Roman" w:eastAsia="Times New Roman" w:hAnsi="Times New Roman" w:cs="Times New Roman"/>
          <w:sz w:val="24"/>
          <w:szCs w:val="24"/>
          <w:lang w:eastAsia="pl-PL"/>
        </w:rPr>
      </w:pP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Przed przystąpieniem do sporządz</w:t>
      </w:r>
      <w:r w:rsidR="00346207">
        <w:rPr>
          <w:rFonts w:ascii="Times New Roman" w:eastAsia="Times New Roman" w:hAnsi="Times New Roman" w:cs="Times New Roman"/>
          <w:sz w:val="24"/>
          <w:szCs w:val="24"/>
          <w:lang w:eastAsia="pl-PL"/>
        </w:rPr>
        <w:t xml:space="preserve">enia oferty Wykonawca powinien zapoznać się ze terenem przyszłych robót </w:t>
      </w:r>
      <w:r w:rsidRPr="00554417">
        <w:rPr>
          <w:rFonts w:ascii="Times New Roman" w:eastAsia="Times New Roman" w:hAnsi="Times New Roman" w:cs="Times New Roman"/>
          <w:sz w:val="24"/>
          <w:szCs w:val="24"/>
          <w:lang w:eastAsia="pl-PL"/>
        </w:rPr>
        <w:t xml:space="preserve">  i funkcją obiek</w:t>
      </w:r>
      <w:r w:rsidR="00346207">
        <w:rPr>
          <w:rFonts w:ascii="Times New Roman" w:eastAsia="Times New Roman" w:hAnsi="Times New Roman" w:cs="Times New Roman"/>
          <w:sz w:val="24"/>
          <w:szCs w:val="24"/>
          <w:lang w:eastAsia="pl-PL"/>
        </w:rPr>
        <w:t xml:space="preserve">tu: Hala Sportowa ul. Krakowska 72 </w:t>
      </w:r>
      <w:r w:rsidRPr="00554417">
        <w:rPr>
          <w:rFonts w:ascii="Times New Roman" w:eastAsia="Times New Roman" w:hAnsi="Times New Roman" w:cs="Times New Roman"/>
          <w:sz w:val="24"/>
          <w:szCs w:val="24"/>
          <w:lang w:eastAsia="pl-PL"/>
        </w:rPr>
        <w:t xml:space="preserve">w Kielcach. </w:t>
      </w:r>
    </w:p>
    <w:p w:rsidR="009161C0" w:rsidRDefault="009161C0" w:rsidP="009B30AB">
      <w:pPr>
        <w:spacing w:after="0" w:line="240" w:lineRule="auto"/>
        <w:jc w:val="both"/>
        <w:rPr>
          <w:rFonts w:ascii="Times New Roman" w:eastAsia="Times New Roman" w:hAnsi="Times New Roman" w:cs="Times New Roman"/>
          <w:sz w:val="24"/>
          <w:szCs w:val="24"/>
          <w:lang w:eastAsia="pl-PL"/>
        </w:rPr>
      </w:pP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Osoba upoważn</w:t>
      </w:r>
      <w:r w:rsidR="003C03B1">
        <w:rPr>
          <w:rFonts w:ascii="Times New Roman" w:eastAsia="Times New Roman" w:hAnsi="Times New Roman" w:cs="Times New Roman"/>
          <w:sz w:val="24"/>
          <w:szCs w:val="24"/>
          <w:lang w:eastAsia="pl-PL"/>
        </w:rPr>
        <w:t>iona do udzielania informacji:</w:t>
      </w:r>
      <w:r w:rsidRPr="00554417">
        <w:rPr>
          <w:rFonts w:ascii="Times New Roman" w:eastAsia="Times New Roman" w:hAnsi="Times New Roman" w:cs="Times New Roman"/>
          <w:sz w:val="24"/>
          <w:szCs w:val="24"/>
          <w:lang w:eastAsia="pl-PL"/>
        </w:rPr>
        <w:t xml:space="preserve"> </w:t>
      </w:r>
      <w:r w:rsidR="00346207">
        <w:rPr>
          <w:rFonts w:ascii="Times New Roman" w:eastAsia="Times New Roman" w:hAnsi="Times New Roman" w:cs="Times New Roman"/>
          <w:sz w:val="24"/>
          <w:szCs w:val="24"/>
          <w:lang w:eastAsia="pl-PL"/>
        </w:rPr>
        <w:t>Stanisław Perz –</w:t>
      </w:r>
      <w:r w:rsidR="006D59B1">
        <w:rPr>
          <w:rFonts w:ascii="Times New Roman" w:eastAsia="Times New Roman" w:hAnsi="Times New Roman" w:cs="Times New Roman"/>
          <w:sz w:val="24"/>
          <w:szCs w:val="24"/>
          <w:lang w:eastAsia="pl-PL"/>
        </w:rPr>
        <w:t xml:space="preserve"> </w:t>
      </w:r>
      <w:r w:rsidR="00346207">
        <w:rPr>
          <w:rFonts w:ascii="Times New Roman" w:eastAsia="Times New Roman" w:hAnsi="Times New Roman" w:cs="Times New Roman"/>
          <w:sz w:val="24"/>
          <w:szCs w:val="24"/>
          <w:lang w:eastAsia="pl-PL"/>
        </w:rPr>
        <w:t xml:space="preserve">kierownik obiektu </w:t>
      </w:r>
      <w:r w:rsidR="006D59B1">
        <w:rPr>
          <w:rFonts w:ascii="Times New Roman" w:eastAsia="Times New Roman" w:hAnsi="Times New Roman" w:cs="Times New Roman"/>
          <w:sz w:val="24"/>
          <w:szCs w:val="24"/>
          <w:lang w:eastAsia="pl-PL"/>
        </w:rPr>
        <w:t xml:space="preserve">Hala Sportowa ul. Krakowska 72, </w:t>
      </w:r>
      <w:r w:rsidRPr="00554417">
        <w:rPr>
          <w:rFonts w:ascii="Times New Roman" w:eastAsia="Times New Roman" w:hAnsi="Times New Roman" w:cs="Times New Roman"/>
          <w:sz w:val="24"/>
          <w:szCs w:val="24"/>
          <w:lang w:eastAsia="pl-PL"/>
        </w:rPr>
        <w:t>tel. 41-</w:t>
      </w:r>
      <w:r w:rsidR="00346207">
        <w:rPr>
          <w:rFonts w:ascii="Times New Roman" w:eastAsia="Times New Roman" w:hAnsi="Times New Roman" w:cs="Times New Roman"/>
          <w:sz w:val="24"/>
          <w:szCs w:val="24"/>
          <w:lang w:eastAsia="pl-PL"/>
        </w:rPr>
        <w:t xml:space="preserve"> </w:t>
      </w:r>
      <w:r w:rsidR="003C03B1">
        <w:rPr>
          <w:rFonts w:ascii="Times New Roman" w:eastAsia="Times New Roman" w:hAnsi="Times New Roman" w:cs="Times New Roman"/>
          <w:sz w:val="24"/>
          <w:szCs w:val="24"/>
          <w:lang w:eastAsia="pl-PL"/>
        </w:rPr>
        <w:t xml:space="preserve">3660032 </w:t>
      </w:r>
      <w:r w:rsidR="006D59B1">
        <w:rPr>
          <w:rFonts w:ascii="Times New Roman" w:eastAsia="Times New Roman" w:hAnsi="Times New Roman" w:cs="Times New Roman"/>
          <w:sz w:val="24"/>
          <w:szCs w:val="24"/>
          <w:lang w:eastAsia="pl-PL"/>
        </w:rPr>
        <w:t xml:space="preserve"> </w:t>
      </w:r>
      <w:r w:rsidR="003C03B1">
        <w:rPr>
          <w:rFonts w:ascii="Times New Roman" w:eastAsia="Times New Roman" w:hAnsi="Times New Roman" w:cs="Times New Roman"/>
          <w:sz w:val="24"/>
          <w:szCs w:val="24"/>
          <w:lang w:eastAsia="pl-PL"/>
        </w:rPr>
        <w:t>lub 664027137</w:t>
      </w:r>
    </w:p>
    <w:p w:rsidR="00554417" w:rsidRPr="00554417" w:rsidRDefault="00554417" w:rsidP="009B30AB">
      <w:pPr>
        <w:autoSpaceDE w:val="0"/>
        <w:autoSpaceDN w:val="0"/>
        <w:adjustRightInd w:val="0"/>
        <w:spacing w:after="0" w:line="240" w:lineRule="auto"/>
        <w:contextualSpacing/>
        <w:jc w:val="both"/>
        <w:rPr>
          <w:rFonts w:ascii="Times New Roman" w:eastAsia="Calibri" w:hAnsi="Times New Roman" w:cs="Times New Roman"/>
          <w:bCs/>
          <w:color w:val="000000"/>
          <w:sz w:val="24"/>
          <w:szCs w:val="24"/>
        </w:rPr>
      </w:pPr>
      <w:r w:rsidRPr="00554417">
        <w:rPr>
          <w:rFonts w:ascii="Times New Roman" w:eastAsia="Calibri" w:hAnsi="Times New Roman" w:cs="Times New Roman"/>
          <w:bCs/>
          <w:color w:val="000000"/>
          <w:sz w:val="24"/>
          <w:szCs w:val="24"/>
        </w:rPr>
        <w:t xml:space="preserve"> </w:t>
      </w:r>
    </w:p>
    <w:p w:rsidR="00554417" w:rsidRPr="007F3923" w:rsidRDefault="00554417"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7F3923">
        <w:rPr>
          <w:rFonts w:ascii="Times New Roman" w:eastAsia="Calibri" w:hAnsi="Times New Roman" w:cs="Times New Roman"/>
          <w:b/>
          <w:color w:val="000000"/>
          <w:sz w:val="24"/>
          <w:szCs w:val="24"/>
        </w:rPr>
        <w:t>4. Wspólny Słownik Zamówień (CPV)</w:t>
      </w:r>
    </w:p>
    <w:p w:rsidR="007F3923" w:rsidRPr="007F3923" w:rsidRDefault="007F3923"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p>
    <w:p w:rsidR="007F3923" w:rsidRPr="007F3923" w:rsidRDefault="007F3923" w:rsidP="009B30AB">
      <w:pPr>
        <w:autoSpaceDE w:val="0"/>
        <w:autoSpaceDN w:val="0"/>
        <w:adjustRightInd w:val="0"/>
        <w:spacing w:after="0" w:line="240" w:lineRule="auto"/>
        <w:jc w:val="both"/>
        <w:rPr>
          <w:rFonts w:ascii="Times New Roman" w:hAnsi="Times New Roman"/>
          <w:b/>
          <w:color w:val="000000"/>
          <w:sz w:val="24"/>
          <w:szCs w:val="24"/>
        </w:rPr>
      </w:pPr>
      <w:r w:rsidRPr="007F3923">
        <w:rPr>
          <w:rFonts w:ascii="Times New Roman" w:hAnsi="Times New Roman"/>
          <w:b/>
          <w:color w:val="000000"/>
          <w:sz w:val="24"/>
          <w:szCs w:val="24"/>
        </w:rPr>
        <w:t>Cz. I:</w:t>
      </w:r>
      <w:r w:rsidR="002645DE">
        <w:rPr>
          <w:rFonts w:ascii="Times New Roman" w:hAnsi="Times New Roman"/>
          <w:b/>
          <w:color w:val="000000"/>
          <w:sz w:val="24"/>
          <w:szCs w:val="24"/>
        </w:rPr>
        <w:t xml:space="preserve"> </w:t>
      </w:r>
      <w:r w:rsidRPr="007F3923">
        <w:rPr>
          <w:rFonts w:ascii="Times New Roman" w:hAnsi="Times New Roman"/>
          <w:b/>
          <w:color w:val="000000"/>
          <w:sz w:val="24"/>
          <w:szCs w:val="24"/>
        </w:rPr>
        <w:t xml:space="preserve"> 45 44</w:t>
      </w:r>
      <w:r w:rsidR="00E56A6B">
        <w:rPr>
          <w:rFonts w:ascii="Times New Roman" w:hAnsi="Times New Roman"/>
          <w:b/>
          <w:color w:val="000000"/>
          <w:sz w:val="24"/>
          <w:szCs w:val="24"/>
        </w:rPr>
        <w:t xml:space="preserve"> 2</w:t>
      </w:r>
      <w:r w:rsidRPr="007F3923">
        <w:rPr>
          <w:rFonts w:ascii="Times New Roman" w:hAnsi="Times New Roman"/>
          <w:b/>
          <w:color w:val="000000"/>
          <w:sz w:val="24"/>
          <w:szCs w:val="24"/>
        </w:rPr>
        <w:t>1</w:t>
      </w:r>
      <w:r w:rsidR="00E56A6B">
        <w:rPr>
          <w:rFonts w:ascii="Times New Roman" w:hAnsi="Times New Roman"/>
          <w:b/>
          <w:color w:val="000000"/>
          <w:sz w:val="24"/>
          <w:szCs w:val="24"/>
        </w:rPr>
        <w:t xml:space="preserve"> </w:t>
      </w:r>
      <w:r w:rsidRPr="007F3923">
        <w:rPr>
          <w:rFonts w:ascii="Times New Roman" w:hAnsi="Times New Roman"/>
          <w:b/>
          <w:color w:val="000000"/>
          <w:sz w:val="24"/>
          <w:szCs w:val="24"/>
        </w:rPr>
        <w:t>00 - 8</w:t>
      </w:r>
    </w:p>
    <w:p w:rsidR="007F3923" w:rsidRPr="007F3923" w:rsidRDefault="007F3923" w:rsidP="009B30AB">
      <w:pPr>
        <w:autoSpaceDE w:val="0"/>
        <w:autoSpaceDN w:val="0"/>
        <w:adjustRightInd w:val="0"/>
        <w:spacing w:after="0" w:line="240" w:lineRule="auto"/>
        <w:jc w:val="both"/>
        <w:rPr>
          <w:rFonts w:ascii="Times New Roman" w:hAnsi="Times New Roman"/>
          <w:b/>
          <w:color w:val="000000"/>
          <w:sz w:val="24"/>
          <w:szCs w:val="24"/>
        </w:rPr>
      </w:pPr>
      <w:r w:rsidRPr="007F3923">
        <w:rPr>
          <w:rFonts w:ascii="Times New Roman" w:hAnsi="Times New Roman"/>
          <w:b/>
          <w:color w:val="000000"/>
          <w:sz w:val="24"/>
          <w:szCs w:val="24"/>
        </w:rPr>
        <w:t>Cz. II: 45 26</w:t>
      </w:r>
      <w:r w:rsidR="00E56A6B">
        <w:rPr>
          <w:rFonts w:ascii="Times New Roman" w:hAnsi="Times New Roman"/>
          <w:b/>
          <w:color w:val="000000"/>
          <w:sz w:val="24"/>
          <w:szCs w:val="24"/>
        </w:rPr>
        <w:t xml:space="preserve"> 2</w:t>
      </w:r>
      <w:r w:rsidRPr="007F3923">
        <w:rPr>
          <w:rFonts w:ascii="Times New Roman" w:hAnsi="Times New Roman"/>
          <w:b/>
          <w:color w:val="000000"/>
          <w:sz w:val="24"/>
          <w:szCs w:val="24"/>
        </w:rPr>
        <w:t>7</w:t>
      </w:r>
      <w:r w:rsidR="00E56A6B">
        <w:rPr>
          <w:rFonts w:ascii="Times New Roman" w:hAnsi="Times New Roman"/>
          <w:b/>
          <w:color w:val="000000"/>
          <w:sz w:val="24"/>
          <w:szCs w:val="24"/>
        </w:rPr>
        <w:t xml:space="preserve"> </w:t>
      </w:r>
      <w:r w:rsidRPr="007F3923">
        <w:rPr>
          <w:rFonts w:ascii="Times New Roman" w:hAnsi="Times New Roman"/>
          <w:b/>
          <w:color w:val="000000"/>
          <w:sz w:val="24"/>
          <w:szCs w:val="24"/>
        </w:rPr>
        <w:t>00 - 8</w:t>
      </w:r>
    </w:p>
    <w:p w:rsidR="007F3923" w:rsidRPr="00554417" w:rsidRDefault="007F3923"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Default="00554417" w:rsidP="009B30AB">
      <w:pPr>
        <w:spacing w:after="0" w:line="240" w:lineRule="auto"/>
        <w:jc w:val="both"/>
        <w:rPr>
          <w:rFonts w:ascii="Times New Roman" w:eastAsia="Calibri" w:hAnsi="Times New Roman" w:cs="Times New Roman"/>
          <w:b/>
          <w:sz w:val="24"/>
          <w:szCs w:val="24"/>
        </w:rPr>
      </w:pPr>
      <w:r w:rsidRPr="00554417">
        <w:rPr>
          <w:rFonts w:ascii="Times New Roman" w:eastAsia="Calibri" w:hAnsi="Times New Roman" w:cs="Times New Roman"/>
          <w:b/>
          <w:bCs/>
          <w:color w:val="000000"/>
          <w:sz w:val="24"/>
          <w:szCs w:val="24"/>
        </w:rPr>
        <w:t xml:space="preserve">ROZDZ. </w:t>
      </w:r>
      <w:r w:rsidRPr="00554417">
        <w:rPr>
          <w:rFonts w:ascii="Times New Roman" w:eastAsia="Calibri" w:hAnsi="Times New Roman" w:cs="Times New Roman"/>
          <w:b/>
          <w:color w:val="000000"/>
          <w:sz w:val="24"/>
          <w:szCs w:val="24"/>
        </w:rPr>
        <w:t xml:space="preserve">IV. </w:t>
      </w:r>
      <w:r w:rsidRPr="00554417">
        <w:rPr>
          <w:rFonts w:ascii="Times New Roman" w:eastAsia="Calibri" w:hAnsi="Times New Roman" w:cs="Times New Roman"/>
          <w:b/>
          <w:sz w:val="24"/>
          <w:szCs w:val="24"/>
        </w:rPr>
        <w:t>OFERT CZĘŚCIOWE I WARIANTOWE</w:t>
      </w:r>
    </w:p>
    <w:p w:rsidR="00554417" w:rsidRPr="00554417" w:rsidRDefault="00554417" w:rsidP="009B30AB">
      <w:pPr>
        <w:tabs>
          <w:tab w:val="center" w:pos="4536"/>
          <w:tab w:val="right" w:pos="9072"/>
        </w:tabs>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1</w:t>
      </w:r>
      <w:r w:rsidR="006D59B1">
        <w:rPr>
          <w:rFonts w:ascii="Times New Roman" w:eastAsia="Calibri" w:hAnsi="Times New Roman" w:cs="Times New Roman"/>
          <w:b/>
          <w:sz w:val="24"/>
          <w:szCs w:val="24"/>
        </w:rPr>
        <w:t>.</w:t>
      </w:r>
      <w:r w:rsidRPr="003C03B1">
        <w:rPr>
          <w:rFonts w:ascii="Times New Roman" w:eastAsia="Calibri" w:hAnsi="Times New Roman" w:cs="Times New Roman"/>
          <w:b/>
          <w:sz w:val="24"/>
          <w:szCs w:val="24"/>
        </w:rPr>
        <w:t xml:space="preserve">Zamawiający </w:t>
      </w:r>
      <w:r w:rsidR="003C03B1" w:rsidRPr="003C03B1">
        <w:rPr>
          <w:rFonts w:ascii="Times New Roman" w:eastAsia="Calibri" w:hAnsi="Times New Roman" w:cs="Times New Roman"/>
          <w:b/>
          <w:sz w:val="24"/>
          <w:szCs w:val="24"/>
        </w:rPr>
        <w:t xml:space="preserve">dopuszcza </w:t>
      </w:r>
      <w:r w:rsidR="003C03B1">
        <w:rPr>
          <w:rFonts w:ascii="Times New Roman" w:eastAsia="Calibri" w:hAnsi="Times New Roman" w:cs="Times New Roman"/>
          <w:b/>
          <w:sz w:val="24"/>
          <w:szCs w:val="24"/>
        </w:rPr>
        <w:t>składanie</w:t>
      </w:r>
      <w:r w:rsidRPr="003C03B1">
        <w:rPr>
          <w:rFonts w:ascii="Times New Roman" w:eastAsia="Calibri" w:hAnsi="Times New Roman" w:cs="Times New Roman"/>
          <w:b/>
          <w:sz w:val="24"/>
          <w:szCs w:val="24"/>
        </w:rPr>
        <w:t xml:space="preserve"> ofert częściowych</w:t>
      </w:r>
      <w:r w:rsidR="00D10BE5">
        <w:rPr>
          <w:rFonts w:ascii="Times New Roman" w:eastAsia="Calibri" w:hAnsi="Times New Roman" w:cs="Times New Roman"/>
          <w:sz w:val="24"/>
          <w:szCs w:val="24"/>
        </w:rPr>
        <w:t>, po jednej na każdą część oddzielnie.</w:t>
      </w:r>
    </w:p>
    <w:p w:rsidR="00C71C7F" w:rsidRPr="008D7A6F"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2.  Zamawiający nie dopuszcza możliwości składania ofert wariantowych.</w:t>
      </w:r>
    </w:p>
    <w:p w:rsidR="00C71C7F" w:rsidRDefault="00C71C7F" w:rsidP="009B30AB">
      <w:pPr>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spacing w:after="0" w:line="240" w:lineRule="auto"/>
        <w:jc w:val="both"/>
        <w:rPr>
          <w:rFonts w:ascii="Times New Roman" w:eastAsia="Calibri" w:hAnsi="Times New Roman" w:cs="Times New Roman"/>
          <w:b/>
          <w:sz w:val="24"/>
          <w:szCs w:val="24"/>
        </w:rPr>
      </w:pPr>
      <w:r w:rsidRPr="00554417">
        <w:rPr>
          <w:rFonts w:ascii="Times New Roman" w:eastAsia="Calibri" w:hAnsi="Times New Roman" w:cs="Times New Roman"/>
          <w:b/>
          <w:bCs/>
          <w:color w:val="000000"/>
          <w:sz w:val="24"/>
          <w:szCs w:val="24"/>
        </w:rPr>
        <w:t xml:space="preserve">ROZDZ. </w:t>
      </w:r>
      <w:r w:rsidRPr="00554417">
        <w:rPr>
          <w:rFonts w:ascii="Times New Roman" w:eastAsia="Calibri" w:hAnsi="Times New Roman" w:cs="Times New Roman"/>
          <w:b/>
          <w:sz w:val="24"/>
          <w:szCs w:val="24"/>
        </w:rPr>
        <w:t>V. PODWYKONAWSTWO</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Zamawiający żąda wska</w:t>
      </w:r>
      <w:r w:rsidRPr="00554417">
        <w:rPr>
          <w:rFonts w:ascii="TTE163E318t00" w:eastAsia="Calibri" w:hAnsi="TTE163E318t00" w:cs="TTE163E318t00"/>
          <w:color w:val="000000"/>
          <w:sz w:val="24"/>
          <w:szCs w:val="24"/>
        </w:rPr>
        <w:t xml:space="preserve">zania </w:t>
      </w:r>
      <w:r w:rsidRPr="00554417">
        <w:rPr>
          <w:rFonts w:ascii="Times New Roman" w:eastAsia="Calibri" w:hAnsi="Times New Roman" w:cs="Times New Roman"/>
          <w:color w:val="000000"/>
          <w:sz w:val="24"/>
          <w:szCs w:val="24"/>
        </w:rPr>
        <w:t>w ofercie zakresu zamówienia, którego wykonanie Wykonawca składający ofertę  zamierza powierzy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podwykonawcom.</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bCs/>
          <w:color w:val="000000"/>
          <w:sz w:val="24"/>
          <w:szCs w:val="24"/>
        </w:rPr>
        <w:t xml:space="preserve">ROZDZ. </w:t>
      </w:r>
      <w:r w:rsidRPr="00554417">
        <w:rPr>
          <w:rFonts w:ascii="Times New Roman" w:eastAsia="Calibri" w:hAnsi="Times New Roman" w:cs="Times New Roman"/>
          <w:b/>
          <w:color w:val="000000"/>
          <w:sz w:val="24"/>
          <w:szCs w:val="24"/>
        </w:rPr>
        <w:t>VI. ZAMÓWIENIA UZUPEŁNIAJĄCE</w:t>
      </w:r>
    </w:p>
    <w:p w:rsidR="00554417" w:rsidRDefault="00554417" w:rsidP="009B30AB">
      <w:pPr>
        <w:spacing w:after="0" w:line="240" w:lineRule="auto"/>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Zamawiający przewiduje udzielenie zamówień uzupełniających, o których mowa w art. 67 ust. 1 pkt. 6 ustawy pzp, polegających na powtórzeniu tego samego rodzaju zamówień, zgodnych z przedmiotem niniejszego zamówienia, do wysokości</w:t>
      </w:r>
      <w:r w:rsidRPr="00D10BE5">
        <w:rPr>
          <w:rFonts w:ascii="Times New Roman" w:eastAsia="Times New Roman" w:hAnsi="Times New Roman" w:cs="Times New Roman"/>
          <w:b/>
          <w:sz w:val="24"/>
          <w:szCs w:val="24"/>
          <w:lang w:eastAsia="pl-PL"/>
        </w:rPr>
        <w:t xml:space="preserve">: </w:t>
      </w:r>
      <w:r w:rsidR="007F3923" w:rsidRPr="008C4F92">
        <w:rPr>
          <w:rFonts w:ascii="Times New Roman" w:eastAsia="Times New Roman" w:hAnsi="Times New Roman" w:cs="Times New Roman"/>
          <w:sz w:val="24"/>
          <w:szCs w:val="24"/>
          <w:lang w:eastAsia="pl-PL"/>
        </w:rPr>
        <w:t>50</w:t>
      </w:r>
      <w:r w:rsidRPr="008C4F92">
        <w:rPr>
          <w:rFonts w:ascii="Times New Roman" w:eastAsia="Times New Roman" w:hAnsi="Times New Roman" w:cs="Times New Roman"/>
          <w:sz w:val="24"/>
          <w:szCs w:val="24"/>
          <w:lang w:eastAsia="pl-PL"/>
        </w:rPr>
        <w:t>% wartości</w:t>
      </w:r>
      <w:r w:rsidRPr="008C4F92">
        <w:rPr>
          <w:rFonts w:ascii="Times New Roman" w:eastAsia="Times New Roman" w:hAnsi="Times New Roman" w:cs="Times New Roman"/>
          <w:b/>
          <w:sz w:val="24"/>
          <w:szCs w:val="24"/>
          <w:lang w:eastAsia="pl-PL"/>
        </w:rPr>
        <w:t xml:space="preserve"> </w:t>
      </w:r>
      <w:r w:rsidR="00466462">
        <w:rPr>
          <w:rFonts w:ascii="Times New Roman" w:eastAsia="Times New Roman" w:hAnsi="Times New Roman" w:cs="Times New Roman"/>
          <w:sz w:val="24"/>
          <w:szCs w:val="24"/>
          <w:lang w:eastAsia="pl-PL"/>
        </w:rPr>
        <w:t>zamówienia podstawowego.</w:t>
      </w:r>
    </w:p>
    <w:p w:rsidR="00466462" w:rsidRPr="008C4F92" w:rsidRDefault="00466462" w:rsidP="009B30AB">
      <w:pPr>
        <w:spacing w:after="0" w:line="240" w:lineRule="auto"/>
        <w:jc w:val="both"/>
        <w:rPr>
          <w:rFonts w:ascii="Times New Roman" w:eastAsia="Times New Roman" w:hAnsi="Times New Roman" w:cs="Times New Roman"/>
          <w:sz w:val="24"/>
          <w:szCs w:val="24"/>
          <w:lang w:eastAsia="pl-PL"/>
        </w:rPr>
      </w:pPr>
    </w:p>
    <w:p w:rsid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VII. TERMIN WYKONANIA ZAMÓWIENIA</w:t>
      </w:r>
    </w:p>
    <w:p w:rsidR="00466462" w:rsidRPr="00554417" w:rsidRDefault="00466462"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8C4F92" w:rsidRDefault="00537913"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Cz. I: </w:t>
      </w:r>
      <w:r w:rsidR="00554417" w:rsidRPr="00554417">
        <w:rPr>
          <w:rFonts w:ascii="Times New Roman" w:eastAsia="Calibri" w:hAnsi="Times New Roman" w:cs="Times New Roman"/>
          <w:b/>
          <w:bCs/>
          <w:color w:val="000000"/>
          <w:sz w:val="24"/>
          <w:szCs w:val="24"/>
        </w:rPr>
        <w:t xml:space="preserve"> </w:t>
      </w:r>
      <w:r w:rsidR="009D5A22">
        <w:rPr>
          <w:rFonts w:ascii="Times New Roman" w:eastAsia="Calibri" w:hAnsi="Times New Roman" w:cs="Times New Roman"/>
          <w:b/>
          <w:bCs/>
          <w:color w:val="000000"/>
          <w:sz w:val="24"/>
          <w:szCs w:val="24"/>
        </w:rPr>
        <w:t xml:space="preserve"> </w:t>
      </w:r>
      <w:r w:rsidR="008C4F92">
        <w:rPr>
          <w:rFonts w:ascii="Times New Roman" w:eastAsia="Calibri" w:hAnsi="Times New Roman" w:cs="Times New Roman"/>
          <w:b/>
          <w:bCs/>
          <w:color w:val="000000"/>
          <w:sz w:val="24"/>
          <w:szCs w:val="24"/>
        </w:rPr>
        <w:t xml:space="preserve">4 </w:t>
      </w:r>
      <w:r w:rsidR="00554417" w:rsidRPr="008C4F92">
        <w:rPr>
          <w:rFonts w:ascii="Times New Roman" w:eastAsia="Calibri" w:hAnsi="Times New Roman" w:cs="Times New Roman"/>
          <w:b/>
          <w:bCs/>
          <w:color w:val="000000"/>
          <w:sz w:val="24"/>
          <w:szCs w:val="24"/>
        </w:rPr>
        <w:t>tygodni</w:t>
      </w:r>
      <w:r w:rsidR="008C4F92" w:rsidRPr="008C4F92">
        <w:rPr>
          <w:rFonts w:ascii="Times New Roman" w:eastAsia="Calibri" w:hAnsi="Times New Roman" w:cs="Times New Roman"/>
          <w:b/>
          <w:bCs/>
          <w:color w:val="000000"/>
          <w:sz w:val="24"/>
          <w:szCs w:val="24"/>
        </w:rPr>
        <w:t>e</w:t>
      </w:r>
      <w:r w:rsidR="00554417" w:rsidRPr="008C4F92">
        <w:rPr>
          <w:rFonts w:ascii="Times New Roman" w:eastAsia="Calibri" w:hAnsi="Times New Roman" w:cs="Times New Roman"/>
          <w:b/>
          <w:bCs/>
          <w:color w:val="000000"/>
          <w:sz w:val="24"/>
          <w:szCs w:val="24"/>
        </w:rPr>
        <w:t xml:space="preserve">  od daty zawarcia umowy  </w:t>
      </w:r>
    </w:p>
    <w:p w:rsidR="00537913" w:rsidRPr="008C4F92" w:rsidRDefault="00537913"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8C4F92">
        <w:rPr>
          <w:rFonts w:ascii="Times New Roman" w:eastAsia="Calibri" w:hAnsi="Times New Roman" w:cs="Times New Roman"/>
          <w:b/>
          <w:bCs/>
          <w:color w:val="000000"/>
          <w:sz w:val="24"/>
          <w:szCs w:val="24"/>
        </w:rPr>
        <w:t xml:space="preserve">Cz. II:  </w:t>
      </w:r>
      <w:r w:rsidR="008C4F92" w:rsidRPr="008C4F92">
        <w:rPr>
          <w:rFonts w:ascii="Times New Roman" w:eastAsia="Calibri" w:hAnsi="Times New Roman" w:cs="Times New Roman"/>
          <w:b/>
          <w:bCs/>
          <w:color w:val="000000"/>
          <w:sz w:val="24"/>
          <w:szCs w:val="24"/>
        </w:rPr>
        <w:t xml:space="preserve">8 </w:t>
      </w:r>
      <w:r w:rsidRPr="008C4F92">
        <w:rPr>
          <w:rFonts w:ascii="Times New Roman" w:eastAsia="Calibri" w:hAnsi="Times New Roman" w:cs="Times New Roman"/>
          <w:b/>
          <w:bCs/>
          <w:color w:val="000000"/>
          <w:sz w:val="24"/>
          <w:szCs w:val="24"/>
        </w:rPr>
        <w:t xml:space="preserve">tygodni  od daty zawarcia umowy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VIII.  WARUNKI UDZIAŁU W POSTĘPOWANIU ORAZ OPIS DOKONYWANIA OCENY SPEŁNIANIA TYCH WARUNKÓW</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777567" w:rsidRDefault="00554417" w:rsidP="009B30AB">
      <w:pPr>
        <w:pStyle w:val="Akapitzlist"/>
        <w:numPr>
          <w:ilvl w:val="0"/>
          <w:numId w:val="44"/>
        </w:numPr>
        <w:autoSpaceDE w:val="0"/>
        <w:autoSpaceDN w:val="0"/>
        <w:adjustRightInd w:val="0"/>
        <w:spacing w:after="0" w:line="240" w:lineRule="auto"/>
        <w:jc w:val="both"/>
        <w:rPr>
          <w:rFonts w:ascii="Times New Roman" w:hAnsi="Times New Roman"/>
          <w:b/>
          <w:bCs/>
          <w:color w:val="000000"/>
          <w:sz w:val="24"/>
          <w:szCs w:val="24"/>
          <w:u w:val="single"/>
        </w:rPr>
      </w:pPr>
      <w:r w:rsidRPr="00777567">
        <w:rPr>
          <w:rFonts w:ascii="Times New Roman" w:hAnsi="Times New Roman"/>
          <w:b/>
          <w:bCs/>
          <w:color w:val="000000"/>
          <w:sz w:val="24"/>
          <w:szCs w:val="24"/>
          <w:u w:val="single"/>
        </w:rPr>
        <w:t xml:space="preserve"> O udzielenie zamówienia </w:t>
      </w:r>
      <w:r w:rsidR="00233859" w:rsidRPr="00777567">
        <w:rPr>
          <w:rFonts w:ascii="Times New Roman" w:hAnsi="Times New Roman"/>
          <w:b/>
          <w:bCs/>
          <w:color w:val="000000"/>
          <w:sz w:val="24"/>
          <w:szCs w:val="24"/>
          <w:u w:val="single"/>
        </w:rPr>
        <w:t xml:space="preserve">na cz. I  </w:t>
      </w:r>
      <w:r w:rsidRPr="00777567">
        <w:rPr>
          <w:rFonts w:ascii="Times New Roman" w:hAnsi="Times New Roman"/>
          <w:b/>
          <w:bCs/>
          <w:color w:val="000000"/>
          <w:sz w:val="24"/>
          <w:szCs w:val="24"/>
          <w:u w:val="single"/>
        </w:rPr>
        <w:t>mog</w:t>
      </w:r>
      <w:r w:rsidRPr="00777567">
        <w:rPr>
          <w:rFonts w:ascii="TTE19BF588t00" w:hAnsi="TTE19BF588t00" w:cs="TTE19BF588t00"/>
          <w:b/>
          <w:color w:val="000000"/>
          <w:sz w:val="24"/>
          <w:szCs w:val="24"/>
          <w:u w:val="single"/>
        </w:rPr>
        <w:t xml:space="preserve">ą </w:t>
      </w:r>
      <w:r w:rsidRPr="00777567">
        <w:rPr>
          <w:rFonts w:ascii="Times New Roman" w:hAnsi="Times New Roman"/>
          <w:b/>
          <w:bCs/>
          <w:color w:val="000000"/>
          <w:sz w:val="24"/>
          <w:szCs w:val="24"/>
          <w:u w:val="single"/>
        </w:rPr>
        <w:t>ubiega</w:t>
      </w:r>
      <w:r w:rsidRPr="00777567">
        <w:rPr>
          <w:rFonts w:ascii="TTE19BF588t00" w:hAnsi="TTE19BF588t00" w:cs="TTE19BF588t00"/>
          <w:b/>
          <w:color w:val="000000"/>
          <w:sz w:val="24"/>
          <w:szCs w:val="24"/>
          <w:u w:val="single"/>
        </w:rPr>
        <w:t xml:space="preserve">ć </w:t>
      </w:r>
      <w:r w:rsidR="002A140D" w:rsidRPr="00777567">
        <w:rPr>
          <w:rFonts w:ascii="Times New Roman" w:hAnsi="Times New Roman"/>
          <w:b/>
          <w:bCs/>
          <w:color w:val="000000"/>
          <w:sz w:val="24"/>
          <w:szCs w:val="24"/>
          <w:u w:val="single"/>
        </w:rPr>
        <w:t>si</w:t>
      </w:r>
      <w:r w:rsidR="002A140D" w:rsidRPr="00777567">
        <w:rPr>
          <w:rFonts w:ascii="TTE19BF588t00" w:hAnsi="TTE19BF588t00" w:cs="TTE19BF588t00"/>
          <w:b/>
          <w:color w:val="000000"/>
          <w:sz w:val="24"/>
          <w:szCs w:val="24"/>
          <w:u w:val="single"/>
        </w:rPr>
        <w:t>ę</w:t>
      </w:r>
      <w:r w:rsidRPr="00777567">
        <w:rPr>
          <w:rFonts w:ascii="TTE19BF588t00" w:hAnsi="TTE19BF588t00" w:cs="TTE19BF588t00"/>
          <w:b/>
          <w:color w:val="000000"/>
          <w:sz w:val="24"/>
          <w:szCs w:val="24"/>
          <w:u w:val="single"/>
        </w:rPr>
        <w:t xml:space="preserve"> </w:t>
      </w:r>
      <w:r w:rsidRPr="00777567">
        <w:rPr>
          <w:rFonts w:ascii="Times New Roman" w:hAnsi="Times New Roman"/>
          <w:b/>
          <w:bCs/>
          <w:color w:val="000000"/>
          <w:sz w:val="24"/>
          <w:szCs w:val="24"/>
          <w:u w:val="single"/>
        </w:rPr>
        <w:t>Wykonawcy, którzy: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spacing w:after="0" w:line="240" w:lineRule="auto"/>
        <w:jc w:val="both"/>
        <w:rPr>
          <w:rFonts w:ascii="Times New Roman" w:eastAsia="Times New Roman" w:hAnsi="Times New Roman" w:cs="Times New Roman"/>
          <w:b/>
          <w:sz w:val="24"/>
          <w:szCs w:val="24"/>
          <w:lang w:eastAsia="pl-PL"/>
        </w:rPr>
      </w:pPr>
      <w:r w:rsidRPr="00554417">
        <w:rPr>
          <w:rFonts w:ascii="Times New Roman" w:eastAsia="Times New Roman" w:hAnsi="Times New Roman" w:cs="Times New Roman"/>
          <w:b/>
          <w:color w:val="000000"/>
          <w:sz w:val="24"/>
          <w:szCs w:val="24"/>
          <w:lang w:eastAsia="pl-PL"/>
        </w:rPr>
        <w:t>1. S</w:t>
      </w:r>
      <w:r w:rsidRPr="00554417">
        <w:rPr>
          <w:rFonts w:ascii="Times New Roman" w:eastAsia="Times New Roman" w:hAnsi="Times New Roman" w:cs="Times New Roman"/>
          <w:b/>
          <w:sz w:val="24"/>
          <w:szCs w:val="24"/>
          <w:lang w:eastAsia="pl-PL"/>
        </w:rPr>
        <w:t>pełniają warunek udziału w postępowaniu dotyczący braku podstaw do wykluczenia z postępowania o udzielenie zamówienia publicznego w okolicznościach, o których mowa w art. 24 ust. 1 ustawy Pzp</w:t>
      </w:r>
    </w:p>
    <w:p w:rsidR="00554417" w:rsidRPr="00554417" w:rsidRDefault="00554417" w:rsidP="009B30AB">
      <w:pPr>
        <w:spacing w:after="0" w:line="240" w:lineRule="auto"/>
        <w:jc w:val="both"/>
        <w:rPr>
          <w:rFonts w:ascii="Times New Roman" w:eastAsia="Times New Roman" w:hAnsi="Times New Roman" w:cs="Times New Roman"/>
          <w:b/>
          <w:bCs/>
          <w:sz w:val="24"/>
          <w:szCs w:val="24"/>
          <w:lang w:eastAsia="pl-PL"/>
        </w:rPr>
      </w:pPr>
    </w:p>
    <w:p w:rsidR="00554417" w:rsidRPr="00554417" w:rsidRDefault="00554417" w:rsidP="009B30AB">
      <w:pPr>
        <w:spacing w:after="0" w:line="240" w:lineRule="auto"/>
        <w:ind w:firstLine="708"/>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Opis sposobu dokonywania oceny spełniania tego warunku:</w:t>
      </w:r>
    </w:p>
    <w:p w:rsidR="00554417" w:rsidRPr="00554417" w:rsidRDefault="00554417" w:rsidP="009B30AB">
      <w:pPr>
        <w:spacing w:after="0" w:line="240" w:lineRule="auto"/>
        <w:ind w:left="708"/>
        <w:jc w:val="both"/>
        <w:rPr>
          <w:rFonts w:ascii="Times New Roman" w:eastAsia="Calibri"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Ocena spełnienia tego warunku zostanie dokonana na podstawie oświadczeń </w:t>
      </w:r>
      <w:r w:rsidRPr="00554417">
        <w:rPr>
          <w:rFonts w:ascii="Times New Roman" w:eastAsia="Times New Roman" w:hAnsi="Times New Roman" w:cs="Times New Roman"/>
          <w:sz w:val="24"/>
          <w:szCs w:val="24"/>
          <w:lang w:eastAsia="pl-PL"/>
        </w:rPr>
        <w:br/>
        <w:t xml:space="preserve">i dokumentów  wymienionych  w rozdz. IX pkt 2 lit. a), b)  SIWZ, </w:t>
      </w:r>
      <w:r w:rsidRPr="00554417">
        <w:rPr>
          <w:rFonts w:ascii="Times New Roman" w:eastAsia="Calibri" w:hAnsi="Times New Roman" w:cs="Times New Roman"/>
          <w:sz w:val="24"/>
          <w:szCs w:val="24"/>
          <w:lang w:eastAsia="pl-PL"/>
        </w:rPr>
        <w:t>metodą spełnia – nie spełnia</w:t>
      </w:r>
    </w:p>
    <w:p w:rsidR="00554417" w:rsidRPr="00554417" w:rsidRDefault="00554417" w:rsidP="009B30AB">
      <w:pPr>
        <w:spacing w:after="0" w:line="240" w:lineRule="auto"/>
        <w:jc w:val="both"/>
        <w:rPr>
          <w:rFonts w:ascii="Arial" w:eastAsia="Times New Roman" w:hAnsi="Arial" w:cs="Arial"/>
          <w:sz w:val="20"/>
          <w:szCs w:val="20"/>
          <w:lang w:eastAsia="pl-PL"/>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color w:val="000000"/>
          <w:sz w:val="24"/>
          <w:szCs w:val="24"/>
        </w:rPr>
        <w:t>2.  Spełniaj</w:t>
      </w:r>
      <w:r w:rsidRPr="00554417">
        <w:rPr>
          <w:rFonts w:ascii="TTE163E318t00" w:eastAsia="Calibri" w:hAnsi="TTE163E318t00" w:cs="TTE163E318t00"/>
          <w:b/>
          <w:color w:val="000000"/>
          <w:sz w:val="24"/>
          <w:szCs w:val="24"/>
        </w:rPr>
        <w:t xml:space="preserve">ą </w:t>
      </w:r>
      <w:r w:rsidRPr="00554417">
        <w:rPr>
          <w:rFonts w:ascii="Times New Roman" w:eastAsia="Calibri" w:hAnsi="Times New Roman" w:cs="Times New Roman"/>
          <w:b/>
          <w:color w:val="000000"/>
          <w:sz w:val="24"/>
          <w:szCs w:val="24"/>
        </w:rPr>
        <w:t>warunki okre</w:t>
      </w:r>
      <w:r w:rsidRPr="00554417">
        <w:rPr>
          <w:rFonts w:ascii="TTE163E318t00" w:eastAsia="Calibri" w:hAnsi="TTE163E318t00" w:cs="TTE163E318t00"/>
          <w:b/>
          <w:color w:val="000000"/>
          <w:sz w:val="24"/>
          <w:szCs w:val="24"/>
        </w:rPr>
        <w:t>ś</w:t>
      </w:r>
      <w:r w:rsidRPr="00554417">
        <w:rPr>
          <w:rFonts w:ascii="Times New Roman" w:eastAsia="Calibri" w:hAnsi="Times New Roman" w:cs="Times New Roman"/>
          <w:b/>
          <w:color w:val="000000"/>
          <w:sz w:val="24"/>
          <w:szCs w:val="24"/>
        </w:rPr>
        <w:t>lone w art. 22 ust.1 ustawy Pzp dotyczące: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37913" w:rsidRPr="00537913" w:rsidRDefault="00554417" w:rsidP="009B30AB">
      <w:pPr>
        <w:numPr>
          <w:ilvl w:val="0"/>
          <w:numId w:val="6"/>
        </w:numPr>
        <w:spacing w:after="0" w:line="240" w:lineRule="auto"/>
        <w:ind w:left="721" w:hanging="420"/>
        <w:jc w:val="both"/>
        <w:rPr>
          <w:rFonts w:ascii="Times New Roman" w:eastAsia="Calibri" w:hAnsi="Times New Roman" w:cs="Times New Roman"/>
          <w:sz w:val="24"/>
          <w:szCs w:val="24"/>
          <w:u w:val="single"/>
        </w:rPr>
      </w:pPr>
      <w:r w:rsidRPr="00537913">
        <w:rPr>
          <w:rFonts w:ascii="Times New Roman" w:eastAsia="Calibri" w:hAnsi="Times New Roman" w:cs="Times New Roman"/>
          <w:sz w:val="24"/>
          <w:szCs w:val="24"/>
          <w:u w:val="single"/>
        </w:rPr>
        <w:t>posiadania uprawnień do wykonywania określonej działalności lub czynności, jeżeli przepisy prawa nakładają obowiązek ich posiadania</w:t>
      </w:r>
    </w:p>
    <w:p w:rsidR="00537913" w:rsidRDefault="00537913" w:rsidP="009B30AB">
      <w:pPr>
        <w:spacing w:after="0" w:line="240" w:lineRule="auto"/>
        <w:ind w:left="721"/>
        <w:jc w:val="both"/>
        <w:rPr>
          <w:rFonts w:ascii="Times New Roman" w:eastAsia="Calibri" w:hAnsi="Times New Roman" w:cs="Times New Roman"/>
          <w:b/>
          <w:sz w:val="24"/>
          <w:szCs w:val="24"/>
        </w:rPr>
      </w:pPr>
    </w:p>
    <w:p w:rsidR="00233859" w:rsidRDefault="00554417" w:rsidP="009B30AB">
      <w:pPr>
        <w:spacing w:after="0" w:line="240" w:lineRule="auto"/>
        <w:ind w:left="721"/>
        <w:jc w:val="both"/>
        <w:rPr>
          <w:rFonts w:ascii="Times New Roman" w:eastAsia="Times New Roman" w:hAnsi="Times New Roman" w:cs="Times New Roman"/>
          <w:sz w:val="24"/>
          <w:szCs w:val="24"/>
          <w:lang w:eastAsia="pl-PL"/>
        </w:rPr>
      </w:pPr>
      <w:r w:rsidRPr="00537913">
        <w:rPr>
          <w:rFonts w:ascii="Times New Roman" w:eastAsia="Times New Roman" w:hAnsi="Times New Roman" w:cs="Times New Roman"/>
          <w:sz w:val="24"/>
          <w:szCs w:val="24"/>
          <w:lang w:eastAsia="pl-PL"/>
        </w:rPr>
        <w:t>Opis sposobu dokonywania oceny spełniania tego warunku:</w:t>
      </w:r>
    </w:p>
    <w:p w:rsidR="00554417" w:rsidRPr="00537913" w:rsidRDefault="00554417" w:rsidP="009B30AB">
      <w:pPr>
        <w:spacing w:after="0" w:line="240" w:lineRule="auto"/>
        <w:ind w:left="721"/>
        <w:jc w:val="both"/>
        <w:rPr>
          <w:rFonts w:ascii="Times New Roman" w:eastAsia="Calibri" w:hAnsi="Times New Roman" w:cs="Times New Roman"/>
          <w:b/>
          <w:sz w:val="24"/>
          <w:szCs w:val="24"/>
        </w:rPr>
      </w:pPr>
      <w:r w:rsidRPr="00554417">
        <w:rPr>
          <w:rFonts w:ascii="Times New Roman" w:eastAsia="Times New Roman" w:hAnsi="Times New Roman" w:cs="Times New Roman"/>
          <w:sz w:val="24"/>
          <w:szCs w:val="24"/>
          <w:lang w:eastAsia="pl-PL"/>
        </w:rPr>
        <w:t xml:space="preserve">Ocena spełniania tego warunku zostanie dokonana na podstawie oświadczenia </w:t>
      </w:r>
      <w:r w:rsidRPr="00554417">
        <w:rPr>
          <w:rFonts w:ascii="Times New Roman" w:eastAsia="Times New Roman" w:hAnsi="Times New Roman" w:cs="Times New Roman"/>
          <w:sz w:val="24"/>
          <w:szCs w:val="24"/>
          <w:lang w:eastAsia="pl-PL"/>
        </w:rPr>
        <w:br/>
        <w:t xml:space="preserve">wymienionego w rozdz. IX pkt 3 lit. a)  niniejszej  SIWZ, </w:t>
      </w:r>
      <w:r w:rsidRPr="00554417">
        <w:rPr>
          <w:rFonts w:ascii="Times New Roman" w:eastAsia="Calibri" w:hAnsi="Times New Roman" w:cs="Times New Roman"/>
          <w:sz w:val="24"/>
          <w:szCs w:val="24"/>
          <w:lang w:eastAsia="pl-PL"/>
        </w:rPr>
        <w:t>metodą spełnia – nie spełnia</w:t>
      </w: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p>
    <w:p w:rsidR="00554417" w:rsidRPr="00537913" w:rsidRDefault="00554417" w:rsidP="009B30AB">
      <w:pPr>
        <w:numPr>
          <w:ilvl w:val="0"/>
          <w:numId w:val="6"/>
        </w:numPr>
        <w:spacing w:after="0" w:line="240" w:lineRule="auto"/>
        <w:ind w:left="721" w:hanging="420"/>
        <w:jc w:val="both"/>
        <w:rPr>
          <w:rFonts w:ascii="Times New Roman" w:eastAsia="Calibri" w:hAnsi="Times New Roman" w:cs="Times New Roman"/>
          <w:b/>
          <w:sz w:val="24"/>
          <w:szCs w:val="24"/>
          <w:u w:val="single"/>
        </w:rPr>
      </w:pPr>
      <w:r w:rsidRPr="00537913">
        <w:rPr>
          <w:rFonts w:ascii="Times New Roman" w:eastAsia="Calibri" w:hAnsi="Times New Roman" w:cs="Times New Roman"/>
          <w:b/>
          <w:sz w:val="24"/>
          <w:szCs w:val="24"/>
          <w:u w:val="single"/>
        </w:rPr>
        <w:t xml:space="preserve"> posiadania wiedzy i doświadczenia</w:t>
      </w:r>
    </w:p>
    <w:p w:rsidR="00537913" w:rsidRDefault="00537913" w:rsidP="009B30AB">
      <w:pPr>
        <w:spacing w:after="0" w:line="240" w:lineRule="auto"/>
        <w:ind w:left="721"/>
        <w:jc w:val="both"/>
        <w:rPr>
          <w:rFonts w:ascii="Times New Roman" w:eastAsia="Calibri" w:hAnsi="Times New Roman" w:cs="Times New Roman"/>
          <w:sz w:val="24"/>
          <w:szCs w:val="24"/>
          <w:u w:val="single"/>
        </w:rPr>
      </w:pPr>
    </w:p>
    <w:p w:rsidR="003D0367" w:rsidRPr="006D59B1" w:rsidRDefault="00537913" w:rsidP="009B30AB">
      <w:pPr>
        <w:spacing w:line="240" w:lineRule="auto"/>
        <w:ind w:left="708"/>
        <w:contextualSpacing/>
        <w:jc w:val="both"/>
        <w:rPr>
          <w:rFonts w:ascii="Times New Roman" w:hAnsi="Times New Roman"/>
          <w:b/>
          <w:bCs/>
          <w:sz w:val="24"/>
          <w:szCs w:val="24"/>
        </w:rPr>
      </w:pPr>
      <w:r w:rsidRPr="006D59B1">
        <w:rPr>
          <w:rFonts w:ascii="Times New Roman" w:eastAsia="Calibri" w:hAnsi="Times New Roman" w:cs="Times New Roman"/>
          <w:b/>
          <w:sz w:val="24"/>
          <w:szCs w:val="24"/>
        </w:rPr>
        <w:t xml:space="preserve">Wykonawca musi wykazać , że dysponuje wiedzą i doświadczeniem wynikającym z wykonania </w:t>
      </w:r>
      <w:r w:rsidR="00585053" w:rsidRPr="006D59B1">
        <w:rPr>
          <w:rFonts w:ascii="Times New Roman" w:eastAsia="Times New Roman" w:hAnsi="Times New Roman" w:cs="Times New Roman"/>
          <w:b/>
          <w:sz w:val="24"/>
          <w:szCs w:val="24"/>
          <w:lang w:eastAsia="pl-PL"/>
        </w:rPr>
        <w:t xml:space="preserve">w okresie ostatnich 5 lat przed upływem terminu składania ofert, a jeżeli okres prowadzenia działalności jest krótszy – w tym okresie, </w:t>
      </w:r>
      <w:r w:rsidR="00585053" w:rsidRPr="006D59B1">
        <w:rPr>
          <w:rFonts w:ascii="Times New Roman" w:hAnsi="Times New Roman"/>
          <w:b/>
          <w:bCs/>
          <w:sz w:val="24"/>
          <w:szCs w:val="24"/>
        </w:rPr>
        <w:t xml:space="preserve"> </w:t>
      </w:r>
      <w:r w:rsidRPr="006D59B1">
        <w:rPr>
          <w:rFonts w:ascii="Times New Roman" w:eastAsia="Calibri" w:hAnsi="Times New Roman" w:cs="Times New Roman"/>
          <w:b/>
          <w:sz w:val="24"/>
          <w:szCs w:val="24"/>
        </w:rPr>
        <w:t xml:space="preserve">co najmniej dwóch robót budowlanych , </w:t>
      </w:r>
      <w:r w:rsidR="00CB09E6" w:rsidRPr="006D59B1">
        <w:rPr>
          <w:rFonts w:ascii="Times New Roman" w:eastAsia="Calibri" w:hAnsi="Times New Roman" w:cs="Times New Roman"/>
          <w:b/>
          <w:sz w:val="24"/>
          <w:szCs w:val="24"/>
        </w:rPr>
        <w:t xml:space="preserve">których przedmiot jest zgodny </w:t>
      </w:r>
      <w:r w:rsidR="00585053" w:rsidRPr="006D59B1">
        <w:rPr>
          <w:rFonts w:ascii="Times New Roman" w:eastAsia="Calibri" w:hAnsi="Times New Roman" w:cs="Times New Roman"/>
          <w:b/>
          <w:sz w:val="24"/>
          <w:szCs w:val="24"/>
        </w:rPr>
        <w:t xml:space="preserve"> </w:t>
      </w:r>
      <w:r w:rsidRPr="006D59B1">
        <w:rPr>
          <w:rFonts w:ascii="Times New Roman" w:eastAsia="Calibri" w:hAnsi="Times New Roman" w:cs="Times New Roman"/>
          <w:b/>
          <w:sz w:val="24"/>
          <w:szCs w:val="24"/>
        </w:rPr>
        <w:t xml:space="preserve">z </w:t>
      </w:r>
      <w:r w:rsidR="003D0367" w:rsidRPr="006D59B1">
        <w:rPr>
          <w:rFonts w:ascii="Times New Roman" w:eastAsia="Calibri" w:hAnsi="Times New Roman" w:cs="Times New Roman"/>
          <w:b/>
          <w:sz w:val="24"/>
          <w:szCs w:val="24"/>
        </w:rPr>
        <w:t xml:space="preserve">przedmiotem </w:t>
      </w:r>
      <w:r w:rsidRPr="006D59B1">
        <w:rPr>
          <w:rFonts w:ascii="Times New Roman" w:eastAsia="Calibri" w:hAnsi="Times New Roman" w:cs="Times New Roman"/>
          <w:b/>
          <w:sz w:val="24"/>
          <w:szCs w:val="24"/>
        </w:rPr>
        <w:t xml:space="preserve">zamówienia </w:t>
      </w:r>
      <w:r w:rsidR="00CB09E6" w:rsidRPr="006D59B1">
        <w:rPr>
          <w:rFonts w:ascii="Times New Roman" w:eastAsia="Calibri" w:hAnsi="Times New Roman" w:cs="Times New Roman"/>
          <w:b/>
          <w:sz w:val="24"/>
          <w:szCs w:val="24"/>
        </w:rPr>
        <w:t xml:space="preserve">opisanego </w:t>
      </w:r>
      <w:r w:rsidRPr="006D59B1">
        <w:rPr>
          <w:rFonts w:ascii="Times New Roman" w:eastAsia="Calibri" w:hAnsi="Times New Roman" w:cs="Times New Roman"/>
          <w:b/>
          <w:sz w:val="24"/>
          <w:szCs w:val="24"/>
        </w:rPr>
        <w:t xml:space="preserve">dla cz. I, polegających na: </w:t>
      </w:r>
      <w:r w:rsidR="003D0367" w:rsidRPr="006D59B1">
        <w:rPr>
          <w:rFonts w:ascii="Times New Roman" w:hAnsi="Times New Roman"/>
          <w:b/>
          <w:bCs/>
          <w:sz w:val="24"/>
          <w:szCs w:val="24"/>
        </w:rPr>
        <w:t>mechanicznym oszlifowaniu posadzek sportowych, wykonanych z deszczułek</w:t>
      </w:r>
      <w:r w:rsidR="00585053" w:rsidRPr="006D59B1">
        <w:rPr>
          <w:rFonts w:ascii="Times New Roman" w:hAnsi="Times New Roman"/>
          <w:b/>
          <w:bCs/>
          <w:sz w:val="24"/>
          <w:szCs w:val="24"/>
        </w:rPr>
        <w:t xml:space="preserve"> drewnianych, lakierowaniu</w:t>
      </w:r>
      <w:r w:rsidR="003D0367" w:rsidRPr="006D59B1">
        <w:rPr>
          <w:rFonts w:ascii="Times New Roman" w:hAnsi="Times New Roman"/>
          <w:b/>
          <w:bCs/>
          <w:sz w:val="24"/>
          <w:szCs w:val="24"/>
        </w:rPr>
        <w:t xml:space="preserve"> oraz  m</w:t>
      </w:r>
      <w:r w:rsidR="008D7A6F" w:rsidRPr="006D59B1">
        <w:rPr>
          <w:rFonts w:ascii="Times New Roman" w:hAnsi="Times New Roman"/>
          <w:b/>
          <w:bCs/>
          <w:sz w:val="24"/>
          <w:szCs w:val="24"/>
        </w:rPr>
        <w:t>alowaniu linii boisk sportowych.</w:t>
      </w:r>
    </w:p>
    <w:p w:rsidR="00537913" w:rsidRDefault="00537913" w:rsidP="009B30AB">
      <w:pPr>
        <w:spacing w:after="0" w:line="240" w:lineRule="auto"/>
        <w:ind w:left="721"/>
        <w:jc w:val="both"/>
        <w:rPr>
          <w:rFonts w:ascii="Times New Roman" w:eastAsia="Calibri" w:hAnsi="Times New Roman" w:cs="Times New Roman"/>
          <w:b/>
          <w:sz w:val="24"/>
          <w:szCs w:val="24"/>
        </w:rPr>
      </w:pPr>
    </w:p>
    <w:p w:rsidR="00537913" w:rsidRDefault="00554417" w:rsidP="009B30AB">
      <w:pPr>
        <w:spacing w:after="0" w:line="240" w:lineRule="auto"/>
        <w:ind w:left="721"/>
        <w:jc w:val="both"/>
        <w:rPr>
          <w:rFonts w:ascii="Times New Roman" w:eastAsia="Times New Roman" w:hAnsi="Times New Roman" w:cs="Times New Roman"/>
          <w:b/>
          <w:sz w:val="24"/>
          <w:szCs w:val="24"/>
          <w:lang w:eastAsia="pl-PL"/>
        </w:rPr>
      </w:pPr>
      <w:r w:rsidRPr="00537913">
        <w:rPr>
          <w:rFonts w:ascii="Times New Roman" w:eastAsia="Times New Roman" w:hAnsi="Times New Roman" w:cs="Times New Roman"/>
          <w:b/>
          <w:sz w:val="24"/>
          <w:szCs w:val="24"/>
          <w:lang w:eastAsia="pl-PL"/>
        </w:rPr>
        <w:t>Opis sposobu dokonywania oceny spe</w:t>
      </w:r>
      <w:r w:rsidR="00537913">
        <w:rPr>
          <w:rFonts w:ascii="Times New Roman" w:eastAsia="Times New Roman" w:hAnsi="Times New Roman" w:cs="Times New Roman"/>
          <w:b/>
          <w:sz w:val="24"/>
          <w:szCs w:val="24"/>
          <w:lang w:eastAsia="pl-PL"/>
        </w:rPr>
        <w:t>łniania tego warunku.</w:t>
      </w:r>
    </w:p>
    <w:p w:rsidR="00554417" w:rsidRPr="003D0367" w:rsidRDefault="00537913" w:rsidP="009B30AB">
      <w:pPr>
        <w:spacing w:after="0" w:line="240" w:lineRule="auto"/>
        <w:ind w:left="721"/>
        <w:jc w:val="both"/>
        <w:rPr>
          <w:rFonts w:ascii="Times New Roman" w:eastAsia="Calibri" w:hAnsi="Times New Roman" w:cs="Times New Roman"/>
          <w:sz w:val="24"/>
          <w:szCs w:val="24"/>
          <w:u w:val="single"/>
        </w:rPr>
      </w:pPr>
      <w:r>
        <w:rPr>
          <w:rFonts w:ascii="Times New Roman" w:eastAsia="Times New Roman" w:hAnsi="Times New Roman" w:cs="Times New Roman"/>
          <w:b/>
          <w:sz w:val="24"/>
          <w:szCs w:val="24"/>
          <w:lang w:eastAsia="pl-PL"/>
        </w:rPr>
        <w:t xml:space="preserve">Ocena spełniania tego warunku </w:t>
      </w:r>
      <w:r w:rsidR="00554417" w:rsidRPr="00537913">
        <w:rPr>
          <w:rFonts w:ascii="Times New Roman" w:eastAsia="Times New Roman" w:hAnsi="Times New Roman" w:cs="Times New Roman"/>
          <w:b/>
          <w:sz w:val="24"/>
          <w:szCs w:val="24"/>
          <w:lang w:eastAsia="pl-PL"/>
        </w:rPr>
        <w:t xml:space="preserve">zostanie dokonana na podstawie oświadczenia </w:t>
      </w:r>
      <w:r w:rsidR="00554417" w:rsidRPr="00537913">
        <w:rPr>
          <w:rFonts w:ascii="Times New Roman" w:eastAsia="Times New Roman" w:hAnsi="Times New Roman" w:cs="Times New Roman"/>
          <w:b/>
          <w:sz w:val="24"/>
          <w:szCs w:val="24"/>
          <w:lang w:eastAsia="pl-PL"/>
        </w:rPr>
        <w:br/>
        <w:t xml:space="preserve">wymienionego w rozdz. IX </w:t>
      </w:r>
      <w:r w:rsidR="003D0367">
        <w:rPr>
          <w:rFonts w:ascii="Times New Roman" w:eastAsia="Times New Roman" w:hAnsi="Times New Roman" w:cs="Times New Roman"/>
          <w:b/>
          <w:sz w:val="24"/>
          <w:szCs w:val="24"/>
          <w:lang w:eastAsia="pl-PL"/>
        </w:rPr>
        <w:t xml:space="preserve">cz. </w:t>
      </w:r>
      <w:r w:rsidR="003D0367" w:rsidRPr="003D0367">
        <w:rPr>
          <w:rFonts w:ascii="Times New Roman" w:eastAsia="Times New Roman" w:hAnsi="Times New Roman" w:cs="Times New Roman"/>
          <w:b/>
          <w:sz w:val="24"/>
          <w:szCs w:val="24"/>
          <w:lang w:eastAsia="pl-PL"/>
        </w:rPr>
        <w:t xml:space="preserve">A </w:t>
      </w:r>
      <w:r w:rsidR="00554417" w:rsidRPr="003D0367">
        <w:rPr>
          <w:rFonts w:ascii="Times New Roman" w:eastAsia="Times New Roman" w:hAnsi="Times New Roman" w:cs="Times New Roman"/>
          <w:b/>
          <w:sz w:val="24"/>
          <w:szCs w:val="24"/>
          <w:lang w:eastAsia="pl-PL"/>
        </w:rPr>
        <w:t xml:space="preserve">pkt 3 lit. b)  niniejszej  SIWZ, </w:t>
      </w:r>
      <w:r w:rsidR="00554417" w:rsidRPr="003D0367">
        <w:rPr>
          <w:rFonts w:ascii="Times New Roman" w:eastAsia="Calibri" w:hAnsi="Times New Roman" w:cs="Times New Roman"/>
          <w:b/>
          <w:sz w:val="24"/>
          <w:szCs w:val="24"/>
          <w:lang w:eastAsia="pl-PL"/>
        </w:rPr>
        <w:t>metodą spełnia – nie spełnia</w:t>
      </w:r>
    </w:p>
    <w:p w:rsidR="00554417" w:rsidRPr="003D0367" w:rsidRDefault="00554417" w:rsidP="009B30AB">
      <w:pPr>
        <w:spacing w:after="0" w:line="240" w:lineRule="auto"/>
        <w:jc w:val="both"/>
        <w:rPr>
          <w:rFonts w:ascii="Times New Roman" w:eastAsia="Calibri" w:hAnsi="Times New Roman" w:cs="Times New Roman"/>
          <w:strike/>
          <w:sz w:val="24"/>
          <w:szCs w:val="24"/>
        </w:rPr>
      </w:pPr>
    </w:p>
    <w:p w:rsidR="00537913" w:rsidRPr="003D0367" w:rsidRDefault="00554417" w:rsidP="009B30AB">
      <w:pPr>
        <w:numPr>
          <w:ilvl w:val="0"/>
          <w:numId w:val="6"/>
        </w:numPr>
        <w:spacing w:after="0" w:line="240" w:lineRule="auto"/>
        <w:ind w:left="721" w:hanging="420"/>
        <w:jc w:val="both"/>
        <w:rPr>
          <w:rFonts w:ascii="Times New Roman" w:eastAsia="Calibri" w:hAnsi="Times New Roman" w:cs="Times New Roman"/>
          <w:sz w:val="24"/>
          <w:szCs w:val="24"/>
          <w:u w:val="single"/>
        </w:rPr>
      </w:pPr>
      <w:r w:rsidRPr="003D0367">
        <w:rPr>
          <w:rFonts w:ascii="Times New Roman" w:eastAsia="Calibri" w:hAnsi="Times New Roman" w:cs="Times New Roman"/>
          <w:sz w:val="24"/>
          <w:szCs w:val="24"/>
          <w:u w:val="single"/>
        </w:rPr>
        <w:lastRenderedPageBreak/>
        <w:t>dysponowania odpowiednim potencjałem technicznym oraz osobami zdolnymi do wykonania zamówienia.</w:t>
      </w:r>
    </w:p>
    <w:p w:rsidR="00537913" w:rsidRPr="003D0367" w:rsidRDefault="00537913" w:rsidP="009B30AB">
      <w:pPr>
        <w:spacing w:after="0" w:line="240" w:lineRule="auto"/>
        <w:jc w:val="both"/>
        <w:rPr>
          <w:rFonts w:ascii="Times New Roman" w:eastAsia="Times New Roman" w:hAnsi="Times New Roman" w:cs="Times New Roman"/>
          <w:sz w:val="24"/>
          <w:szCs w:val="24"/>
          <w:lang w:eastAsia="pl-PL"/>
        </w:rPr>
      </w:pPr>
    </w:p>
    <w:p w:rsidR="00537913" w:rsidRPr="003D0367" w:rsidRDefault="00554417" w:rsidP="009B30AB">
      <w:pPr>
        <w:spacing w:after="0" w:line="240" w:lineRule="auto"/>
        <w:ind w:left="721"/>
        <w:jc w:val="both"/>
        <w:rPr>
          <w:rFonts w:ascii="Times New Roman" w:eastAsia="Times New Roman" w:hAnsi="Times New Roman" w:cs="Times New Roman"/>
          <w:sz w:val="24"/>
          <w:szCs w:val="24"/>
          <w:lang w:eastAsia="pl-PL"/>
        </w:rPr>
      </w:pPr>
      <w:r w:rsidRPr="003D0367">
        <w:rPr>
          <w:rFonts w:ascii="Times New Roman" w:eastAsia="Times New Roman" w:hAnsi="Times New Roman" w:cs="Times New Roman"/>
          <w:sz w:val="24"/>
          <w:szCs w:val="24"/>
          <w:lang w:eastAsia="pl-PL"/>
        </w:rPr>
        <w:t>Opis sposobu dokonywania oceny spełniania tego warunku</w:t>
      </w:r>
      <w:r w:rsidR="00537913" w:rsidRPr="003D0367">
        <w:rPr>
          <w:rFonts w:ascii="Times New Roman" w:eastAsia="Times New Roman" w:hAnsi="Times New Roman" w:cs="Times New Roman"/>
          <w:sz w:val="24"/>
          <w:szCs w:val="24"/>
          <w:lang w:eastAsia="pl-PL"/>
        </w:rPr>
        <w:t>.</w:t>
      </w:r>
    </w:p>
    <w:p w:rsidR="00554417" w:rsidRPr="003D0367" w:rsidRDefault="00554417" w:rsidP="009B30AB">
      <w:pPr>
        <w:spacing w:after="0" w:line="240" w:lineRule="auto"/>
        <w:ind w:left="721"/>
        <w:jc w:val="both"/>
        <w:rPr>
          <w:rFonts w:ascii="Times New Roman" w:eastAsia="Calibri" w:hAnsi="Times New Roman" w:cs="Times New Roman"/>
          <w:sz w:val="24"/>
          <w:szCs w:val="24"/>
          <w:u w:val="single"/>
        </w:rPr>
      </w:pPr>
      <w:r w:rsidRPr="003D0367">
        <w:rPr>
          <w:rFonts w:ascii="Times New Roman" w:eastAsia="Times New Roman" w:hAnsi="Times New Roman" w:cs="Times New Roman"/>
          <w:sz w:val="24"/>
          <w:szCs w:val="24"/>
          <w:lang w:eastAsia="pl-PL"/>
        </w:rPr>
        <w:t xml:space="preserve">Ocena spełniania tego warunku zostanie dokonana na podstawie oświadczenia </w:t>
      </w:r>
      <w:r w:rsidRPr="003D0367">
        <w:rPr>
          <w:rFonts w:ascii="Times New Roman" w:eastAsia="Times New Roman" w:hAnsi="Times New Roman" w:cs="Times New Roman"/>
          <w:sz w:val="24"/>
          <w:szCs w:val="24"/>
          <w:lang w:eastAsia="pl-PL"/>
        </w:rPr>
        <w:br/>
        <w:t xml:space="preserve">wymienionego w rozdz. IX </w:t>
      </w:r>
      <w:r w:rsidR="003D0367" w:rsidRPr="003D0367">
        <w:rPr>
          <w:rFonts w:ascii="Times New Roman" w:eastAsia="Times New Roman" w:hAnsi="Times New Roman" w:cs="Times New Roman"/>
          <w:sz w:val="24"/>
          <w:szCs w:val="24"/>
          <w:lang w:eastAsia="pl-PL"/>
        </w:rPr>
        <w:t xml:space="preserve">cz. A,  </w:t>
      </w:r>
      <w:r w:rsidRPr="003D0367">
        <w:rPr>
          <w:rFonts w:ascii="Times New Roman" w:eastAsia="Times New Roman" w:hAnsi="Times New Roman" w:cs="Times New Roman"/>
          <w:sz w:val="24"/>
          <w:szCs w:val="24"/>
          <w:lang w:eastAsia="pl-PL"/>
        </w:rPr>
        <w:t xml:space="preserve">pkt 3 lit. c)   niniejszej SIWZ, </w:t>
      </w:r>
      <w:r w:rsidRPr="003D0367">
        <w:rPr>
          <w:rFonts w:ascii="Times New Roman" w:eastAsia="Calibri" w:hAnsi="Times New Roman" w:cs="Times New Roman"/>
          <w:sz w:val="24"/>
          <w:szCs w:val="24"/>
          <w:lang w:eastAsia="pl-PL"/>
        </w:rPr>
        <w:t>metodą spełnia – nie spełnia</w:t>
      </w:r>
    </w:p>
    <w:p w:rsidR="00554417" w:rsidRPr="003D0367" w:rsidRDefault="00554417" w:rsidP="009B30AB">
      <w:pPr>
        <w:spacing w:after="0" w:line="240" w:lineRule="auto"/>
        <w:jc w:val="both"/>
        <w:rPr>
          <w:rFonts w:ascii="Arial" w:eastAsia="Times New Roman" w:hAnsi="Arial" w:cs="Arial"/>
          <w:sz w:val="20"/>
          <w:szCs w:val="20"/>
          <w:lang w:eastAsia="pl-PL"/>
        </w:rPr>
      </w:pPr>
    </w:p>
    <w:p w:rsidR="00537913" w:rsidRPr="003D0367" w:rsidRDefault="00554417" w:rsidP="009B30AB">
      <w:pPr>
        <w:numPr>
          <w:ilvl w:val="0"/>
          <w:numId w:val="6"/>
        </w:numPr>
        <w:spacing w:after="0" w:line="240" w:lineRule="auto"/>
        <w:ind w:left="721" w:hanging="420"/>
        <w:jc w:val="both"/>
        <w:rPr>
          <w:rFonts w:ascii="Times New Roman" w:eastAsia="Calibri" w:hAnsi="Times New Roman" w:cs="Times New Roman"/>
          <w:sz w:val="24"/>
          <w:szCs w:val="24"/>
          <w:u w:val="single"/>
        </w:rPr>
      </w:pPr>
      <w:r w:rsidRPr="003D0367">
        <w:rPr>
          <w:rFonts w:ascii="Times New Roman" w:eastAsia="Calibri" w:hAnsi="Times New Roman" w:cs="Times New Roman"/>
          <w:sz w:val="24"/>
          <w:szCs w:val="24"/>
          <w:u w:val="single"/>
        </w:rPr>
        <w:t>sytuacji ekonomicznej i finansowej</w:t>
      </w:r>
    </w:p>
    <w:p w:rsidR="00537913" w:rsidRPr="003D0367" w:rsidRDefault="00537913" w:rsidP="009B30AB">
      <w:pPr>
        <w:spacing w:after="0" w:line="240" w:lineRule="auto"/>
        <w:ind w:left="721"/>
        <w:jc w:val="both"/>
        <w:rPr>
          <w:rFonts w:ascii="Times New Roman" w:eastAsia="Calibri" w:hAnsi="Times New Roman" w:cs="Times New Roman"/>
          <w:sz w:val="24"/>
          <w:szCs w:val="24"/>
          <w:u w:val="single"/>
        </w:rPr>
      </w:pPr>
    </w:p>
    <w:p w:rsidR="00537913" w:rsidRPr="003D0367" w:rsidRDefault="00554417" w:rsidP="009B30AB">
      <w:pPr>
        <w:spacing w:after="0" w:line="240" w:lineRule="auto"/>
        <w:ind w:left="721"/>
        <w:jc w:val="both"/>
        <w:rPr>
          <w:rFonts w:ascii="Times New Roman" w:eastAsia="Calibri" w:hAnsi="Times New Roman" w:cs="Times New Roman"/>
          <w:sz w:val="24"/>
          <w:szCs w:val="24"/>
          <w:u w:val="single"/>
        </w:rPr>
      </w:pPr>
      <w:r w:rsidRPr="003D0367">
        <w:rPr>
          <w:rFonts w:ascii="Times New Roman" w:eastAsia="Times New Roman" w:hAnsi="Times New Roman" w:cs="Times New Roman"/>
          <w:sz w:val="24"/>
          <w:szCs w:val="24"/>
          <w:lang w:eastAsia="pl-PL"/>
        </w:rPr>
        <w:t>Opis sposobu dokonywania oceny spełniania tego warunku:</w:t>
      </w:r>
    </w:p>
    <w:p w:rsidR="00554417" w:rsidRPr="003D0367" w:rsidRDefault="00554417" w:rsidP="009B30AB">
      <w:pPr>
        <w:spacing w:after="0" w:line="240" w:lineRule="auto"/>
        <w:ind w:left="721"/>
        <w:jc w:val="both"/>
        <w:rPr>
          <w:rFonts w:ascii="Times New Roman" w:eastAsia="Calibri" w:hAnsi="Times New Roman" w:cs="Times New Roman"/>
          <w:sz w:val="24"/>
          <w:szCs w:val="24"/>
          <w:u w:val="single"/>
        </w:rPr>
      </w:pPr>
      <w:r w:rsidRPr="003D0367">
        <w:rPr>
          <w:rFonts w:ascii="Times New Roman" w:eastAsia="Calibri" w:hAnsi="Times New Roman" w:cs="Times New Roman"/>
          <w:sz w:val="24"/>
          <w:szCs w:val="24"/>
        </w:rPr>
        <w:t xml:space="preserve">Ocena spełniania tego warunku zostanie dokonana na podstawie oświadczenia </w:t>
      </w:r>
      <w:r w:rsidRPr="003D0367">
        <w:rPr>
          <w:rFonts w:ascii="Times New Roman" w:eastAsia="Calibri" w:hAnsi="Times New Roman" w:cs="Times New Roman"/>
          <w:sz w:val="24"/>
          <w:szCs w:val="24"/>
        </w:rPr>
        <w:br/>
        <w:t xml:space="preserve">wymienionego w rozdz. IX </w:t>
      </w:r>
      <w:r w:rsidR="003D0367" w:rsidRPr="003D0367">
        <w:rPr>
          <w:rFonts w:ascii="Times New Roman" w:eastAsia="Calibri" w:hAnsi="Times New Roman" w:cs="Times New Roman"/>
          <w:sz w:val="24"/>
          <w:szCs w:val="24"/>
        </w:rPr>
        <w:t xml:space="preserve"> cz. A , </w:t>
      </w:r>
      <w:r w:rsidRPr="003D0367">
        <w:rPr>
          <w:rFonts w:ascii="Times New Roman" w:eastAsia="Calibri" w:hAnsi="Times New Roman" w:cs="Times New Roman"/>
          <w:sz w:val="24"/>
          <w:szCs w:val="24"/>
        </w:rPr>
        <w:t>pkt 3 lit. d)</w:t>
      </w:r>
      <w:r w:rsidRPr="003D0367">
        <w:rPr>
          <w:rFonts w:ascii="Calibri" w:eastAsia="Calibri" w:hAnsi="Calibri" w:cs="Times New Roman"/>
          <w:szCs w:val="24"/>
        </w:rPr>
        <w:t xml:space="preserve">  </w:t>
      </w:r>
      <w:r w:rsidRPr="003D0367">
        <w:rPr>
          <w:rFonts w:ascii="Times New Roman" w:eastAsia="Calibri" w:hAnsi="Times New Roman" w:cs="Times New Roman"/>
          <w:sz w:val="24"/>
          <w:szCs w:val="24"/>
        </w:rPr>
        <w:t xml:space="preserve"> niniejszej SIWZ, metodą spełnia – nie spełnia</w:t>
      </w:r>
    </w:p>
    <w:p w:rsidR="00175148" w:rsidRPr="00554417" w:rsidRDefault="00175148" w:rsidP="009B30AB">
      <w:pPr>
        <w:spacing w:after="0" w:line="240" w:lineRule="auto"/>
        <w:jc w:val="both"/>
        <w:rPr>
          <w:rFonts w:ascii="Times New Roman" w:eastAsia="Calibri" w:hAnsi="Times New Roman" w:cs="Times New Roman"/>
          <w:b/>
          <w:i/>
          <w:sz w:val="24"/>
          <w:szCs w:val="24"/>
        </w:rPr>
      </w:pPr>
    </w:p>
    <w:p w:rsidR="00175148" w:rsidRPr="0055521A" w:rsidRDefault="00175148" w:rsidP="009B30AB">
      <w:pPr>
        <w:pStyle w:val="Akapitzlist"/>
        <w:numPr>
          <w:ilvl w:val="0"/>
          <w:numId w:val="44"/>
        </w:numPr>
        <w:autoSpaceDE w:val="0"/>
        <w:autoSpaceDN w:val="0"/>
        <w:adjustRightInd w:val="0"/>
        <w:spacing w:after="0" w:line="240" w:lineRule="auto"/>
        <w:jc w:val="both"/>
        <w:rPr>
          <w:rFonts w:ascii="Times New Roman" w:hAnsi="Times New Roman"/>
          <w:b/>
          <w:bCs/>
          <w:color w:val="000000"/>
          <w:sz w:val="24"/>
          <w:szCs w:val="24"/>
          <w:u w:val="single"/>
        </w:rPr>
      </w:pPr>
      <w:r w:rsidRPr="0055521A">
        <w:rPr>
          <w:rFonts w:ascii="Times New Roman" w:hAnsi="Times New Roman"/>
          <w:b/>
          <w:bCs/>
          <w:color w:val="000000"/>
          <w:sz w:val="24"/>
          <w:szCs w:val="24"/>
          <w:u w:val="single"/>
        </w:rPr>
        <w:t>O udzielenie zamówienia na cz. II  mog</w:t>
      </w:r>
      <w:r w:rsidRPr="0055521A">
        <w:rPr>
          <w:rFonts w:ascii="TTE19BF588t00" w:hAnsi="TTE19BF588t00" w:cs="TTE19BF588t00"/>
          <w:b/>
          <w:color w:val="000000"/>
          <w:sz w:val="24"/>
          <w:szCs w:val="24"/>
          <w:u w:val="single"/>
        </w:rPr>
        <w:t xml:space="preserve">ą </w:t>
      </w:r>
      <w:r w:rsidRPr="0055521A">
        <w:rPr>
          <w:rFonts w:ascii="Times New Roman" w:hAnsi="Times New Roman"/>
          <w:b/>
          <w:bCs/>
          <w:color w:val="000000"/>
          <w:sz w:val="24"/>
          <w:szCs w:val="24"/>
          <w:u w:val="single"/>
        </w:rPr>
        <w:t>ubiega</w:t>
      </w:r>
      <w:r w:rsidRPr="0055521A">
        <w:rPr>
          <w:rFonts w:ascii="TTE19BF588t00" w:hAnsi="TTE19BF588t00" w:cs="TTE19BF588t00"/>
          <w:b/>
          <w:color w:val="000000"/>
          <w:sz w:val="24"/>
          <w:szCs w:val="24"/>
          <w:u w:val="single"/>
        </w:rPr>
        <w:t xml:space="preserve">ć </w:t>
      </w:r>
      <w:r w:rsidRPr="0055521A">
        <w:rPr>
          <w:rFonts w:ascii="Times New Roman" w:hAnsi="Times New Roman"/>
          <w:b/>
          <w:bCs/>
          <w:color w:val="000000"/>
          <w:sz w:val="24"/>
          <w:szCs w:val="24"/>
          <w:u w:val="single"/>
        </w:rPr>
        <w:t>si</w:t>
      </w:r>
      <w:r w:rsidR="0055521A">
        <w:rPr>
          <w:rFonts w:ascii="TTE19BF588t00" w:hAnsi="TTE19BF588t00" w:cs="TTE19BF588t00"/>
          <w:b/>
          <w:color w:val="000000"/>
          <w:sz w:val="24"/>
          <w:szCs w:val="24"/>
          <w:u w:val="single"/>
        </w:rPr>
        <w:t>ę</w:t>
      </w:r>
      <w:r w:rsidRPr="0055521A">
        <w:rPr>
          <w:rFonts w:ascii="TTE19BF588t00" w:hAnsi="TTE19BF588t00" w:cs="TTE19BF588t00"/>
          <w:b/>
          <w:color w:val="000000"/>
          <w:sz w:val="24"/>
          <w:szCs w:val="24"/>
          <w:u w:val="single"/>
        </w:rPr>
        <w:t xml:space="preserve"> </w:t>
      </w:r>
      <w:r w:rsidRPr="0055521A">
        <w:rPr>
          <w:rFonts w:ascii="Times New Roman" w:hAnsi="Times New Roman"/>
          <w:b/>
          <w:bCs/>
          <w:color w:val="000000"/>
          <w:sz w:val="24"/>
          <w:szCs w:val="24"/>
          <w:u w:val="single"/>
        </w:rPr>
        <w:t>Wykonawcy, którzy:</w:t>
      </w:r>
    </w:p>
    <w:p w:rsidR="00175148" w:rsidRPr="00554417" w:rsidRDefault="00175148"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175148" w:rsidRPr="00554417" w:rsidRDefault="00175148" w:rsidP="009B30AB">
      <w:pPr>
        <w:spacing w:after="0" w:line="240" w:lineRule="auto"/>
        <w:jc w:val="both"/>
        <w:rPr>
          <w:rFonts w:ascii="Times New Roman" w:eastAsia="Times New Roman" w:hAnsi="Times New Roman" w:cs="Times New Roman"/>
          <w:b/>
          <w:sz w:val="24"/>
          <w:szCs w:val="24"/>
          <w:lang w:eastAsia="pl-PL"/>
        </w:rPr>
      </w:pPr>
      <w:r w:rsidRPr="00554417">
        <w:rPr>
          <w:rFonts w:ascii="Times New Roman" w:eastAsia="Times New Roman" w:hAnsi="Times New Roman" w:cs="Times New Roman"/>
          <w:b/>
          <w:color w:val="000000"/>
          <w:sz w:val="24"/>
          <w:szCs w:val="24"/>
          <w:lang w:eastAsia="pl-PL"/>
        </w:rPr>
        <w:t>1. S</w:t>
      </w:r>
      <w:r w:rsidRPr="00554417">
        <w:rPr>
          <w:rFonts w:ascii="Times New Roman" w:eastAsia="Times New Roman" w:hAnsi="Times New Roman" w:cs="Times New Roman"/>
          <w:b/>
          <w:sz w:val="24"/>
          <w:szCs w:val="24"/>
          <w:lang w:eastAsia="pl-PL"/>
        </w:rPr>
        <w:t>pełniają warunek udziału w postępowaniu dotyczący braku podstaw do wykluczenia z postępowania o udzielenie zamówienia publicznego w okolicznościach, o których mowa w art. 24 ust. 1 ustawy Pzp</w:t>
      </w:r>
    </w:p>
    <w:p w:rsidR="00175148" w:rsidRPr="00554417" w:rsidRDefault="00175148" w:rsidP="009B30AB">
      <w:pPr>
        <w:spacing w:after="0" w:line="240" w:lineRule="auto"/>
        <w:jc w:val="both"/>
        <w:rPr>
          <w:rFonts w:ascii="Times New Roman" w:eastAsia="Times New Roman" w:hAnsi="Times New Roman" w:cs="Times New Roman"/>
          <w:b/>
          <w:bCs/>
          <w:sz w:val="24"/>
          <w:szCs w:val="24"/>
          <w:lang w:eastAsia="pl-PL"/>
        </w:rPr>
      </w:pPr>
    </w:p>
    <w:p w:rsidR="00175148" w:rsidRPr="00554417" w:rsidRDefault="00175148" w:rsidP="009B30AB">
      <w:pPr>
        <w:spacing w:after="0" w:line="240" w:lineRule="auto"/>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Opis sposobu dokonywania oceny spełniania tego warunku:</w:t>
      </w:r>
    </w:p>
    <w:p w:rsidR="00175148" w:rsidRPr="00554417" w:rsidRDefault="00175148" w:rsidP="009B30AB">
      <w:pPr>
        <w:spacing w:after="0" w:line="240" w:lineRule="auto"/>
        <w:jc w:val="both"/>
        <w:rPr>
          <w:rFonts w:ascii="Times New Roman" w:eastAsia="Calibri"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Ocena spełnienia tego warunku zostanie dokonana na podstawie oświadczeń </w:t>
      </w:r>
      <w:r w:rsidRPr="00554417">
        <w:rPr>
          <w:rFonts w:ascii="Times New Roman" w:eastAsia="Times New Roman" w:hAnsi="Times New Roman" w:cs="Times New Roman"/>
          <w:sz w:val="24"/>
          <w:szCs w:val="24"/>
          <w:lang w:eastAsia="pl-PL"/>
        </w:rPr>
        <w:br/>
        <w:t xml:space="preserve">i dokumentów  wymienionych  w rozdz. IX pkt 2 lit. a), b)  SIWZ, </w:t>
      </w:r>
      <w:r w:rsidRPr="00554417">
        <w:rPr>
          <w:rFonts w:ascii="Times New Roman" w:eastAsia="Calibri" w:hAnsi="Times New Roman" w:cs="Times New Roman"/>
          <w:sz w:val="24"/>
          <w:szCs w:val="24"/>
          <w:lang w:eastAsia="pl-PL"/>
        </w:rPr>
        <w:t>metodą spełnia – nie spełnia</w:t>
      </w:r>
    </w:p>
    <w:p w:rsidR="00175148" w:rsidRPr="00554417" w:rsidRDefault="00175148" w:rsidP="009B30AB">
      <w:pPr>
        <w:spacing w:after="0" w:line="240" w:lineRule="auto"/>
        <w:jc w:val="both"/>
        <w:rPr>
          <w:rFonts w:ascii="Arial" w:eastAsia="Times New Roman" w:hAnsi="Arial" w:cs="Arial"/>
          <w:sz w:val="20"/>
          <w:szCs w:val="20"/>
          <w:lang w:eastAsia="pl-PL"/>
        </w:rPr>
      </w:pPr>
    </w:p>
    <w:p w:rsidR="00175148" w:rsidRPr="00554417" w:rsidRDefault="00175148"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color w:val="000000"/>
          <w:sz w:val="24"/>
          <w:szCs w:val="24"/>
        </w:rPr>
        <w:t>2.  Spełniaj</w:t>
      </w:r>
      <w:r w:rsidRPr="00554417">
        <w:rPr>
          <w:rFonts w:ascii="TTE163E318t00" w:eastAsia="Calibri" w:hAnsi="TTE163E318t00" w:cs="TTE163E318t00"/>
          <w:b/>
          <w:color w:val="000000"/>
          <w:sz w:val="24"/>
          <w:szCs w:val="24"/>
        </w:rPr>
        <w:t xml:space="preserve">ą </w:t>
      </w:r>
      <w:r w:rsidRPr="00554417">
        <w:rPr>
          <w:rFonts w:ascii="Times New Roman" w:eastAsia="Calibri" w:hAnsi="Times New Roman" w:cs="Times New Roman"/>
          <w:b/>
          <w:color w:val="000000"/>
          <w:sz w:val="24"/>
          <w:szCs w:val="24"/>
        </w:rPr>
        <w:t>warunki okre</w:t>
      </w:r>
      <w:r w:rsidRPr="00554417">
        <w:rPr>
          <w:rFonts w:ascii="TTE163E318t00" w:eastAsia="Calibri" w:hAnsi="TTE163E318t00" w:cs="TTE163E318t00"/>
          <w:b/>
          <w:color w:val="000000"/>
          <w:sz w:val="24"/>
          <w:szCs w:val="24"/>
        </w:rPr>
        <w:t>ś</w:t>
      </w:r>
      <w:r w:rsidRPr="00554417">
        <w:rPr>
          <w:rFonts w:ascii="Times New Roman" w:eastAsia="Calibri" w:hAnsi="Times New Roman" w:cs="Times New Roman"/>
          <w:b/>
          <w:color w:val="000000"/>
          <w:sz w:val="24"/>
          <w:szCs w:val="24"/>
        </w:rPr>
        <w:t>lone w art. 22 ust.1 ustawy Pzp dotyczące:</w:t>
      </w:r>
    </w:p>
    <w:p w:rsidR="00175148" w:rsidRPr="00554417" w:rsidRDefault="00175148"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175148" w:rsidRPr="0055521A" w:rsidRDefault="00175148" w:rsidP="009B30AB">
      <w:pPr>
        <w:pStyle w:val="Akapitzlist"/>
        <w:numPr>
          <w:ilvl w:val="0"/>
          <w:numId w:val="48"/>
        </w:numPr>
        <w:spacing w:after="0" w:line="240" w:lineRule="auto"/>
        <w:jc w:val="both"/>
        <w:rPr>
          <w:rFonts w:ascii="Times New Roman" w:hAnsi="Times New Roman"/>
          <w:sz w:val="24"/>
          <w:szCs w:val="24"/>
          <w:u w:val="single"/>
        </w:rPr>
      </w:pPr>
      <w:r w:rsidRPr="0055521A">
        <w:rPr>
          <w:rFonts w:ascii="Times New Roman" w:hAnsi="Times New Roman"/>
          <w:sz w:val="24"/>
          <w:szCs w:val="24"/>
          <w:u w:val="single"/>
        </w:rPr>
        <w:t>posiadania uprawnień do wykonywania określonej działalności lub czynności, jeżeli przepisy prawa nakładają obowiązek ich posiadania</w:t>
      </w:r>
    </w:p>
    <w:p w:rsidR="00175148" w:rsidRDefault="00175148" w:rsidP="009B30AB">
      <w:pPr>
        <w:spacing w:after="0" w:line="240" w:lineRule="auto"/>
        <w:ind w:left="721"/>
        <w:jc w:val="both"/>
        <w:rPr>
          <w:rFonts w:ascii="Times New Roman" w:eastAsia="Calibri" w:hAnsi="Times New Roman" w:cs="Times New Roman"/>
          <w:b/>
          <w:sz w:val="24"/>
          <w:szCs w:val="24"/>
        </w:rPr>
      </w:pPr>
    </w:p>
    <w:p w:rsidR="00175148" w:rsidRDefault="00175148" w:rsidP="009B30AB">
      <w:pPr>
        <w:spacing w:after="0" w:line="240" w:lineRule="auto"/>
        <w:ind w:left="721"/>
        <w:jc w:val="both"/>
        <w:rPr>
          <w:rFonts w:ascii="Times New Roman" w:eastAsia="Times New Roman" w:hAnsi="Times New Roman" w:cs="Times New Roman"/>
          <w:sz w:val="24"/>
          <w:szCs w:val="24"/>
          <w:lang w:eastAsia="pl-PL"/>
        </w:rPr>
      </w:pPr>
      <w:r w:rsidRPr="00537913">
        <w:rPr>
          <w:rFonts w:ascii="Times New Roman" w:eastAsia="Times New Roman" w:hAnsi="Times New Roman" w:cs="Times New Roman"/>
          <w:sz w:val="24"/>
          <w:szCs w:val="24"/>
          <w:lang w:eastAsia="pl-PL"/>
        </w:rPr>
        <w:t>Opis sposobu dokonywania oceny spełniania tego warunku:</w:t>
      </w:r>
    </w:p>
    <w:p w:rsidR="00175148" w:rsidRPr="00537913" w:rsidRDefault="00175148" w:rsidP="009B30AB">
      <w:pPr>
        <w:spacing w:after="0" w:line="240" w:lineRule="auto"/>
        <w:ind w:left="721"/>
        <w:jc w:val="both"/>
        <w:rPr>
          <w:rFonts w:ascii="Times New Roman" w:eastAsia="Calibri" w:hAnsi="Times New Roman" w:cs="Times New Roman"/>
          <w:b/>
          <w:sz w:val="24"/>
          <w:szCs w:val="24"/>
        </w:rPr>
      </w:pPr>
      <w:r w:rsidRPr="00554417">
        <w:rPr>
          <w:rFonts w:ascii="Times New Roman" w:eastAsia="Times New Roman" w:hAnsi="Times New Roman" w:cs="Times New Roman"/>
          <w:sz w:val="24"/>
          <w:szCs w:val="24"/>
          <w:lang w:eastAsia="pl-PL"/>
        </w:rPr>
        <w:t xml:space="preserve">Ocena spełniania tego warunku zostanie dokonana na podstawie oświadczenia </w:t>
      </w:r>
      <w:r w:rsidRPr="00554417">
        <w:rPr>
          <w:rFonts w:ascii="Times New Roman" w:eastAsia="Times New Roman" w:hAnsi="Times New Roman" w:cs="Times New Roman"/>
          <w:sz w:val="24"/>
          <w:szCs w:val="24"/>
          <w:lang w:eastAsia="pl-PL"/>
        </w:rPr>
        <w:br/>
        <w:t xml:space="preserve">wymienionego w rozdz. IX pkt 3 lit. a)  niniejszej  SIWZ, </w:t>
      </w:r>
      <w:r w:rsidRPr="00554417">
        <w:rPr>
          <w:rFonts w:ascii="Times New Roman" w:eastAsia="Calibri" w:hAnsi="Times New Roman" w:cs="Times New Roman"/>
          <w:sz w:val="24"/>
          <w:szCs w:val="24"/>
          <w:lang w:eastAsia="pl-PL"/>
        </w:rPr>
        <w:t>metodą spełnia – nie spełnia</w:t>
      </w:r>
    </w:p>
    <w:p w:rsidR="00175148" w:rsidRPr="00554417" w:rsidRDefault="00175148" w:rsidP="009B30AB">
      <w:pPr>
        <w:spacing w:after="0" w:line="240" w:lineRule="auto"/>
        <w:jc w:val="both"/>
        <w:rPr>
          <w:rFonts w:ascii="Times New Roman" w:eastAsia="Times New Roman" w:hAnsi="Times New Roman" w:cs="Times New Roman"/>
          <w:sz w:val="24"/>
          <w:szCs w:val="24"/>
          <w:lang w:eastAsia="pl-PL"/>
        </w:rPr>
      </w:pPr>
    </w:p>
    <w:p w:rsidR="00175148" w:rsidRPr="0055521A" w:rsidRDefault="00175148" w:rsidP="009B30AB">
      <w:pPr>
        <w:pStyle w:val="Akapitzlist"/>
        <w:numPr>
          <w:ilvl w:val="0"/>
          <w:numId w:val="48"/>
        </w:numPr>
        <w:spacing w:after="0" w:line="240" w:lineRule="auto"/>
        <w:jc w:val="both"/>
        <w:rPr>
          <w:rFonts w:ascii="Times New Roman" w:hAnsi="Times New Roman"/>
          <w:b/>
          <w:sz w:val="24"/>
          <w:szCs w:val="24"/>
          <w:u w:val="single"/>
        </w:rPr>
      </w:pPr>
      <w:r w:rsidRPr="0055521A">
        <w:rPr>
          <w:rFonts w:ascii="Times New Roman" w:hAnsi="Times New Roman"/>
          <w:b/>
          <w:sz w:val="24"/>
          <w:szCs w:val="24"/>
          <w:u w:val="single"/>
        </w:rPr>
        <w:t xml:space="preserve"> posiadania wiedzy i doświadczenia</w:t>
      </w:r>
    </w:p>
    <w:p w:rsidR="00175148" w:rsidRDefault="00175148" w:rsidP="009B30AB">
      <w:pPr>
        <w:spacing w:after="0" w:line="240" w:lineRule="auto"/>
        <w:ind w:left="721"/>
        <w:jc w:val="both"/>
        <w:rPr>
          <w:rFonts w:ascii="Times New Roman" w:eastAsia="Calibri" w:hAnsi="Times New Roman" w:cs="Times New Roman"/>
          <w:sz w:val="24"/>
          <w:szCs w:val="24"/>
          <w:u w:val="single"/>
        </w:rPr>
      </w:pPr>
    </w:p>
    <w:p w:rsidR="0071689F" w:rsidRPr="006D59B1" w:rsidRDefault="00175148" w:rsidP="009B30AB">
      <w:pPr>
        <w:spacing w:after="0" w:line="240" w:lineRule="auto"/>
        <w:ind w:left="721"/>
        <w:jc w:val="both"/>
        <w:rPr>
          <w:rFonts w:ascii="Times New Roman" w:eastAsia="Calibri" w:hAnsi="Times New Roman" w:cs="Times New Roman"/>
          <w:b/>
          <w:sz w:val="24"/>
          <w:szCs w:val="24"/>
        </w:rPr>
      </w:pPr>
      <w:r w:rsidRPr="006D59B1">
        <w:rPr>
          <w:rFonts w:ascii="Times New Roman" w:eastAsia="Calibri" w:hAnsi="Times New Roman" w:cs="Times New Roman"/>
          <w:b/>
          <w:sz w:val="24"/>
          <w:szCs w:val="24"/>
        </w:rPr>
        <w:t xml:space="preserve">Wykonawca musi wykazać , że dysponuje wiedzą i doświadczeniem wynikającym z wykonania </w:t>
      </w:r>
      <w:r w:rsidR="000B75CD" w:rsidRPr="006D59B1">
        <w:rPr>
          <w:rFonts w:ascii="Times New Roman" w:hAnsi="Times New Roman"/>
          <w:b/>
          <w:sz w:val="24"/>
          <w:szCs w:val="24"/>
          <w:lang w:eastAsia="pl-PL"/>
        </w:rPr>
        <w:t>w okresie ostatnich 5 lat przed upływem terminu składania ofert, a jeżeli okres prowadzenia działalności jest krótszy – w tym okresie</w:t>
      </w:r>
      <w:r w:rsidR="000B75CD" w:rsidRPr="006D59B1">
        <w:rPr>
          <w:rFonts w:ascii="Times New Roman" w:eastAsia="Calibri" w:hAnsi="Times New Roman" w:cs="Times New Roman"/>
          <w:b/>
          <w:sz w:val="24"/>
          <w:szCs w:val="24"/>
        </w:rPr>
        <w:t xml:space="preserve"> </w:t>
      </w:r>
      <w:r w:rsidRPr="006D59B1">
        <w:rPr>
          <w:rFonts w:ascii="Times New Roman" w:eastAsia="Calibri" w:hAnsi="Times New Roman" w:cs="Times New Roman"/>
          <w:b/>
          <w:sz w:val="24"/>
          <w:szCs w:val="24"/>
        </w:rPr>
        <w:t xml:space="preserve">co najmniej </w:t>
      </w:r>
      <w:r w:rsidR="0071689F" w:rsidRPr="006D59B1">
        <w:rPr>
          <w:rFonts w:ascii="Times New Roman" w:eastAsia="Calibri" w:hAnsi="Times New Roman" w:cs="Times New Roman"/>
          <w:b/>
          <w:sz w:val="24"/>
          <w:szCs w:val="24"/>
        </w:rPr>
        <w:t xml:space="preserve">jednej roboty budowlanej, której przedmiot jest </w:t>
      </w:r>
      <w:r w:rsidR="000B75CD" w:rsidRPr="006D59B1">
        <w:rPr>
          <w:rFonts w:ascii="Times New Roman" w:eastAsia="Calibri" w:hAnsi="Times New Roman" w:cs="Times New Roman"/>
          <w:b/>
          <w:sz w:val="24"/>
          <w:szCs w:val="24"/>
        </w:rPr>
        <w:t>zgodny z przedmiotem</w:t>
      </w:r>
      <w:r w:rsidR="008D7A6F" w:rsidRPr="006D59B1">
        <w:rPr>
          <w:rFonts w:ascii="Times New Roman" w:eastAsia="Calibri" w:hAnsi="Times New Roman" w:cs="Times New Roman"/>
          <w:b/>
          <w:sz w:val="24"/>
          <w:szCs w:val="24"/>
        </w:rPr>
        <w:t xml:space="preserve"> </w:t>
      </w:r>
      <w:r w:rsidRPr="006D59B1">
        <w:rPr>
          <w:rFonts w:ascii="Times New Roman" w:eastAsia="Calibri" w:hAnsi="Times New Roman" w:cs="Times New Roman"/>
          <w:b/>
          <w:sz w:val="24"/>
          <w:szCs w:val="24"/>
        </w:rPr>
        <w:t xml:space="preserve">zamówienia </w:t>
      </w:r>
      <w:r w:rsidR="008D7A6F" w:rsidRPr="006D59B1">
        <w:rPr>
          <w:rFonts w:ascii="Times New Roman" w:eastAsia="Calibri" w:hAnsi="Times New Roman" w:cs="Times New Roman"/>
          <w:b/>
          <w:sz w:val="24"/>
          <w:szCs w:val="24"/>
        </w:rPr>
        <w:t xml:space="preserve">opisanego </w:t>
      </w:r>
      <w:r w:rsidRPr="006D59B1">
        <w:rPr>
          <w:rFonts w:ascii="Times New Roman" w:eastAsia="Calibri" w:hAnsi="Times New Roman" w:cs="Times New Roman"/>
          <w:b/>
          <w:sz w:val="24"/>
          <w:szCs w:val="24"/>
        </w:rPr>
        <w:t>dla cz. I</w:t>
      </w:r>
      <w:r w:rsidR="008D7A6F" w:rsidRPr="006D59B1">
        <w:rPr>
          <w:rFonts w:ascii="Times New Roman" w:eastAsia="Calibri" w:hAnsi="Times New Roman" w:cs="Times New Roman"/>
          <w:b/>
          <w:sz w:val="24"/>
          <w:szCs w:val="24"/>
        </w:rPr>
        <w:t xml:space="preserve">I </w:t>
      </w:r>
      <w:r w:rsidR="000B75CD" w:rsidRPr="006D59B1">
        <w:rPr>
          <w:rFonts w:ascii="Times New Roman" w:eastAsia="Calibri" w:hAnsi="Times New Roman" w:cs="Times New Roman"/>
          <w:b/>
          <w:sz w:val="24"/>
          <w:szCs w:val="24"/>
        </w:rPr>
        <w:t>.</w:t>
      </w:r>
    </w:p>
    <w:p w:rsidR="00175148" w:rsidRDefault="00175148" w:rsidP="009B30AB">
      <w:pPr>
        <w:spacing w:after="0" w:line="240" w:lineRule="auto"/>
        <w:ind w:left="721"/>
        <w:jc w:val="both"/>
        <w:rPr>
          <w:rFonts w:ascii="Times New Roman" w:hAnsi="Times New Roman"/>
          <w:sz w:val="24"/>
          <w:szCs w:val="24"/>
          <w:lang w:eastAsia="pl-PL"/>
        </w:rPr>
      </w:pPr>
    </w:p>
    <w:p w:rsidR="00175148" w:rsidRDefault="00175148" w:rsidP="009B30AB">
      <w:pPr>
        <w:spacing w:after="0" w:line="240" w:lineRule="auto"/>
        <w:ind w:left="721"/>
        <w:jc w:val="both"/>
        <w:rPr>
          <w:rFonts w:ascii="Times New Roman" w:eastAsia="Times New Roman" w:hAnsi="Times New Roman" w:cs="Times New Roman"/>
          <w:b/>
          <w:sz w:val="24"/>
          <w:szCs w:val="24"/>
          <w:lang w:eastAsia="pl-PL"/>
        </w:rPr>
      </w:pPr>
      <w:r w:rsidRPr="00537913">
        <w:rPr>
          <w:rFonts w:ascii="Times New Roman" w:eastAsia="Times New Roman" w:hAnsi="Times New Roman" w:cs="Times New Roman"/>
          <w:b/>
          <w:sz w:val="24"/>
          <w:szCs w:val="24"/>
          <w:lang w:eastAsia="pl-PL"/>
        </w:rPr>
        <w:t>Opis sposobu dokonywania oceny spe</w:t>
      </w:r>
      <w:r>
        <w:rPr>
          <w:rFonts w:ascii="Times New Roman" w:eastAsia="Times New Roman" w:hAnsi="Times New Roman" w:cs="Times New Roman"/>
          <w:b/>
          <w:sz w:val="24"/>
          <w:szCs w:val="24"/>
          <w:lang w:eastAsia="pl-PL"/>
        </w:rPr>
        <w:t>łniania tego warunku.</w:t>
      </w:r>
    </w:p>
    <w:p w:rsidR="00175148" w:rsidRPr="00537913" w:rsidRDefault="00175148" w:rsidP="009B30AB">
      <w:pPr>
        <w:spacing w:after="0" w:line="240" w:lineRule="auto"/>
        <w:ind w:left="721"/>
        <w:jc w:val="both"/>
        <w:rPr>
          <w:rFonts w:ascii="Times New Roman" w:eastAsia="Calibri" w:hAnsi="Times New Roman" w:cs="Times New Roman"/>
          <w:sz w:val="24"/>
          <w:szCs w:val="24"/>
          <w:u w:val="single"/>
        </w:rPr>
      </w:pPr>
      <w:r>
        <w:rPr>
          <w:rFonts w:ascii="Times New Roman" w:eastAsia="Times New Roman" w:hAnsi="Times New Roman" w:cs="Times New Roman"/>
          <w:b/>
          <w:sz w:val="24"/>
          <w:szCs w:val="24"/>
          <w:lang w:eastAsia="pl-PL"/>
        </w:rPr>
        <w:t xml:space="preserve">Ocena spełniania tego warunku </w:t>
      </w:r>
      <w:r w:rsidRPr="00537913">
        <w:rPr>
          <w:rFonts w:ascii="Times New Roman" w:eastAsia="Times New Roman" w:hAnsi="Times New Roman" w:cs="Times New Roman"/>
          <w:b/>
          <w:sz w:val="24"/>
          <w:szCs w:val="24"/>
          <w:lang w:eastAsia="pl-PL"/>
        </w:rPr>
        <w:t xml:space="preserve">zostanie dokonana na podstawie oświadczenia </w:t>
      </w:r>
      <w:r w:rsidRPr="00537913">
        <w:rPr>
          <w:rFonts w:ascii="Times New Roman" w:eastAsia="Times New Roman" w:hAnsi="Times New Roman" w:cs="Times New Roman"/>
          <w:b/>
          <w:sz w:val="24"/>
          <w:szCs w:val="24"/>
          <w:lang w:eastAsia="pl-PL"/>
        </w:rPr>
        <w:br/>
        <w:t xml:space="preserve">wymienionego w rozdz. IX </w:t>
      </w:r>
      <w:r w:rsidR="0071689F">
        <w:rPr>
          <w:rFonts w:ascii="Times New Roman" w:eastAsia="Times New Roman" w:hAnsi="Times New Roman" w:cs="Times New Roman"/>
          <w:b/>
          <w:sz w:val="24"/>
          <w:szCs w:val="24"/>
          <w:lang w:eastAsia="pl-PL"/>
        </w:rPr>
        <w:t xml:space="preserve">cz. B </w:t>
      </w:r>
      <w:r w:rsidRPr="0055521A">
        <w:rPr>
          <w:rFonts w:ascii="Times New Roman" w:eastAsia="Times New Roman" w:hAnsi="Times New Roman" w:cs="Times New Roman"/>
          <w:b/>
          <w:sz w:val="24"/>
          <w:szCs w:val="24"/>
          <w:lang w:eastAsia="pl-PL"/>
        </w:rPr>
        <w:t>pkt 3 lit. b)</w:t>
      </w:r>
      <w:r w:rsidRPr="00537913">
        <w:rPr>
          <w:rFonts w:ascii="Times New Roman" w:eastAsia="Times New Roman" w:hAnsi="Times New Roman" w:cs="Times New Roman"/>
          <w:b/>
          <w:sz w:val="24"/>
          <w:szCs w:val="24"/>
          <w:lang w:eastAsia="pl-PL"/>
        </w:rPr>
        <w:t xml:space="preserve">  niniejszej  SIWZ, </w:t>
      </w:r>
      <w:r w:rsidRPr="00537913">
        <w:rPr>
          <w:rFonts w:ascii="Times New Roman" w:eastAsia="Calibri" w:hAnsi="Times New Roman" w:cs="Times New Roman"/>
          <w:b/>
          <w:sz w:val="24"/>
          <w:szCs w:val="24"/>
          <w:lang w:eastAsia="pl-PL"/>
        </w:rPr>
        <w:t>metodą spełnia – nie spełnia</w:t>
      </w:r>
    </w:p>
    <w:p w:rsidR="00175148" w:rsidRPr="00554417" w:rsidRDefault="00175148" w:rsidP="009B30AB">
      <w:pPr>
        <w:spacing w:after="0" w:line="240" w:lineRule="auto"/>
        <w:jc w:val="both"/>
        <w:rPr>
          <w:rFonts w:ascii="Times New Roman" w:eastAsia="Calibri" w:hAnsi="Times New Roman" w:cs="Times New Roman"/>
          <w:strike/>
          <w:sz w:val="24"/>
          <w:szCs w:val="24"/>
        </w:rPr>
      </w:pPr>
    </w:p>
    <w:p w:rsidR="00175148" w:rsidRDefault="00175148" w:rsidP="009B30AB">
      <w:pPr>
        <w:numPr>
          <w:ilvl w:val="0"/>
          <w:numId w:val="48"/>
        </w:numPr>
        <w:spacing w:after="0" w:line="240" w:lineRule="auto"/>
        <w:ind w:left="721" w:hanging="420"/>
        <w:jc w:val="both"/>
        <w:rPr>
          <w:rFonts w:ascii="Times New Roman" w:eastAsia="Calibri" w:hAnsi="Times New Roman" w:cs="Times New Roman"/>
          <w:b/>
          <w:sz w:val="24"/>
          <w:szCs w:val="24"/>
          <w:u w:val="single"/>
        </w:rPr>
      </w:pPr>
      <w:r w:rsidRPr="00537913">
        <w:rPr>
          <w:rFonts w:ascii="Times New Roman" w:eastAsia="Calibri" w:hAnsi="Times New Roman" w:cs="Times New Roman"/>
          <w:b/>
          <w:sz w:val="24"/>
          <w:szCs w:val="24"/>
          <w:u w:val="single"/>
        </w:rPr>
        <w:t>dysponowania odpowiednim potencjałem technicznym oraz osobami zdolnymi do wykonania zamówienia.</w:t>
      </w:r>
    </w:p>
    <w:p w:rsidR="00175148" w:rsidRPr="0055521A" w:rsidRDefault="00175148" w:rsidP="009B30AB">
      <w:pPr>
        <w:spacing w:after="0" w:line="240" w:lineRule="auto"/>
        <w:ind w:left="721"/>
        <w:jc w:val="both"/>
        <w:rPr>
          <w:rFonts w:ascii="Times New Roman" w:eastAsia="Calibri" w:hAnsi="Times New Roman" w:cs="Times New Roman"/>
          <w:b/>
          <w:sz w:val="24"/>
          <w:szCs w:val="24"/>
          <w:u w:val="single"/>
        </w:rPr>
      </w:pPr>
    </w:p>
    <w:p w:rsidR="00175148" w:rsidRPr="0055521A" w:rsidRDefault="00175148" w:rsidP="009B30AB">
      <w:pPr>
        <w:spacing w:after="0" w:line="240" w:lineRule="auto"/>
        <w:ind w:left="721"/>
        <w:jc w:val="both"/>
        <w:rPr>
          <w:rFonts w:ascii="Times New Roman" w:eastAsia="Calibri" w:hAnsi="Times New Roman" w:cs="Times New Roman"/>
          <w:b/>
          <w:sz w:val="24"/>
          <w:szCs w:val="24"/>
          <w:u w:val="single"/>
        </w:rPr>
      </w:pPr>
      <w:r w:rsidRPr="0055521A">
        <w:rPr>
          <w:rFonts w:ascii="Times New Roman" w:eastAsia="Calibri" w:hAnsi="Times New Roman" w:cs="Times New Roman"/>
          <w:b/>
          <w:sz w:val="24"/>
          <w:szCs w:val="24"/>
        </w:rPr>
        <w:t>Wykonawca mus</w:t>
      </w:r>
      <w:r w:rsidR="0070272D" w:rsidRPr="0055521A">
        <w:rPr>
          <w:rFonts w:ascii="Times New Roman" w:eastAsia="Calibri" w:hAnsi="Times New Roman" w:cs="Times New Roman"/>
          <w:b/>
          <w:sz w:val="24"/>
          <w:szCs w:val="24"/>
        </w:rPr>
        <w:t>i wykazać , że dysponuje osobą</w:t>
      </w:r>
      <w:r w:rsidRPr="0055521A">
        <w:rPr>
          <w:rFonts w:ascii="Times New Roman" w:eastAsia="Calibri" w:hAnsi="Times New Roman" w:cs="Times New Roman"/>
          <w:b/>
          <w:sz w:val="24"/>
          <w:szCs w:val="24"/>
        </w:rPr>
        <w:t xml:space="preserve"> </w:t>
      </w:r>
      <w:r w:rsidR="0070272D" w:rsidRPr="0055521A">
        <w:rPr>
          <w:rFonts w:ascii="Times New Roman" w:eastAsia="Batang" w:hAnsi="Times New Roman" w:cs="Times New Roman"/>
          <w:b/>
          <w:sz w:val="24"/>
          <w:szCs w:val="24"/>
        </w:rPr>
        <w:t>odpowiedzialną</w:t>
      </w:r>
      <w:r w:rsidRPr="0055521A">
        <w:rPr>
          <w:rFonts w:ascii="Times New Roman" w:eastAsia="Batang" w:hAnsi="Times New Roman" w:cs="Times New Roman"/>
          <w:b/>
          <w:sz w:val="24"/>
          <w:szCs w:val="24"/>
        </w:rPr>
        <w:t xml:space="preserve"> za  kierowanie robotami budowlanymi, </w:t>
      </w:r>
      <w:r w:rsidRPr="0055521A">
        <w:rPr>
          <w:rFonts w:ascii="Times New Roman" w:eastAsia="Times New Roman" w:hAnsi="Times New Roman" w:cs="Times New Roman"/>
          <w:b/>
          <w:sz w:val="24"/>
          <w:szCs w:val="24"/>
          <w:lang w:eastAsia="pl-PL"/>
        </w:rPr>
        <w:t>w sp</w:t>
      </w:r>
      <w:r w:rsidR="0055521A" w:rsidRPr="0055521A">
        <w:rPr>
          <w:rFonts w:ascii="Times New Roman" w:eastAsia="Times New Roman" w:hAnsi="Times New Roman" w:cs="Times New Roman"/>
          <w:b/>
          <w:sz w:val="24"/>
          <w:szCs w:val="24"/>
          <w:lang w:eastAsia="pl-PL"/>
        </w:rPr>
        <w:t>ecjalności</w:t>
      </w:r>
      <w:r w:rsidR="00717338" w:rsidRPr="0055521A">
        <w:rPr>
          <w:rFonts w:ascii="Times New Roman" w:eastAsia="Times New Roman" w:hAnsi="Times New Roman" w:cs="Times New Roman"/>
          <w:b/>
          <w:sz w:val="24"/>
          <w:szCs w:val="24"/>
          <w:lang w:eastAsia="pl-PL"/>
        </w:rPr>
        <w:t xml:space="preserve"> </w:t>
      </w:r>
      <w:r w:rsidR="0070272D" w:rsidRPr="0055521A">
        <w:rPr>
          <w:rFonts w:ascii="Times New Roman" w:eastAsia="Times New Roman" w:hAnsi="Times New Roman" w:cs="Times New Roman"/>
          <w:b/>
          <w:sz w:val="24"/>
          <w:szCs w:val="24"/>
          <w:lang w:eastAsia="pl-PL"/>
        </w:rPr>
        <w:t>ogólno</w:t>
      </w:r>
      <w:r w:rsidR="00717338" w:rsidRPr="0055521A">
        <w:rPr>
          <w:rFonts w:ascii="Times New Roman" w:eastAsia="Times New Roman" w:hAnsi="Times New Roman" w:cs="Times New Roman"/>
          <w:b/>
          <w:sz w:val="24"/>
          <w:szCs w:val="24"/>
          <w:lang w:eastAsia="pl-PL"/>
        </w:rPr>
        <w:t>budowlanej</w:t>
      </w:r>
      <w:r w:rsidR="00C26E01" w:rsidRPr="0055521A">
        <w:rPr>
          <w:rFonts w:ascii="Times New Roman" w:eastAsia="Times New Roman" w:hAnsi="Times New Roman" w:cs="Times New Roman"/>
          <w:b/>
          <w:sz w:val="24"/>
          <w:szCs w:val="24"/>
          <w:lang w:eastAsia="pl-PL"/>
        </w:rPr>
        <w:t>.</w:t>
      </w:r>
      <w:r w:rsidR="00717338" w:rsidRPr="0055521A">
        <w:rPr>
          <w:rFonts w:ascii="Times New Roman" w:eastAsia="Times New Roman" w:hAnsi="Times New Roman" w:cs="Times New Roman"/>
          <w:b/>
          <w:sz w:val="24"/>
          <w:szCs w:val="24"/>
          <w:lang w:eastAsia="pl-PL"/>
        </w:rPr>
        <w:t xml:space="preserve"> </w:t>
      </w:r>
      <w:r w:rsidRPr="0055521A">
        <w:rPr>
          <w:rFonts w:ascii="Times New Roman" w:eastAsia="Times New Roman" w:hAnsi="Times New Roman" w:cs="Times New Roman"/>
          <w:b/>
          <w:sz w:val="24"/>
          <w:szCs w:val="24"/>
          <w:lang w:eastAsia="pl-PL"/>
        </w:rPr>
        <w:t xml:space="preserve"> </w:t>
      </w:r>
    </w:p>
    <w:p w:rsidR="00175148" w:rsidRDefault="00175148" w:rsidP="009B30AB">
      <w:pPr>
        <w:spacing w:after="0" w:line="240" w:lineRule="auto"/>
        <w:ind w:left="721"/>
        <w:jc w:val="both"/>
        <w:rPr>
          <w:rFonts w:ascii="Times New Roman" w:eastAsia="Times New Roman" w:hAnsi="Times New Roman" w:cs="Times New Roman"/>
          <w:b/>
          <w:sz w:val="24"/>
          <w:szCs w:val="24"/>
          <w:lang w:eastAsia="pl-PL"/>
        </w:rPr>
      </w:pPr>
    </w:p>
    <w:p w:rsidR="00175148" w:rsidRDefault="00175148" w:rsidP="009B30AB">
      <w:pPr>
        <w:spacing w:after="0" w:line="240" w:lineRule="auto"/>
        <w:ind w:left="721"/>
        <w:jc w:val="both"/>
        <w:rPr>
          <w:rFonts w:ascii="Times New Roman" w:eastAsia="Times New Roman" w:hAnsi="Times New Roman" w:cs="Times New Roman"/>
          <w:b/>
          <w:sz w:val="24"/>
          <w:szCs w:val="24"/>
          <w:lang w:eastAsia="pl-PL"/>
        </w:rPr>
      </w:pPr>
      <w:r w:rsidRPr="00554417">
        <w:rPr>
          <w:rFonts w:ascii="Times New Roman" w:eastAsia="Times New Roman" w:hAnsi="Times New Roman" w:cs="Times New Roman"/>
          <w:b/>
          <w:sz w:val="24"/>
          <w:szCs w:val="24"/>
          <w:lang w:eastAsia="pl-PL"/>
        </w:rPr>
        <w:t>Opis sposobu dokonywania oceny spełniania tego warunku</w:t>
      </w:r>
      <w:r>
        <w:rPr>
          <w:rFonts w:ascii="Times New Roman" w:eastAsia="Times New Roman" w:hAnsi="Times New Roman" w:cs="Times New Roman"/>
          <w:b/>
          <w:sz w:val="24"/>
          <w:szCs w:val="24"/>
          <w:lang w:eastAsia="pl-PL"/>
        </w:rPr>
        <w:t>.</w:t>
      </w:r>
    </w:p>
    <w:p w:rsidR="00175148" w:rsidRPr="006D59B1" w:rsidRDefault="00175148" w:rsidP="006D59B1">
      <w:pPr>
        <w:spacing w:after="0" w:line="240" w:lineRule="auto"/>
        <w:ind w:left="721"/>
        <w:jc w:val="both"/>
        <w:rPr>
          <w:rFonts w:ascii="Times New Roman" w:eastAsia="Calibri" w:hAnsi="Times New Roman" w:cs="Times New Roman"/>
          <w:b/>
          <w:sz w:val="24"/>
          <w:szCs w:val="24"/>
          <w:u w:val="single"/>
        </w:rPr>
      </w:pPr>
      <w:r w:rsidRPr="00554417">
        <w:rPr>
          <w:rFonts w:ascii="Times New Roman" w:eastAsia="Times New Roman" w:hAnsi="Times New Roman" w:cs="Times New Roman"/>
          <w:b/>
          <w:sz w:val="24"/>
          <w:szCs w:val="24"/>
          <w:lang w:eastAsia="pl-PL"/>
        </w:rPr>
        <w:t xml:space="preserve">Ocena spełniania tego warunku zostanie dokonana na podstawie oświadczenia </w:t>
      </w:r>
      <w:r w:rsidRPr="00554417">
        <w:rPr>
          <w:rFonts w:ascii="Times New Roman" w:eastAsia="Times New Roman" w:hAnsi="Times New Roman" w:cs="Times New Roman"/>
          <w:b/>
          <w:sz w:val="24"/>
          <w:szCs w:val="24"/>
          <w:lang w:eastAsia="pl-PL"/>
        </w:rPr>
        <w:br/>
        <w:t xml:space="preserve">wymienionego w rozdz. IX </w:t>
      </w:r>
      <w:r w:rsidR="00076C81">
        <w:rPr>
          <w:rFonts w:ascii="Times New Roman" w:eastAsia="Times New Roman" w:hAnsi="Times New Roman" w:cs="Times New Roman"/>
          <w:b/>
          <w:sz w:val="24"/>
          <w:szCs w:val="24"/>
          <w:lang w:eastAsia="pl-PL"/>
        </w:rPr>
        <w:t xml:space="preserve">cz. B </w:t>
      </w:r>
      <w:r w:rsidRPr="0055521A">
        <w:rPr>
          <w:rFonts w:ascii="Times New Roman" w:eastAsia="Times New Roman" w:hAnsi="Times New Roman" w:cs="Times New Roman"/>
          <w:b/>
          <w:sz w:val="24"/>
          <w:szCs w:val="24"/>
          <w:lang w:eastAsia="pl-PL"/>
        </w:rPr>
        <w:t>pkt 3 lit. c)</w:t>
      </w:r>
      <w:r w:rsidRPr="00554417">
        <w:rPr>
          <w:rFonts w:ascii="Times New Roman" w:eastAsia="Times New Roman" w:hAnsi="Times New Roman" w:cs="Times New Roman"/>
          <w:b/>
          <w:sz w:val="24"/>
          <w:szCs w:val="24"/>
          <w:lang w:eastAsia="pl-PL"/>
        </w:rPr>
        <w:t xml:space="preserve">   niniejszej SIWZ, </w:t>
      </w:r>
      <w:r w:rsidRPr="00554417">
        <w:rPr>
          <w:rFonts w:ascii="Times New Roman" w:eastAsia="Calibri" w:hAnsi="Times New Roman" w:cs="Times New Roman"/>
          <w:b/>
          <w:sz w:val="24"/>
          <w:szCs w:val="24"/>
          <w:lang w:eastAsia="pl-PL"/>
        </w:rPr>
        <w:t>metodą spełnia – nie spełnia</w:t>
      </w:r>
    </w:p>
    <w:p w:rsidR="00175148" w:rsidRDefault="00175148" w:rsidP="009B30AB">
      <w:pPr>
        <w:numPr>
          <w:ilvl w:val="0"/>
          <w:numId w:val="48"/>
        </w:numPr>
        <w:spacing w:after="0" w:line="240" w:lineRule="auto"/>
        <w:ind w:left="721" w:hanging="420"/>
        <w:jc w:val="both"/>
        <w:rPr>
          <w:rFonts w:ascii="Times New Roman" w:eastAsia="Calibri" w:hAnsi="Times New Roman" w:cs="Times New Roman"/>
          <w:sz w:val="24"/>
          <w:szCs w:val="24"/>
          <w:u w:val="single"/>
        </w:rPr>
      </w:pPr>
      <w:r w:rsidRPr="00537913">
        <w:rPr>
          <w:rFonts w:ascii="Times New Roman" w:eastAsia="Calibri" w:hAnsi="Times New Roman" w:cs="Times New Roman"/>
          <w:sz w:val="24"/>
          <w:szCs w:val="24"/>
          <w:u w:val="single"/>
        </w:rPr>
        <w:t>sytuacji ekonomicznej i finansowej</w:t>
      </w:r>
    </w:p>
    <w:p w:rsidR="00175148" w:rsidRDefault="00175148" w:rsidP="009B30AB">
      <w:pPr>
        <w:spacing w:after="0" w:line="240" w:lineRule="auto"/>
        <w:ind w:left="721"/>
        <w:jc w:val="both"/>
        <w:rPr>
          <w:rFonts w:ascii="Times New Roman" w:eastAsia="Calibri" w:hAnsi="Times New Roman" w:cs="Times New Roman"/>
          <w:sz w:val="24"/>
          <w:szCs w:val="24"/>
          <w:u w:val="single"/>
        </w:rPr>
      </w:pPr>
    </w:p>
    <w:p w:rsidR="00175148" w:rsidRDefault="00175148" w:rsidP="009B30AB">
      <w:pPr>
        <w:spacing w:after="0" w:line="240" w:lineRule="auto"/>
        <w:ind w:left="721"/>
        <w:jc w:val="both"/>
        <w:rPr>
          <w:rFonts w:ascii="Times New Roman" w:eastAsia="Calibri" w:hAnsi="Times New Roman" w:cs="Times New Roman"/>
          <w:sz w:val="24"/>
          <w:szCs w:val="24"/>
          <w:u w:val="single"/>
        </w:rPr>
      </w:pPr>
      <w:r w:rsidRPr="00537913">
        <w:rPr>
          <w:rFonts w:ascii="Times New Roman" w:eastAsia="Times New Roman" w:hAnsi="Times New Roman" w:cs="Times New Roman"/>
          <w:sz w:val="24"/>
          <w:szCs w:val="24"/>
          <w:lang w:eastAsia="pl-PL"/>
        </w:rPr>
        <w:t>Opis sposobu dokonywania oceny spełniania tego warunku:</w:t>
      </w:r>
    </w:p>
    <w:p w:rsidR="00175148" w:rsidRPr="00537913" w:rsidRDefault="00175148" w:rsidP="009B30AB">
      <w:pPr>
        <w:spacing w:after="0" w:line="240" w:lineRule="auto"/>
        <w:ind w:left="721"/>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rPr>
        <w:t xml:space="preserve">Ocena spełniania tego warunku zostanie dokonana na podstawie oświadczenia </w:t>
      </w:r>
      <w:r w:rsidRPr="00554417">
        <w:rPr>
          <w:rFonts w:ascii="Times New Roman" w:eastAsia="Calibri" w:hAnsi="Times New Roman" w:cs="Times New Roman"/>
          <w:sz w:val="24"/>
          <w:szCs w:val="24"/>
        </w:rPr>
        <w:br/>
        <w:t xml:space="preserve">wymienionego w rozdz. IX </w:t>
      </w:r>
      <w:r w:rsidR="00076C81">
        <w:rPr>
          <w:rFonts w:ascii="Times New Roman" w:eastAsia="Calibri" w:hAnsi="Times New Roman" w:cs="Times New Roman"/>
          <w:sz w:val="24"/>
          <w:szCs w:val="24"/>
        </w:rPr>
        <w:t>cz.</w:t>
      </w:r>
      <w:r w:rsidR="00E432C9">
        <w:rPr>
          <w:rFonts w:ascii="Times New Roman" w:eastAsia="Calibri" w:hAnsi="Times New Roman" w:cs="Times New Roman"/>
          <w:sz w:val="24"/>
          <w:szCs w:val="24"/>
        </w:rPr>
        <w:t xml:space="preserve"> </w:t>
      </w:r>
      <w:r w:rsidR="00076C81">
        <w:rPr>
          <w:rFonts w:ascii="Times New Roman" w:eastAsia="Calibri" w:hAnsi="Times New Roman" w:cs="Times New Roman"/>
          <w:sz w:val="24"/>
          <w:szCs w:val="24"/>
        </w:rPr>
        <w:t xml:space="preserve">B </w:t>
      </w:r>
      <w:r w:rsidRPr="00554417">
        <w:rPr>
          <w:rFonts w:ascii="Times New Roman" w:eastAsia="Calibri" w:hAnsi="Times New Roman" w:cs="Times New Roman"/>
          <w:sz w:val="24"/>
          <w:szCs w:val="24"/>
        </w:rPr>
        <w:t xml:space="preserve">pkt </w:t>
      </w:r>
      <w:r w:rsidRPr="006D59B1">
        <w:rPr>
          <w:rFonts w:ascii="Times New Roman" w:eastAsia="Calibri" w:hAnsi="Times New Roman" w:cs="Times New Roman"/>
          <w:sz w:val="24"/>
          <w:szCs w:val="24"/>
        </w:rPr>
        <w:t>3 lit. d)</w:t>
      </w:r>
      <w:r w:rsidRPr="006D59B1">
        <w:rPr>
          <w:rFonts w:ascii="Calibri" w:eastAsia="Calibri" w:hAnsi="Calibri" w:cs="Times New Roman"/>
          <w:szCs w:val="24"/>
        </w:rPr>
        <w:t xml:space="preserve">  </w:t>
      </w:r>
      <w:r w:rsidRPr="006D59B1">
        <w:rPr>
          <w:rFonts w:ascii="Times New Roman" w:eastAsia="Calibri" w:hAnsi="Times New Roman" w:cs="Times New Roman"/>
          <w:sz w:val="24"/>
          <w:szCs w:val="24"/>
        </w:rPr>
        <w:t xml:space="preserve"> </w:t>
      </w:r>
      <w:r w:rsidRPr="00554417">
        <w:rPr>
          <w:rFonts w:ascii="Times New Roman" w:eastAsia="Calibri" w:hAnsi="Times New Roman" w:cs="Times New Roman"/>
          <w:sz w:val="24"/>
          <w:szCs w:val="24"/>
        </w:rPr>
        <w:t>niniejszej SIWZ, metodą spełnia – nie spełnia</w:t>
      </w:r>
    </w:p>
    <w:p w:rsidR="00175148" w:rsidRPr="00554417" w:rsidRDefault="00175148" w:rsidP="009B30AB">
      <w:pPr>
        <w:autoSpaceDE w:val="0"/>
        <w:autoSpaceDN w:val="0"/>
        <w:adjustRightInd w:val="0"/>
        <w:spacing w:after="0" w:line="240" w:lineRule="auto"/>
        <w:jc w:val="both"/>
        <w:rPr>
          <w:rFonts w:ascii="Times New Roman" w:eastAsia="Calibri" w:hAnsi="Times New Roman" w:cs="Times New Roman"/>
          <w:sz w:val="24"/>
          <w:szCs w:val="24"/>
        </w:rPr>
      </w:pPr>
    </w:p>
    <w:p w:rsidR="00175148" w:rsidRPr="00554417" w:rsidRDefault="00175148" w:rsidP="009B30AB">
      <w:pPr>
        <w:spacing w:after="0" w:line="240" w:lineRule="auto"/>
        <w:jc w:val="both"/>
        <w:rPr>
          <w:rFonts w:ascii="Times New Roman" w:eastAsia="Times New Roman" w:hAnsi="Times New Roman" w:cs="Times New Roman"/>
          <w:b/>
          <w:i/>
          <w:sz w:val="24"/>
          <w:szCs w:val="24"/>
          <w:lang w:eastAsia="pl-PL"/>
        </w:rPr>
      </w:pPr>
      <w:r w:rsidRPr="00554417">
        <w:rPr>
          <w:rFonts w:ascii="Times New Roman" w:eastAsia="Times New Roman" w:hAnsi="Times New Roman" w:cs="Times New Roman"/>
          <w:b/>
          <w:i/>
          <w:sz w:val="24"/>
          <w:szCs w:val="24"/>
          <w:lang w:eastAsia="pl-PL"/>
        </w:rPr>
        <w:t>UWAGA!</w:t>
      </w:r>
    </w:p>
    <w:p w:rsidR="00175148" w:rsidRPr="00554417" w:rsidRDefault="00175148" w:rsidP="009B30AB">
      <w:pPr>
        <w:spacing w:after="0" w:line="240" w:lineRule="auto"/>
        <w:jc w:val="both"/>
        <w:rPr>
          <w:rFonts w:ascii="Times New Roman" w:eastAsia="Times New Roman" w:hAnsi="Times New Roman" w:cs="Times New Roman"/>
          <w:b/>
          <w:i/>
          <w:spacing w:val="-4"/>
          <w:sz w:val="24"/>
          <w:szCs w:val="24"/>
          <w:lang w:eastAsia="pl-PL"/>
        </w:rPr>
      </w:pPr>
      <w:r w:rsidRPr="00554417">
        <w:rPr>
          <w:rFonts w:ascii="Times New Roman" w:eastAsia="Times New Roman" w:hAnsi="Times New Roman" w:cs="Times New Roman"/>
          <w:i/>
          <w:sz w:val="24"/>
          <w:szCs w:val="24"/>
          <w:lang w:eastAsia="pl-PL"/>
        </w:rPr>
        <w:t xml:space="preserve">Zgodnie z art. 26 ust. 2b Pzp </w:t>
      </w:r>
      <w:r w:rsidRPr="00554417">
        <w:rPr>
          <w:rFonts w:ascii="Times New Roman" w:eastAsia="Times New Roman" w:hAnsi="Times New Roman" w:cs="Times New Roman"/>
          <w:b/>
          <w:i/>
          <w:sz w:val="24"/>
          <w:szCs w:val="24"/>
          <w:lang w:eastAsia="pl-PL"/>
        </w:rPr>
        <w:t xml:space="preserve">Wykonawca </w:t>
      </w:r>
      <w:r w:rsidRPr="00554417">
        <w:rPr>
          <w:rFonts w:ascii="Times New Roman" w:eastAsia="Times New Roman" w:hAnsi="Times New Roman" w:cs="Times New Roman"/>
          <w:b/>
          <w:i/>
          <w:sz w:val="24"/>
          <w:szCs w:val="24"/>
          <w:u w:val="single"/>
          <w:lang w:eastAsia="pl-PL"/>
        </w:rPr>
        <w:t>może polegać</w:t>
      </w:r>
      <w:r w:rsidRPr="00554417">
        <w:rPr>
          <w:rFonts w:ascii="Times New Roman" w:eastAsia="Times New Roman" w:hAnsi="Times New Roman" w:cs="Times New Roman"/>
          <w:b/>
          <w:i/>
          <w:sz w:val="24"/>
          <w:szCs w:val="24"/>
          <w:lang w:eastAsia="pl-PL"/>
        </w:rPr>
        <w:t xml:space="preserve"> na wiedzy i doświadczeniu, potencjale technicznym, osobach zdolnych do wykonania zamówienia lub zdolnościach finansowych innych podmiotów</w:t>
      </w:r>
      <w:r w:rsidRPr="00554417">
        <w:rPr>
          <w:rFonts w:ascii="Times New Roman" w:eastAsia="Times New Roman" w:hAnsi="Times New Roman" w:cs="Times New Roman"/>
          <w:i/>
          <w:sz w:val="24"/>
          <w:szCs w:val="24"/>
          <w:lang w:eastAsia="pl-PL"/>
        </w:rPr>
        <w:t xml:space="preserve">, niezależnie od charakteru prawnego łączących go z nimi stosunków. Wykonawca w takiej sytuacji zobowiązany jest udowodnić Zamawiającemu, iż będzie dysponował zasobami niezbędnymi do realizacji zamówienia, w szczególności </w:t>
      </w:r>
      <w:r w:rsidRPr="00554417">
        <w:rPr>
          <w:rFonts w:ascii="Times New Roman" w:eastAsia="Times New Roman" w:hAnsi="Times New Roman" w:cs="Times New Roman"/>
          <w:b/>
          <w:i/>
          <w:spacing w:val="-4"/>
          <w:sz w:val="24"/>
          <w:szCs w:val="24"/>
          <w:lang w:eastAsia="pl-PL"/>
        </w:rPr>
        <w:t xml:space="preserve">przedstawiając w tym celu pisemne zobowiązanie tych podmiotów do oddania mu do dyspozycji niezbędnych zasobów na okres korzystania z nich przy wykonaniu zamówienia. </w:t>
      </w:r>
    </w:p>
    <w:p w:rsidR="0055521A" w:rsidRDefault="0055521A" w:rsidP="009B30AB">
      <w:pPr>
        <w:spacing w:line="240" w:lineRule="auto"/>
        <w:jc w:val="both"/>
        <w:rPr>
          <w:rFonts w:ascii="Times New Roman" w:eastAsia="Calibri" w:hAnsi="Times New Roman" w:cs="Times New Roman"/>
          <w:b/>
          <w:bCs/>
          <w:color w:val="000000"/>
          <w:sz w:val="24"/>
          <w:szCs w:val="24"/>
        </w:rPr>
      </w:pPr>
    </w:p>
    <w:p w:rsidR="00554417" w:rsidRPr="00554417" w:rsidRDefault="00554417" w:rsidP="009B30AB">
      <w:pPr>
        <w:spacing w:line="240" w:lineRule="auto"/>
        <w:jc w:val="both"/>
        <w:rPr>
          <w:rFonts w:ascii="Times New Roman" w:eastAsia="Calibri" w:hAnsi="Times New Roman" w:cs="Times New Roman"/>
          <w:sz w:val="24"/>
          <w:szCs w:val="24"/>
        </w:rPr>
      </w:pPr>
      <w:r w:rsidRPr="00554417">
        <w:rPr>
          <w:rFonts w:ascii="Times New Roman" w:eastAsia="Calibri" w:hAnsi="Times New Roman" w:cs="Times New Roman"/>
          <w:b/>
          <w:bCs/>
          <w:color w:val="000000"/>
          <w:sz w:val="24"/>
          <w:szCs w:val="24"/>
        </w:rPr>
        <w:t xml:space="preserve">ROZDZ. </w:t>
      </w:r>
      <w:r w:rsidRPr="00554417">
        <w:rPr>
          <w:rFonts w:ascii="Times New Roman" w:eastAsia="Calibri" w:hAnsi="Times New Roman" w:cs="Times New Roman"/>
          <w:b/>
          <w:sz w:val="24"/>
          <w:szCs w:val="24"/>
        </w:rPr>
        <w:t>IX. OŚWIADCZENIA I DOKUMENTY WYMAGANE W POSTĘPOWANIU</w:t>
      </w:r>
    </w:p>
    <w:p w:rsidR="00554417" w:rsidRDefault="00554417" w:rsidP="009B30AB">
      <w:pPr>
        <w:spacing w:after="0" w:line="240" w:lineRule="auto"/>
        <w:jc w:val="both"/>
        <w:rPr>
          <w:rFonts w:ascii="Times New Roman" w:eastAsia="Times New Roman" w:hAnsi="Times New Roman" w:cs="Times New Roman"/>
          <w:sz w:val="24"/>
          <w:szCs w:val="20"/>
          <w:lang w:eastAsia="pl-PL"/>
        </w:rPr>
      </w:pPr>
      <w:r w:rsidRPr="00554417">
        <w:rPr>
          <w:rFonts w:ascii="Times New Roman" w:eastAsia="Times New Roman" w:hAnsi="Times New Roman" w:cs="Times New Roman"/>
          <w:sz w:val="24"/>
          <w:szCs w:val="20"/>
          <w:lang w:eastAsia="pl-PL"/>
        </w:rPr>
        <w:t>Wykonawca zobowiązany jest złożyć w</w:t>
      </w:r>
      <w:r w:rsidR="0055521A">
        <w:rPr>
          <w:rFonts w:ascii="Times New Roman" w:eastAsia="Times New Roman" w:hAnsi="Times New Roman" w:cs="Times New Roman"/>
          <w:sz w:val="24"/>
          <w:szCs w:val="20"/>
          <w:lang w:eastAsia="pl-PL"/>
        </w:rPr>
        <w:t xml:space="preserve"> formie określonej w rozdz. XIV</w:t>
      </w:r>
      <w:r w:rsidRPr="00554417">
        <w:rPr>
          <w:rFonts w:ascii="Times New Roman" w:eastAsia="Times New Roman" w:hAnsi="Times New Roman" w:cs="Times New Roman"/>
          <w:sz w:val="24"/>
          <w:szCs w:val="20"/>
          <w:lang w:eastAsia="pl-PL"/>
        </w:rPr>
        <w:t xml:space="preserve"> i</w:t>
      </w:r>
      <w:r w:rsidR="0055521A">
        <w:rPr>
          <w:rFonts w:ascii="Times New Roman" w:eastAsia="Times New Roman" w:hAnsi="Times New Roman" w:cs="Times New Roman"/>
          <w:sz w:val="24"/>
          <w:szCs w:val="20"/>
          <w:lang w:eastAsia="pl-PL"/>
        </w:rPr>
        <w:t xml:space="preserve"> w terminie wskazanym rozdz. XV pkt 4 </w:t>
      </w:r>
      <w:r w:rsidRPr="00554417">
        <w:rPr>
          <w:rFonts w:ascii="Times New Roman" w:eastAsia="Times New Roman" w:hAnsi="Times New Roman" w:cs="Times New Roman"/>
          <w:sz w:val="24"/>
          <w:szCs w:val="20"/>
          <w:lang w:eastAsia="pl-PL"/>
        </w:rPr>
        <w:t xml:space="preserve"> niniejszej  SIWZ:</w:t>
      </w:r>
    </w:p>
    <w:p w:rsidR="00175148" w:rsidRDefault="00175148" w:rsidP="009B30AB">
      <w:pPr>
        <w:spacing w:after="0" w:line="240" w:lineRule="auto"/>
        <w:jc w:val="both"/>
        <w:rPr>
          <w:rFonts w:ascii="Times New Roman" w:eastAsia="Times New Roman" w:hAnsi="Times New Roman" w:cs="Times New Roman"/>
          <w:sz w:val="24"/>
          <w:szCs w:val="20"/>
          <w:lang w:eastAsia="pl-PL"/>
        </w:rPr>
      </w:pPr>
    </w:p>
    <w:p w:rsidR="00175148" w:rsidRPr="00175148" w:rsidRDefault="00175148" w:rsidP="009B30AB">
      <w:pPr>
        <w:pStyle w:val="Akapitzlist"/>
        <w:numPr>
          <w:ilvl w:val="0"/>
          <w:numId w:val="45"/>
        </w:numPr>
        <w:spacing w:after="0" w:line="240" w:lineRule="auto"/>
        <w:jc w:val="both"/>
        <w:rPr>
          <w:rFonts w:ascii="Times New Roman" w:eastAsia="Times New Roman" w:hAnsi="Times New Roman"/>
          <w:b/>
          <w:sz w:val="24"/>
          <w:szCs w:val="20"/>
          <w:lang w:eastAsia="pl-PL"/>
        </w:rPr>
      </w:pPr>
      <w:r w:rsidRPr="00175148">
        <w:rPr>
          <w:rFonts w:ascii="Times New Roman" w:eastAsia="Times New Roman" w:hAnsi="Times New Roman"/>
          <w:b/>
          <w:sz w:val="24"/>
          <w:szCs w:val="20"/>
          <w:lang w:eastAsia="pl-PL"/>
        </w:rPr>
        <w:t xml:space="preserve">dla cz. I. </w:t>
      </w:r>
    </w:p>
    <w:p w:rsidR="00554417" w:rsidRPr="00554417" w:rsidRDefault="00554417" w:rsidP="009B30AB">
      <w:pPr>
        <w:spacing w:after="0" w:line="240" w:lineRule="auto"/>
        <w:jc w:val="both"/>
        <w:rPr>
          <w:rFonts w:ascii="Times New Roman" w:eastAsia="Times New Roman" w:hAnsi="Times New Roman" w:cs="Times New Roman"/>
          <w:sz w:val="24"/>
          <w:szCs w:val="20"/>
          <w:lang w:eastAsia="pl-PL"/>
        </w:rPr>
      </w:pPr>
    </w:p>
    <w:p w:rsidR="0055521A" w:rsidRPr="0055521A" w:rsidRDefault="00554417" w:rsidP="009B30AB">
      <w:pPr>
        <w:spacing w:after="0" w:line="240" w:lineRule="auto"/>
        <w:jc w:val="both"/>
        <w:rPr>
          <w:rFonts w:ascii="Times New Roman" w:eastAsia="SimSun" w:hAnsi="Times New Roman"/>
          <w:b/>
          <w:sz w:val="24"/>
          <w:szCs w:val="20"/>
          <w:u w:val="single"/>
          <w:lang w:eastAsia="pl-PL"/>
        </w:rPr>
      </w:pPr>
      <w:r w:rsidRPr="0055521A">
        <w:rPr>
          <w:rFonts w:ascii="Times New Roman" w:eastAsia="Times New Roman" w:hAnsi="Times New Roman"/>
          <w:b/>
          <w:sz w:val="24"/>
          <w:szCs w:val="20"/>
          <w:u w:val="single"/>
          <w:lang w:eastAsia="pl-PL"/>
        </w:rPr>
        <w:t xml:space="preserve">1.Wypełniony formularz ofertowy wg wzoru określonego w </w:t>
      </w:r>
      <w:r w:rsidRPr="0055521A">
        <w:rPr>
          <w:rFonts w:ascii="Times New Roman" w:eastAsia="SimSun" w:hAnsi="Times New Roman"/>
          <w:b/>
          <w:sz w:val="24"/>
          <w:szCs w:val="20"/>
          <w:u w:val="single"/>
          <w:lang w:eastAsia="pl-PL"/>
        </w:rPr>
        <w:t xml:space="preserve">Załączniku </w:t>
      </w:r>
      <w:r w:rsidR="00C26E01" w:rsidRPr="0055521A">
        <w:rPr>
          <w:rFonts w:ascii="Times New Roman" w:eastAsia="SimSun" w:hAnsi="Times New Roman"/>
          <w:b/>
          <w:sz w:val="24"/>
          <w:szCs w:val="20"/>
          <w:u w:val="single"/>
          <w:lang w:eastAsia="pl-PL"/>
        </w:rPr>
        <w:t xml:space="preserve">nr 1A </w:t>
      </w:r>
      <w:r w:rsidR="0055521A" w:rsidRPr="0055521A">
        <w:rPr>
          <w:rFonts w:ascii="Times New Roman" w:eastAsia="SimSun" w:hAnsi="Times New Roman"/>
          <w:b/>
          <w:sz w:val="24"/>
          <w:szCs w:val="20"/>
          <w:u w:val="single"/>
          <w:lang w:eastAsia="pl-PL"/>
        </w:rPr>
        <w:t xml:space="preserve"> do SIWZ;</w:t>
      </w:r>
    </w:p>
    <w:p w:rsidR="0055521A" w:rsidRPr="0055521A" w:rsidRDefault="0055521A" w:rsidP="009B30AB">
      <w:pPr>
        <w:spacing w:after="0" w:line="240" w:lineRule="auto"/>
        <w:jc w:val="both"/>
        <w:rPr>
          <w:rFonts w:ascii="Times New Roman" w:eastAsia="SimSun" w:hAnsi="Times New Roman"/>
          <w:b/>
          <w:sz w:val="24"/>
          <w:szCs w:val="20"/>
          <w:u w:val="single"/>
          <w:lang w:eastAsia="pl-PL"/>
        </w:rPr>
      </w:pPr>
    </w:p>
    <w:p w:rsidR="00C26E01" w:rsidRPr="0055521A" w:rsidRDefault="00C26E01" w:rsidP="009B30AB">
      <w:pPr>
        <w:spacing w:after="0" w:line="240" w:lineRule="auto"/>
        <w:jc w:val="both"/>
        <w:rPr>
          <w:rFonts w:ascii="Times New Roman" w:hAnsi="Times New Roman"/>
          <w:b/>
          <w:sz w:val="24"/>
          <w:szCs w:val="24"/>
          <w:u w:val="single"/>
          <w:lang w:eastAsia="pl-PL"/>
        </w:rPr>
      </w:pPr>
      <w:r w:rsidRPr="0055521A">
        <w:rPr>
          <w:rFonts w:ascii="Times New Roman" w:eastAsia="SimSun" w:hAnsi="Times New Roman"/>
          <w:b/>
          <w:sz w:val="24"/>
          <w:szCs w:val="20"/>
          <w:u w:val="single"/>
          <w:lang w:eastAsia="pl-PL"/>
        </w:rPr>
        <w:t xml:space="preserve">oraz </w:t>
      </w:r>
      <w:r w:rsidRPr="0055521A">
        <w:rPr>
          <w:rFonts w:ascii="Times New Roman" w:hAnsi="Times New Roman"/>
          <w:b/>
          <w:sz w:val="24"/>
          <w:szCs w:val="24"/>
          <w:u w:val="single"/>
        </w:rPr>
        <w:t xml:space="preserve"> kosztorys ofertowy , sporządzony</w:t>
      </w:r>
      <w:r w:rsidRPr="0055521A">
        <w:rPr>
          <w:rFonts w:ascii="Times New Roman" w:hAnsi="Times New Roman"/>
          <w:b/>
          <w:sz w:val="24"/>
          <w:szCs w:val="24"/>
          <w:u w:val="single"/>
          <w:lang w:eastAsia="pl-PL"/>
        </w:rPr>
        <w:t xml:space="preserve"> metodą  kalkulacji szczegółowej, opracowany  na podstawie przedmiaru robót, stanowiącym zał. nr 8</w:t>
      </w:r>
      <w:r w:rsidR="006918D0">
        <w:rPr>
          <w:rFonts w:ascii="Times New Roman" w:hAnsi="Times New Roman"/>
          <w:b/>
          <w:sz w:val="24"/>
          <w:szCs w:val="24"/>
          <w:u w:val="single"/>
          <w:lang w:eastAsia="pl-PL"/>
        </w:rPr>
        <w:t>A</w:t>
      </w:r>
      <w:r w:rsidRPr="0055521A">
        <w:rPr>
          <w:rFonts w:ascii="Times New Roman" w:hAnsi="Times New Roman"/>
          <w:b/>
          <w:sz w:val="24"/>
          <w:szCs w:val="24"/>
          <w:u w:val="single"/>
          <w:lang w:eastAsia="pl-PL"/>
        </w:rPr>
        <w:t xml:space="preserve"> do SIWZ, z wykazaniem na stronie tytułowej wysokości stawki roboczogodziny, wysokości narzutów, stawki podatku VAT, wartości netto i brutto. </w:t>
      </w:r>
    </w:p>
    <w:p w:rsidR="00C26E01" w:rsidRPr="0055521A" w:rsidRDefault="00C26E01" w:rsidP="009B30AB">
      <w:pPr>
        <w:spacing w:after="0" w:line="240" w:lineRule="auto"/>
        <w:jc w:val="both"/>
        <w:rPr>
          <w:rFonts w:ascii="Times New Roman" w:eastAsia="SimSun" w:hAnsi="Times New Roman"/>
          <w:b/>
          <w:sz w:val="24"/>
          <w:szCs w:val="20"/>
          <w:u w:val="single"/>
          <w:lang w:eastAsia="pl-PL"/>
        </w:rPr>
      </w:pPr>
      <w:r w:rsidRPr="0055521A">
        <w:rPr>
          <w:rFonts w:ascii="Times New Roman" w:hAnsi="Times New Roman"/>
          <w:b/>
          <w:sz w:val="24"/>
          <w:szCs w:val="24"/>
          <w:u w:val="single"/>
          <w:lang w:eastAsia="pl-PL"/>
        </w:rPr>
        <w:t>Kosztorys ofertowy powinien zawierać ponadto zestawienie działów, tabelę elementów scalonych oraz zestawienia R,M,S.</w:t>
      </w:r>
    </w:p>
    <w:p w:rsidR="00554417" w:rsidRPr="00554417" w:rsidRDefault="00554417" w:rsidP="009B30AB">
      <w:pPr>
        <w:tabs>
          <w:tab w:val="left" w:pos="1185"/>
        </w:tabs>
        <w:spacing w:after="0" w:line="240" w:lineRule="auto"/>
        <w:jc w:val="both"/>
        <w:rPr>
          <w:rFonts w:ascii="Times New Roman" w:eastAsia="Times New Roman" w:hAnsi="Times New Roman" w:cs="Times New Roman"/>
          <w:sz w:val="24"/>
          <w:szCs w:val="20"/>
          <w:u w:val="single"/>
          <w:lang w:eastAsia="pl-PL"/>
        </w:rPr>
      </w:pPr>
    </w:p>
    <w:p w:rsidR="00554417" w:rsidRPr="00554417" w:rsidRDefault="00554417" w:rsidP="009B30AB">
      <w:pPr>
        <w:spacing w:line="240" w:lineRule="auto"/>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u w:val="single"/>
        </w:rPr>
        <w:t>2. Oświadczenia i dokumenty potwierdzające brak podstaw do wykluczenia Wykonawcy</w:t>
      </w:r>
      <w:r w:rsidRPr="00554417">
        <w:rPr>
          <w:rFonts w:ascii="Times New Roman" w:eastAsia="Calibri" w:hAnsi="Times New Roman" w:cs="Times New Roman"/>
          <w:sz w:val="24"/>
          <w:szCs w:val="24"/>
        </w:rPr>
        <w:t xml:space="preserve">  </w:t>
      </w:r>
      <w:r w:rsidRPr="00554417">
        <w:rPr>
          <w:rFonts w:ascii="Times New Roman" w:eastAsia="Calibri" w:hAnsi="Times New Roman" w:cs="Times New Roman"/>
          <w:sz w:val="24"/>
          <w:szCs w:val="24"/>
        </w:rPr>
        <w:br/>
      </w:r>
      <w:r w:rsidRPr="00554417">
        <w:rPr>
          <w:rFonts w:ascii="Times New Roman" w:eastAsia="Calibri" w:hAnsi="Times New Roman" w:cs="Times New Roman"/>
          <w:sz w:val="24"/>
          <w:szCs w:val="24"/>
          <w:u w:val="single"/>
        </w:rPr>
        <w:t xml:space="preserve">z postępowania na podstawie art. 24 ust. 1 ustawy Pzp: </w:t>
      </w:r>
    </w:p>
    <w:p w:rsidR="00554417" w:rsidRPr="00554417" w:rsidRDefault="00AA4954" w:rsidP="009B30AB">
      <w:pPr>
        <w:spacing w:after="0" w:line="240" w:lineRule="auto"/>
        <w:jc w:val="both"/>
        <w:rPr>
          <w:rFonts w:ascii="Times New Roman" w:eastAsia="Batang" w:hAnsi="Times New Roman" w:cs="Times New Roman"/>
          <w:sz w:val="24"/>
          <w:szCs w:val="24"/>
        </w:rPr>
      </w:pPr>
      <w:r>
        <w:rPr>
          <w:rFonts w:ascii="Times New Roman" w:eastAsia="Calibri" w:hAnsi="Times New Roman" w:cs="Times New Roman"/>
          <w:b/>
          <w:sz w:val="24"/>
          <w:szCs w:val="24"/>
        </w:rPr>
        <w:t>a)</w:t>
      </w:r>
      <w:r w:rsidR="00554417" w:rsidRPr="00554417">
        <w:rPr>
          <w:rFonts w:ascii="Times New Roman" w:eastAsia="Calibri" w:hAnsi="Times New Roman" w:cs="Times New Roman"/>
          <w:b/>
          <w:sz w:val="24"/>
          <w:szCs w:val="24"/>
        </w:rPr>
        <w:t>oświadczenie Wykonawcy o braku podstaw do wykluczenia z postępowania na podstawie art.24  ust. 1 ustawy Pzp</w:t>
      </w:r>
      <w:r w:rsidR="00554417" w:rsidRPr="00554417">
        <w:rPr>
          <w:rFonts w:ascii="Times New Roman" w:eastAsia="Calibri" w:hAnsi="Times New Roman" w:cs="Times New Roman"/>
          <w:sz w:val="24"/>
          <w:szCs w:val="24"/>
        </w:rPr>
        <w:t>,  wg wzoru określonego w </w:t>
      </w:r>
      <w:r w:rsidR="00554417" w:rsidRPr="00554417">
        <w:rPr>
          <w:rFonts w:ascii="Times New Roman" w:eastAsia="SimSun" w:hAnsi="Times New Roman" w:cs="Times New Roman"/>
          <w:b/>
          <w:sz w:val="24"/>
          <w:szCs w:val="24"/>
        </w:rPr>
        <w:t>Załączniku nr 2</w:t>
      </w:r>
      <w:r w:rsidR="00801273">
        <w:rPr>
          <w:rFonts w:ascii="Times New Roman" w:eastAsia="SimSun" w:hAnsi="Times New Roman" w:cs="Times New Roman"/>
          <w:b/>
          <w:sz w:val="24"/>
          <w:szCs w:val="24"/>
        </w:rPr>
        <w:t>A</w:t>
      </w:r>
      <w:r w:rsidR="00554417" w:rsidRPr="00554417">
        <w:rPr>
          <w:rFonts w:ascii="Times New Roman" w:eastAsia="SimSun" w:hAnsi="Times New Roman" w:cs="Times New Roman"/>
          <w:b/>
          <w:sz w:val="24"/>
          <w:szCs w:val="24"/>
        </w:rPr>
        <w:t xml:space="preserve"> </w:t>
      </w:r>
      <w:r w:rsidR="00554417" w:rsidRPr="00554417">
        <w:rPr>
          <w:rFonts w:ascii="Times New Roman" w:eastAsia="SimSun" w:hAnsi="Times New Roman" w:cs="Times New Roman"/>
          <w:sz w:val="24"/>
          <w:szCs w:val="24"/>
        </w:rPr>
        <w:t>do SIWZ</w:t>
      </w:r>
      <w:r>
        <w:rPr>
          <w:rFonts w:ascii="Times New Roman" w:eastAsia="Batang" w:hAnsi="Times New Roman" w:cs="Times New Roman"/>
          <w:sz w:val="24"/>
          <w:szCs w:val="24"/>
        </w:rPr>
        <w:t xml:space="preserve"> </w:t>
      </w:r>
    </w:p>
    <w:p w:rsidR="00554417" w:rsidRPr="00554417" w:rsidRDefault="00554417" w:rsidP="009B30AB">
      <w:pPr>
        <w:spacing w:after="0" w:line="240" w:lineRule="auto"/>
        <w:jc w:val="both"/>
        <w:rPr>
          <w:rFonts w:ascii="Times New Roman" w:eastAsia="Batang" w:hAnsi="Times New Roman" w:cs="Times New Roman"/>
          <w:sz w:val="24"/>
          <w:szCs w:val="24"/>
        </w:rPr>
      </w:pPr>
    </w:p>
    <w:p w:rsidR="00554417" w:rsidRPr="00554417" w:rsidRDefault="00AA4954" w:rsidP="009B30A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b)</w:t>
      </w:r>
      <w:r w:rsidR="00554417" w:rsidRPr="00554417">
        <w:rPr>
          <w:rFonts w:ascii="Times New Roman" w:eastAsia="Calibri" w:hAnsi="Times New Roman" w:cs="Times New Roman"/>
          <w:b/>
          <w:sz w:val="24"/>
          <w:szCs w:val="24"/>
        </w:rPr>
        <w:t>aktualny odpis z właściwego rejestru</w:t>
      </w:r>
      <w:r w:rsidR="00554417" w:rsidRPr="00554417">
        <w:rPr>
          <w:rFonts w:ascii="Times New Roman" w:eastAsia="Calibri" w:hAnsi="Times New Roman" w:cs="Times New Roman"/>
          <w:sz w:val="24"/>
          <w:szCs w:val="24"/>
        </w:rPr>
        <w:t xml:space="preserve"> jeżeli odrębne przepisy wymagają wpisu do rejestru, w celu wykazania braku podstaw do wykluczenia w oparciu o art. 24 ust. 1 pkt 2 ustawy Pzp, wystawiony nie wcześniej niż 6 miesięcy przed  upływem terminu  składania </w:t>
      </w:r>
      <w:r w:rsidR="00554417" w:rsidRPr="00554417">
        <w:rPr>
          <w:rFonts w:ascii="Times New Roman" w:eastAsia="Calibri" w:hAnsi="Times New Roman" w:cs="Times New Roman"/>
          <w:sz w:val="24"/>
          <w:szCs w:val="24"/>
        </w:rPr>
        <w:lastRenderedPageBreak/>
        <w:t>ofert, a w stosunku do osób fizycznych oświadczenie w zakresie art. 24 ust. 1 pkt 2 ustawy Pzp;</w:t>
      </w:r>
    </w:p>
    <w:p w:rsidR="00554417" w:rsidRPr="00554417" w:rsidRDefault="00554417" w:rsidP="009B30AB">
      <w:pPr>
        <w:spacing w:after="0" w:line="240" w:lineRule="auto"/>
        <w:jc w:val="both"/>
        <w:rPr>
          <w:rFonts w:ascii="Times New Roman" w:eastAsia="Times New Roman" w:hAnsi="Times New Roman" w:cs="Times New Roman"/>
          <w:sz w:val="24"/>
          <w:szCs w:val="20"/>
          <w:lang w:eastAsia="pl-PL"/>
        </w:rPr>
      </w:pPr>
    </w:p>
    <w:p w:rsidR="00554417" w:rsidRPr="00554417" w:rsidRDefault="00554417" w:rsidP="009B30AB">
      <w:pPr>
        <w:spacing w:line="240" w:lineRule="auto"/>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u w:val="single"/>
        </w:rPr>
        <w:t>3. Oświadczenia i dokumenty wymagane przez zamawiającego w celu wykazania spełniania przez Wykonawcę warunków udziału w postępowaniu, których opis sposobu oceny spełniania został podany w rozdz. VIII  SIWZ:</w:t>
      </w:r>
    </w:p>
    <w:p w:rsidR="00554417" w:rsidRPr="00554417" w:rsidRDefault="00554417" w:rsidP="009B30AB">
      <w:pPr>
        <w:spacing w:after="120" w:line="240" w:lineRule="auto"/>
        <w:jc w:val="both"/>
        <w:rPr>
          <w:rFonts w:ascii="Times New Roman" w:eastAsia="Calibri" w:hAnsi="Times New Roman" w:cs="Times New Roman"/>
          <w:b/>
          <w:sz w:val="24"/>
          <w:szCs w:val="24"/>
        </w:rPr>
      </w:pPr>
      <w:r w:rsidRPr="00554417">
        <w:rPr>
          <w:rFonts w:ascii="Times New Roman" w:eastAsia="Calibri" w:hAnsi="Times New Roman" w:cs="Times New Roman"/>
          <w:b/>
          <w:sz w:val="24"/>
          <w:szCs w:val="24"/>
        </w:rPr>
        <w:t>a) oświadczenie Wykonawcy o spełnianiu warunków określonych w art. 22 ust. 1 Pzp</w:t>
      </w:r>
      <w:r w:rsidRPr="00554417">
        <w:rPr>
          <w:rFonts w:ascii="Times New Roman" w:eastAsia="Calibri" w:hAnsi="Times New Roman" w:cs="Times New Roman"/>
          <w:sz w:val="24"/>
          <w:szCs w:val="24"/>
        </w:rPr>
        <w:t xml:space="preserve">, wg wzoru określonego w </w:t>
      </w:r>
      <w:r w:rsidRPr="00554417">
        <w:rPr>
          <w:rFonts w:ascii="Times New Roman" w:eastAsia="Calibri" w:hAnsi="Times New Roman" w:cs="Times New Roman"/>
          <w:b/>
          <w:sz w:val="24"/>
          <w:szCs w:val="24"/>
        </w:rPr>
        <w:t>Załączniku nr 3</w:t>
      </w:r>
      <w:r w:rsidR="00801273">
        <w:rPr>
          <w:rFonts w:ascii="Times New Roman" w:eastAsia="Calibri" w:hAnsi="Times New Roman" w:cs="Times New Roman"/>
          <w:b/>
          <w:sz w:val="24"/>
          <w:szCs w:val="24"/>
        </w:rPr>
        <w:t>A</w:t>
      </w:r>
      <w:r w:rsidRPr="00554417">
        <w:rPr>
          <w:rFonts w:ascii="Times New Roman" w:eastAsia="Calibri" w:hAnsi="Times New Roman" w:cs="Times New Roman"/>
          <w:b/>
          <w:sz w:val="24"/>
          <w:szCs w:val="24"/>
        </w:rPr>
        <w:t xml:space="preserve"> do SIWZ;</w:t>
      </w:r>
    </w:p>
    <w:p w:rsidR="00554417" w:rsidRPr="006D59B1" w:rsidRDefault="00554417" w:rsidP="009B30AB">
      <w:pPr>
        <w:spacing w:after="120" w:line="240" w:lineRule="auto"/>
        <w:jc w:val="both"/>
        <w:rPr>
          <w:rFonts w:ascii="Times New Roman" w:eastAsia="Times New Roman" w:hAnsi="Times New Roman" w:cs="Times New Roman"/>
          <w:sz w:val="24"/>
          <w:szCs w:val="24"/>
          <w:lang w:eastAsia="pl-PL"/>
        </w:rPr>
      </w:pPr>
      <w:r w:rsidRPr="006D59B1">
        <w:rPr>
          <w:rFonts w:ascii="Times New Roman" w:eastAsia="Calibri" w:hAnsi="Times New Roman" w:cs="Times New Roman"/>
          <w:b/>
          <w:sz w:val="24"/>
          <w:szCs w:val="24"/>
        </w:rPr>
        <w:t xml:space="preserve"> </w:t>
      </w:r>
      <w:r w:rsidRPr="006D59B1">
        <w:rPr>
          <w:rFonts w:ascii="Times New Roman" w:eastAsia="Times New Roman" w:hAnsi="Times New Roman" w:cs="Times New Roman"/>
          <w:b/>
          <w:sz w:val="24"/>
          <w:szCs w:val="24"/>
          <w:lang w:eastAsia="pl-PL"/>
        </w:rPr>
        <w:t>b) wykaz wykonanych robót budowlanych</w:t>
      </w:r>
      <w:r w:rsidRPr="006D59B1">
        <w:rPr>
          <w:rFonts w:ascii="Times New Roman" w:eastAsia="Times New Roman" w:hAnsi="Times New Roman" w:cs="Times New Roman"/>
          <w:sz w:val="24"/>
          <w:szCs w:val="24"/>
          <w:lang w:eastAsia="pl-PL"/>
        </w:rPr>
        <w:t xml:space="preserve"> , w okresie ostatnich 5 lat przed upływem terminu składania ofert, a jeżeli okres prowadzenia działalności jest krótszy – w tym okresie, zawierający</w:t>
      </w:r>
      <w:r w:rsidRPr="006D59B1">
        <w:rPr>
          <w:rFonts w:ascii="Arial" w:eastAsia="Times New Roman" w:hAnsi="Arial" w:cs="Arial"/>
          <w:sz w:val="24"/>
          <w:szCs w:val="24"/>
          <w:lang w:eastAsia="pl-PL"/>
        </w:rPr>
        <w:t xml:space="preserve"> </w:t>
      </w:r>
      <w:r w:rsidRPr="006D59B1">
        <w:rPr>
          <w:rFonts w:ascii="Times New Roman" w:eastAsia="Times New Roman" w:hAnsi="Times New Roman" w:cs="Times New Roman"/>
          <w:sz w:val="24"/>
          <w:szCs w:val="24"/>
          <w:lang w:eastAsia="pl-PL"/>
        </w:rPr>
        <w:t xml:space="preserve">co najmniej </w:t>
      </w:r>
      <w:r w:rsidR="00175148" w:rsidRPr="006D59B1">
        <w:rPr>
          <w:rFonts w:ascii="Times New Roman" w:eastAsia="Times New Roman" w:hAnsi="Times New Roman" w:cs="Times New Roman"/>
          <w:b/>
          <w:sz w:val="24"/>
          <w:szCs w:val="24"/>
          <w:lang w:eastAsia="pl-PL"/>
        </w:rPr>
        <w:t>dwóch robót budowlanych</w:t>
      </w:r>
      <w:r w:rsidRPr="006D59B1">
        <w:rPr>
          <w:rFonts w:ascii="Times New Roman" w:eastAsia="Times New Roman" w:hAnsi="Times New Roman" w:cs="Times New Roman"/>
          <w:sz w:val="24"/>
          <w:szCs w:val="24"/>
          <w:lang w:eastAsia="pl-PL"/>
        </w:rPr>
        <w:t xml:space="preserve">, </w:t>
      </w:r>
      <w:r w:rsidR="00576C7B" w:rsidRPr="006D59B1">
        <w:rPr>
          <w:rFonts w:ascii="Times New Roman" w:eastAsia="Times New Roman" w:hAnsi="Times New Roman" w:cs="Times New Roman"/>
          <w:sz w:val="24"/>
          <w:szCs w:val="24"/>
          <w:lang w:eastAsia="pl-PL"/>
        </w:rPr>
        <w:t xml:space="preserve">których </w:t>
      </w:r>
      <w:r w:rsidRPr="006D59B1">
        <w:rPr>
          <w:rFonts w:ascii="Times New Roman" w:eastAsia="Times New Roman" w:hAnsi="Times New Roman" w:cs="Times New Roman"/>
          <w:sz w:val="24"/>
          <w:szCs w:val="24"/>
          <w:lang w:eastAsia="pl-PL"/>
        </w:rPr>
        <w:t xml:space="preserve"> zakres jest zgodny z przedmiotem niniejszego zamówienia</w:t>
      </w:r>
      <w:r w:rsidR="00175148" w:rsidRPr="006D59B1">
        <w:rPr>
          <w:rFonts w:ascii="Times New Roman" w:eastAsia="Times New Roman" w:hAnsi="Times New Roman" w:cs="Times New Roman"/>
          <w:sz w:val="24"/>
          <w:szCs w:val="24"/>
          <w:lang w:eastAsia="pl-PL"/>
        </w:rPr>
        <w:t>,</w:t>
      </w:r>
      <w:r w:rsidR="0055521A" w:rsidRPr="006D59B1">
        <w:rPr>
          <w:rFonts w:ascii="Times New Roman" w:eastAsia="Times New Roman" w:hAnsi="Times New Roman" w:cs="Times New Roman"/>
          <w:sz w:val="24"/>
          <w:szCs w:val="24"/>
          <w:lang w:eastAsia="pl-PL"/>
        </w:rPr>
        <w:t xml:space="preserve"> tj. </w:t>
      </w:r>
      <w:r w:rsidR="00175148" w:rsidRPr="006D59B1">
        <w:rPr>
          <w:rFonts w:ascii="Times New Roman" w:eastAsia="Times New Roman" w:hAnsi="Times New Roman" w:cs="Times New Roman"/>
          <w:sz w:val="24"/>
          <w:szCs w:val="24"/>
          <w:lang w:eastAsia="pl-PL"/>
        </w:rPr>
        <w:t xml:space="preserve">polegających na </w:t>
      </w:r>
      <w:r w:rsidR="00576C7B" w:rsidRPr="006D59B1">
        <w:rPr>
          <w:rFonts w:ascii="Times New Roman" w:eastAsia="Times New Roman" w:hAnsi="Times New Roman" w:cs="Times New Roman"/>
          <w:sz w:val="24"/>
          <w:szCs w:val="24"/>
          <w:lang w:eastAsia="pl-PL"/>
        </w:rPr>
        <w:t xml:space="preserve">czyszczeniu, lakierowaniu posadzek sportowych, malowaniu linii boisk, </w:t>
      </w:r>
      <w:r w:rsidRPr="006D59B1">
        <w:rPr>
          <w:rFonts w:ascii="Times New Roman" w:eastAsia="Times New Roman" w:hAnsi="Times New Roman" w:cs="Times New Roman"/>
          <w:sz w:val="24"/>
          <w:szCs w:val="24"/>
          <w:lang w:eastAsia="pl-PL"/>
        </w:rPr>
        <w:t xml:space="preserve">z podaniem ich rodzaju i wartości , daty i miejsca wykonania </w:t>
      </w:r>
      <w:r w:rsidR="006D59B1" w:rsidRPr="006D59B1">
        <w:rPr>
          <w:rFonts w:ascii="Times New Roman" w:eastAsia="Times New Roman" w:hAnsi="Times New Roman" w:cs="Times New Roman"/>
          <w:sz w:val="24"/>
          <w:szCs w:val="24"/>
          <w:lang w:eastAsia="pl-PL"/>
        </w:rPr>
        <w:t xml:space="preserve">wg wzoru określonego w </w:t>
      </w:r>
      <w:r w:rsidR="006D59B1" w:rsidRPr="006D59B1">
        <w:rPr>
          <w:rFonts w:ascii="Times New Roman" w:eastAsia="Times New Roman" w:hAnsi="Times New Roman" w:cs="Times New Roman"/>
          <w:b/>
          <w:sz w:val="24"/>
          <w:szCs w:val="24"/>
          <w:lang w:eastAsia="pl-PL"/>
        </w:rPr>
        <w:t>Z</w:t>
      </w:r>
      <w:r w:rsidR="006D59B1" w:rsidRPr="006D59B1">
        <w:rPr>
          <w:rFonts w:ascii="Times New Roman" w:eastAsia="Times New Roman" w:hAnsi="Times New Roman" w:cs="Times New Roman"/>
          <w:b/>
          <w:iCs/>
          <w:sz w:val="24"/>
          <w:szCs w:val="24"/>
          <w:lang w:eastAsia="pl-PL"/>
        </w:rPr>
        <w:t>ałączniku nr 5A do siwz</w:t>
      </w:r>
      <w:r w:rsidR="006D59B1" w:rsidRPr="006D59B1">
        <w:rPr>
          <w:rFonts w:ascii="Times New Roman" w:eastAsia="Times New Roman" w:hAnsi="Times New Roman" w:cs="Times New Roman"/>
          <w:sz w:val="24"/>
          <w:szCs w:val="24"/>
          <w:lang w:eastAsia="pl-PL"/>
        </w:rPr>
        <w:t xml:space="preserve">   </w:t>
      </w:r>
      <w:r w:rsidRPr="006D59B1">
        <w:rPr>
          <w:rFonts w:ascii="Times New Roman" w:eastAsia="Times New Roman" w:hAnsi="Times New Roman" w:cs="Times New Roman"/>
          <w:sz w:val="24"/>
          <w:szCs w:val="24"/>
          <w:lang w:eastAsia="pl-PL"/>
        </w:rPr>
        <w:t>oraz załączeniem dokum</w:t>
      </w:r>
      <w:r w:rsidR="00576C7B" w:rsidRPr="006D59B1">
        <w:rPr>
          <w:rFonts w:ascii="Times New Roman" w:eastAsia="Times New Roman" w:hAnsi="Times New Roman" w:cs="Times New Roman"/>
          <w:sz w:val="24"/>
          <w:szCs w:val="24"/>
          <w:lang w:eastAsia="pl-PL"/>
        </w:rPr>
        <w:t>entu potwierdzającego, że roboty te zostały</w:t>
      </w:r>
      <w:r w:rsidRPr="006D59B1">
        <w:rPr>
          <w:rFonts w:ascii="Times New Roman" w:eastAsia="Times New Roman" w:hAnsi="Times New Roman" w:cs="Times New Roman"/>
          <w:sz w:val="24"/>
          <w:szCs w:val="24"/>
          <w:lang w:eastAsia="pl-PL"/>
        </w:rPr>
        <w:t xml:space="preserve"> wykonane zgodnie z zasadami sztuki bu</w:t>
      </w:r>
      <w:r w:rsidR="00576C7B" w:rsidRPr="006D59B1">
        <w:rPr>
          <w:rFonts w:ascii="Times New Roman" w:eastAsia="Times New Roman" w:hAnsi="Times New Roman" w:cs="Times New Roman"/>
          <w:sz w:val="24"/>
          <w:szCs w:val="24"/>
          <w:lang w:eastAsia="pl-PL"/>
        </w:rPr>
        <w:t>dowlanej  i prawidłowo ukończone</w:t>
      </w:r>
      <w:r w:rsidRPr="006D59B1">
        <w:rPr>
          <w:rFonts w:ascii="Times New Roman" w:eastAsia="Times New Roman" w:hAnsi="Times New Roman" w:cs="Times New Roman"/>
          <w:sz w:val="24"/>
          <w:szCs w:val="24"/>
          <w:lang w:eastAsia="pl-PL"/>
        </w:rPr>
        <w:t xml:space="preserve">, </w:t>
      </w:r>
    </w:p>
    <w:p w:rsidR="00175148" w:rsidRDefault="00175148" w:rsidP="009B30AB">
      <w:pPr>
        <w:spacing w:after="0" w:line="240" w:lineRule="auto"/>
        <w:jc w:val="both"/>
        <w:rPr>
          <w:rFonts w:ascii="Times New Roman" w:eastAsia="Times New Roman" w:hAnsi="Times New Roman" w:cs="Times New Roman"/>
          <w:sz w:val="24"/>
          <w:szCs w:val="20"/>
          <w:lang w:eastAsia="pl-PL"/>
        </w:rPr>
      </w:pPr>
    </w:p>
    <w:p w:rsidR="00175148" w:rsidRPr="00175148" w:rsidRDefault="00175148" w:rsidP="009B30AB">
      <w:pPr>
        <w:pStyle w:val="Akapitzlist"/>
        <w:numPr>
          <w:ilvl w:val="0"/>
          <w:numId w:val="45"/>
        </w:numPr>
        <w:spacing w:after="0" w:line="240" w:lineRule="auto"/>
        <w:jc w:val="both"/>
        <w:rPr>
          <w:rFonts w:ascii="Times New Roman" w:eastAsia="Times New Roman" w:hAnsi="Times New Roman"/>
          <w:b/>
          <w:sz w:val="24"/>
          <w:szCs w:val="20"/>
          <w:lang w:eastAsia="pl-PL"/>
        </w:rPr>
      </w:pPr>
      <w:r w:rsidRPr="00175148">
        <w:rPr>
          <w:rFonts w:ascii="Times New Roman" w:eastAsia="Times New Roman" w:hAnsi="Times New Roman"/>
          <w:b/>
          <w:sz w:val="24"/>
          <w:szCs w:val="20"/>
          <w:lang w:eastAsia="pl-PL"/>
        </w:rPr>
        <w:t>dla cz. I</w:t>
      </w:r>
      <w:r>
        <w:rPr>
          <w:rFonts w:ascii="Times New Roman" w:eastAsia="Times New Roman" w:hAnsi="Times New Roman"/>
          <w:b/>
          <w:sz w:val="24"/>
          <w:szCs w:val="20"/>
          <w:lang w:eastAsia="pl-PL"/>
        </w:rPr>
        <w:t>I</w:t>
      </w:r>
      <w:r w:rsidRPr="00175148">
        <w:rPr>
          <w:rFonts w:ascii="Times New Roman" w:eastAsia="Times New Roman" w:hAnsi="Times New Roman"/>
          <w:b/>
          <w:sz w:val="24"/>
          <w:szCs w:val="20"/>
          <w:lang w:eastAsia="pl-PL"/>
        </w:rPr>
        <w:t xml:space="preserve">. </w:t>
      </w:r>
    </w:p>
    <w:p w:rsidR="00175148" w:rsidRPr="00554417" w:rsidRDefault="00175148" w:rsidP="009B30AB">
      <w:pPr>
        <w:spacing w:after="0" w:line="240" w:lineRule="auto"/>
        <w:jc w:val="both"/>
        <w:rPr>
          <w:rFonts w:ascii="Times New Roman" w:eastAsia="Times New Roman" w:hAnsi="Times New Roman" w:cs="Times New Roman"/>
          <w:sz w:val="24"/>
          <w:szCs w:val="20"/>
          <w:lang w:eastAsia="pl-PL"/>
        </w:rPr>
      </w:pPr>
    </w:p>
    <w:p w:rsidR="00175148" w:rsidRPr="0070272D" w:rsidRDefault="00175148" w:rsidP="009B30AB">
      <w:pPr>
        <w:spacing w:after="0" w:line="240" w:lineRule="auto"/>
        <w:jc w:val="both"/>
        <w:rPr>
          <w:rFonts w:ascii="Times New Roman" w:eastAsia="SimSun" w:hAnsi="Times New Roman"/>
          <w:b/>
          <w:sz w:val="24"/>
          <w:szCs w:val="20"/>
          <w:u w:val="single"/>
          <w:lang w:eastAsia="pl-PL"/>
        </w:rPr>
      </w:pPr>
      <w:r w:rsidRPr="0070272D">
        <w:rPr>
          <w:rFonts w:ascii="Times New Roman" w:eastAsia="Times New Roman" w:hAnsi="Times New Roman"/>
          <w:b/>
          <w:sz w:val="24"/>
          <w:szCs w:val="20"/>
          <w:u w:val="single"/>
          <w:lang w:eastAsia="pl-PL"/>
        </w:rPr>
        <w:t xml:space="preserve">1.Wypełniony formularz ofertowy wg wzoru określonego w </w:t>
      </w:r>
      <w:r w:rsidR="0070272D" w:rsidRPr="0070272D">
        <w:rPr>
          <w:rFonts w:ascii="Times New Roman" w:eastAsia="SimSun" w:hAnsi="Times New Roman"/>
          <w:b/>
          <w:sz w:val="24"/>
          <w:szCs w:val="20"/>
          <w:u w:val="single"/>
          <w:lang w:eastAsia="pl-PL"/>
        </w:rPr>
        <w:t xml:space="preserve">Załączniku nr 1B </w:t>
      </w:r>
      <w:r w:rsidRPr="0070272D">
        <w:rPr>
          <w:rFonts w:ascii="Times New Roman" w:eastAsia="SimSun" w:hAnsi="Times New Roman"/>
          <w:b/>
          <w:sz w:val="24"/>
          <w:szCs w:val="20"/>
          <w:u w:val="single"/>
          <w:lang w:eastAsia="pl-PL"/>
        </w:rPr>
        <w:t xml:space="preserve"> do SIWZ.</w:t>
      </w:r>
    </w:p>
    <w:p w:rsidR="00175148" w:rsidRPr="0070272D" w:rsidRDefault="00175148" w:rsidP="009B30AB">
      <w:pPr>
        <w:spacing w:after="0" w:line="240" w:lineRule="auto"/>
        <w:ind w:left="720"/>
        <w:contextualSpacing/>
        <w:jc w:val="both"/>
        <w:rPr>
          <w:rFonts w:ascii="Times New Roman" w:eastAsia="SimSun" w:hAnsi="Times New Roman" w:cs="Times New Roman"/>
          <w:b/>
          <w:sz w:val="24"/>
          <w:szCs w:val="20"/>
          <w:u w:val="single"/>
          <w:lang w:eastAsia="pl-PL"/>
        </w:rPr>
      </w:pPr>
    </w:p>
    <w:p w:rsidR="0070272D" w:rsidRPr="0070272D" w:rsidRDefault="0070272D" w:rsidP="009B30AB">
      <w:pPr>
        <w:spacing w:after="0" w:line="240" w:lineRule="auto"/>
        <w:jc w:val="both"/>
        <w:rPr>
          <w:rFonts w:ascii="Times New Roman" w:eastAsia="SimSun" w:hAnsi="Times New Roman"/>
          <w:b/>
          <w:sz w:val="24"/>
          <w:szCs w:val="20"/>
          <w:u w:val="single"/>
          <w:lang w:eastAsia="pl-PL"/>
        </w:rPr>
      </w:pPr>
      <w:r w:rsidRPr="0070272D">
        <w:rPr>
          <w:rFonts w:ascii="Times New Roman" w:eastAsia="SimSun" w:hAnsi="Times New Roman"/>
          <w:b/>
          <w:sz w:val="24"/>
          <w:szCs w:val="20"/>
          <w:u w:val="single"/>
          <w:lang w:eastAsia="pl-PL"/>
        </w:rPr>
        <w:t xml:space="preserve">oraz </w:t>
      </w:r>
      <w:r w:rsidRPr="0070272D">
        <w:rPr>
          <w:rFonts w:ascii="Times New Roman" w:hAnsi="Times New Roman"/>
          <w:b/>
          <w:sz w:val="24"/>
          <w:szCs w:val="24"/>
          <w:u w:val="single"/>
        </w:rPr>
        <w:t xml:space="preserve"> kosztorys ofertowy , sporządzony</w:t>
      </w:r>
      <w:r w:rsidRPr="0070272D">
        <w:rPr>
          <w:rFonts w:ascii="Times New Roman" w:hAnsi="Times New Roman"/>
          <w:b/>
          <w:sz w:val="24"/>
          <w:szCs w:val="24"/>
          <w:u w:val="single"/>
          <w:lang w:eastAsia="pl-PL"/>
        </w:rPr>
        <w:t xml:space="preserve"> me</w:t>
      </w:r>
      <w:r w:rsidR="00E214CA">
        <w:rPr>
          <w:rFonts w:ascii="Times New Roman" w:hAnsi="Times New Roman"/>
          <w:b/>
          <w:sz w:val="24"/>
          <w:szCs w:val="24"/>
          <w:u w:val="single"/>
          <w:lang w:eastAsia="pl-PL"/>
        </w:rPr>
        <w:t xml:space="preserve">todą  kalkulacji szczegółowej, </w:t>
      </w:r>
      <w:r w:rsidRPr="0070272D">
        <w:rPr>
          <w:rFonts w:ascii="Times New Roman" w:hAnsi="Times New Roman"/>
          <w:b/>
          <w:sz w:val="24"/>
          <w:szCs w:val="24"/>
          <w:u w:val="single"/>
          <w:lang w:eastAsia="pl-PL"/>
        </w:rPr>
        <w:t xml:space="preserve">opracowany  na podstawie przedmiaru robót, stanowiącym  </w:t>
      </w:r>
      <w:r w:rsidR="00572B40">
        <w:rPr>
          <w:rFonts w:ascii="Times New Roman" w:hAnsi="Times New Roman"/>
          <w:b/>
          <w:sz w:val="24"/>
          <w:szCs w:val="24"/>
          <w:u w:val="single"/>
          <w:lang w:eastAsia="pl-PL"/>
        </w:rPr>
        <w:t>zał. nr  8B</w:t>
      </w:r>
      <w:r w:rsidRPr="00572B40">
        <w:rPr>
          <w:rFonts w:ascii="Times New Roman" w:hAnsi="Times New Roman"/>
          <w:b/>
          <w:sz w:val="24"/>
          <w:szCs w:val="24"/>
          <w:u w:val="single"/>
          <w:lang w:eastAsia="pl-PL"/>
        </w:rPr>
        <w:t xml:space="preserve"> do SIWZ</w:t>
      </w:r>
      <w:r w:rsidRPr="0070272D">
        <w:rPr>
          <w:rFonts w:ascii="Times New Roman" w:hAnsi="Times New Roman"/>
          <w:b/>
          <w:sz w:val="24"/>
          <w:szCs w:val="24"/>
          <w:u w:val="single"/>
          <w:lang w:eastAsia="pl-PL"/>
        </w:rPr>
        <w:t>, z wykazaniem na stronie tytułowej wysokości stawki roboczogodziny, wysokości narzutów, stawki podatku VAT, wartości netto i brutto. Kosztorys ofertowy powinien zawierać ponadto zestawienie działów, tabelę elementów scalonych oraz zestawienia R,M,S.</w:t>
      </w:r>
    </w:p>
    <w:p w:rsidR="00175148" w:rsidRPr="0070272D" w:rsidRDefault="00175148" w:rsidP="009B30AB">
      <w:pPr>
        <w:spacing w:line="240" w:lineRule="auto"/>
        <w:jc w:val="both"/>
        <w:rPr>
          <w:rFonts w:ascii="Times New Roman" w:eastAsia="Times New Roman" w:hAnsi="Times New Roman" w:cs="Times New Roman"/>
          <w:sz w:val="24"/>
          <w:szCs w:val="20"/>
          <w:u w:val="single"/>
          <w:lang w:eastAsia="pl-PL"/>
        </w:rPr>
      </w:pPr>
    </w:p>
    <w:p w:rsidR="00175148" w:rsidRPr="00554417" w:rsidRDefault="00175148" w:rsidP="009B30AB">
      <w:pPr>
        <w:spacing w:line="240" w:lineRule="auto"/>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u w:val="single"/>
        </w:rPr>
        <w:t>2. Oświadczenia i dokumenty potwierdzające brak podstaw do wykluczenia Wykonawcy</w:t>
      </w:r>
      <w:r w:rsidRPr="00554417">
        <w:rPr>
          <w:rFonts w:ascii="Times New Roman" w:eastAsia="Calibri" w:hAnsi="Times New Roman" w:cs="Times New Roman"/>
          <w:sz w:val="24"/>
          <w:szCs w:val="24"/>
        </w:rPr>
        <w:t xml:space="preserve">  </w:t>
      </w:r>
      <w:r w:rsidRPr="00554417">
        <w:rPr>
          <w:rFonts w:ascii="Times New Roman" w:eastAsia="Calibri" w:hAnsi="Times New Roman" w:cs="Times New Roman"/>
          <w:sz w:val="24"/>
          <w:szCs w:val="24"/>
        </w:rPr>
        <w:br/>
      </w:r>
      <w:r w:rsidRPr="00554417">
        <w:rPr>
          <w:rFonts w:ascii="Times New Roman" w:eastAsia="Calibri" w:hAnsi="Times New Roman" w:cs="Times New Roman"/>
          <w:sz w:val="24"/>
          <w:szCs w:val="24"/>
          <w:u w:val="single"/>
        </w:rPr>
        <w:t xml:space="preserve">z postępowania na podstawie art. 24 ust. 1 ustawy Pzp: </w:t>
      </w:r>
    </w:p>
    <w:p w:rsidR="00175148" w:rsidRPr="00AA4954" w:rsidRDefault="00AA4954" w:rsidP="009B30AB">
      <w:pPr>
        <w:spacing w:after="0" w:line="240" w:lineRule="auto"/>
        <w:jc w:val="both"/>
        <w:rPr>
          <w:rFonts w:ascii="Times New Roman" w:eastAsia="Batang" w:hAnsi="Times New Roman"/>
          <w:sz w:val="24"/>
          <w:szCs w:val="24"/>
        </w:rPr>
      </w:pPr>
      <w:r>
        <w:rPr>
          <w:rFonts w:ascii="Times New Roman" w:hAnsi="Times New Roman"/>
          <w:b/>
          <w:sz w:val="24"/>
          <w:szCs w:val="24"/>
        </w:rPr>
        <w:t>a)</w:t>
      </w:r>
      <w:r w:rsidR="00175148" w:rsidRPr="00AA4954">
        <w:rPr>
          <w:rFonts w:ascii="Times New Roman" w:hAnsi="Times New Roman"/>
          <w:b/>
          <w:sz w:val="24"/>
          <w:szCs w:val="24"/>
        </w:rPr>
        <w:t>oświadczenie Wykonawcy o braku podstaw do wykluczenia z postępowania na podstawie art.24  ust. 1 ustawy Pzp</w:t>
      </w:r>
      <w:r w:rsidR="00175148" w:rsidRPr="00AA4954">
        <w:rPr>
          <w:rFonts w:ascii="Times New Roman" w:hAnsi="Times New Roman"/>
          <w:sz w:val="24"/>
          <w:szCs w:val="24"/>
        </w:rPr>
        <w:t>,  wg wzoru określonego w </w:t>
      </w:r>
      <w:r w:rsidR="00175148" w:rsidRPr="00AA4954">
        <w:rPr>
          <w:rFonts w:ascii="Times New Roman" w:eastAsia="SimSun" w:hAnsi="Times New Roman"/>
          <w:b/>
          <w:sz w:val="24"/>
          <w:szCs w:val="24"/>
        </w:rPr>
        <w:t>Załączniku nr 2</w:t>
      </w:r>
      <w:r w:rsidR="00862FF7" w:rsidRPr="00AA4954">
        <w:rPr>
          <w:rFonts w:ascii="Times New Roman" w:eastAsia="SimSun" w:hAnsi="Times New Roman"/>
          <w:b/>
          <w:sz w:val="24"/>
          <w:szCs w:val="24"/>
        </w:rPr>
        <w:t>B</w:t>
      </w:r>
      <w:r w:rsidR="00175148" w:rsidRPr="00AA4954">
        <w:rPr>
          <w:rFonts w:ascii="Times New Roman" w:eastAsia="SimSun" w:hAnsi="Times New Roman"/>
          <w:b/>
          <w:sz w:val="24"/>
          <w:szCs w:val="24"/>
        </w:rPr>
        <w:t xml:space="preserve"> </w:t>
      </w:r>
      <w:r w:rsidR="00175148" w:rsidRPr="00AA4954">
        <w:rPr>
          <w:rFonts w:ascii="Times New Roman" w:eastAsia="SimSun" w:hAnsi="Times New Roman"/>
          <w:sz w:val="24"/>
          <w:szCs w:val="24"/>
        </w:rPr>
        <w:t>do SIWZ</w:t>
      </w:r>
      <w:r>
        <w:rPr>
          <w:rFonts w:ascii="Times New Roman" w:eastAsia="Batang" w:hAnsi="Times New Roman"/>
          <w:sz w:val="24"/>
          <w:szCs w:val="24"/>
        </w:rPr>
        <w:t xml:space="preserve"> </w:t>
      </w:r>
    </w:p>
    <w:p w:rsidR="00175148" w:rsidRPr="00554417" w:rsidRDefault="00175148" w:rsidP="009B30AB">
      <w:pPr>
        <w:spacing w:after="0" w:line="240" w:lineRule="auto"/>
        <w:jc w:val="both"/>
        <w:rPr>
          <w:rFonts w:ascii="Times New Roman" w:eastAsia="Batang" w:hAnsi="Times New Roman" w:cs="Times New Roman"/>
          <w:sz w:val="24"/>
          <w:szCs w:val="24"/>
        </w:rPr>
      </w:pPr>
    </w:p>
    <w:p w:rsidR="00175148" w:rsidRPr="00554417" w:rsidRDefault="00AA4954" w:rsidP="009B30AB">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b)</w:t>
      </w:r>
      <w:r w:rsidR="00175148" w:rsidRPr="00554417">
        <w:rPr>
          <w:rFonts w:ascii="Times New Roman" w:eastAsia="Calibri" w:hAnsi="Times New Roman" w:cs="Times New Roman"/>
          <w:b/>
          <w:sz w:val="24"/>
          <w:szCs w:val="24"/>
        </w:rPr>
        <w:t>aktualny odpis z właściwego rejestru</w:t>
      </w:r>
      <w:r w:rsidR="00175148" w:rsidRPr="00554417">
        <w:rPr>
          <w:rFonts w:ascii="Times New Roman" w:eastAsia="Calibri" w:hAnsi="Times New Roman" w:cs="Times New Roman"/>
          <w:sz w:val="24"/>
          <w:szCs w:val="24"/>
        </w:rPr>
        <w:t xml:space="preserve"> jeżeli odrębne przepisy wymagają wpisu do rejestru, w celu wykazania braku podstaw do wykluczenia w oparciu o art. 24 ust. 1 pkt 2 ustawy Pzp, wystawiony nie wcześniej niż 6 miesięcy przed  upływem terminu  składania ofert, a w stosunku do osób fizycznych oświadczenie w zakresie art. 24 ust. 1 pkt 2 ustawy Pzp;</w:t>
      </w:r>
    </w:p>
    <w:p w:rsidR="00175148" w:rsidRPr="00554417" w:rsidRDefault="00175148" w:rsidP="009B30AB">
      <w:pPr>
        <w:spacing w:after="0" w:line="240" w:lineRule="auto"/>
        <w:jc w:val="both"/>
        <w:rPr>
          <w:rFonts w:ascii="Times New Roman" w:eastAsia="Times New Roman" w:hAnsi="Times New Roman" w:cs="Times New Roman"/>
          <w:sz w:val="24"/>
          <w:szCs w:val="20"/>
          <w:lang w:eastAsia="pl-PL"/>
        </w:rPr>
      </w:pPr>
    </w:p>
    <w:p w:rsidR="00175148" w:rsidRPr="00554417" w:rsidRDefault="00175148" w:rsidP="009B30AB">
      <w:pPr>
        <w:spacing w:line="240" w:lineRule="auto"/>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u w:val="single"/>
        </w:rPr>
        <w:t>3. Oświadczenia i dokumenty wymagane przez zamawiającego w celu wykazania spełniania przez Wykonawcę warunków udziału w postępowaniu, których opis sposobu oceny spełniania został podany w rozdz. VIII  SIWZ:</w:t>
      </w:r>
    </w:p>
    <w:p w:rsidR="00175148" w:rsidRPr="00554417" w:rsidRDefault="00175148" w:rsidP="009B30AB">
      <w:pPr>
        <w:spacing w:after="120" w:line="240" w:lineRule="auto"/>
        <w:jc w:val="both"/>
        <w:rPr>
          <w:rFonts w:ascii="Times New Roman" w:eastAsia="Calibri" w:hAnsi="Times New Roman" w:cs="Times New Roman"/>
          <w:b/>
          <w:sz w:val="24"/>
          <w:szCs w:val="24"/>
        </w:rPr>
      </w:pPr>
      <w:r w:rsidRPr="00554417">
        <w:rPr>
          <w:rFonts w:ascii="Times New Roman" w:eastAsia="Calibri" w:hAnsi="Times New Roman" w:cs="Times New Roman"/>
          <w:b/>
          <w:sz w:val="24"/>
          <w:szCs w:val="24"/>
        </w:rPr>
        <w:t>a) oświadczenie Wykonawcy o spełnianiu warunków określonych w art. 22 ust. 1 Pzp</w:t>
      </w:r>
      <w:r w:rsidRPr="00554417">
        <w:rPr>
          <w:rFonts w:ascii="Times New Roman" w:eastAsia="Calibri" w:hAnsi="Times New Roman" w:cs="Times New Roman"/>
          <w:sz w:val="24"/>
          <w:szCs w:val="24"/>
        </w:rPr>
        <w:t xml:space="preserve">, wg wzoru określonego w </w:t>
      </w:r>
      <w:r w:rsidRPr="00554417">
        <w:rPr>
          <w:rFonts w:ascii="Times New Roman" w:eastAsia="Calibri" w:hAnsi="Times New Roman" w:cs="Times New Roman"/>
          <w:b/>
          <w:sz w:val="24"/>
          <w:szCs w:val="24"/>
        </w:rPr>
        <w:t>Załączniku nr 3</w:t>
      </w:r>
      <w:r w:rsidR="00862FF7">
        <w:rPr>
          <w:rFonts w:ascii="Times New Roman" w:eastAsia="Calibri" w:hAnsi="Times New Roman" w:cs="Times New Roman"/>
          <w:b/>
          <w:sz w:val="24"/>
          <w:szCs w:val="24"/>
        </w:rPr>
        <w:t>B</w:t>
      </w:r>
      <w:r w:rsidRPr="00554417">
        <w:rPr>
          <w:rFonts w:ascii="Times New Roman" w:eastAsia="Calibri" w:hAnsi="Times New Roman" w:cs="Times New Roman"/>
          <w:b/>
          <w:sz w:val="24"/>
          <w:szCs w:val="24"/>
        </w:rPr>
        <w:t xml:space="preserve"> do SIWZ;</w:t>
      </w:r>
    </w:p>
    <w:p w:rsidR="00AA4954" w:rsidRPr="006D59B1" w:rsidRDefault="00175148" w:rsidP="009B30AB">
      <w:pPr>
        <w:spacing w:after="0" w:line="240" w:lineRule="auto"/>
        <w:jc w:val="both"/>
        <w:rPr>
          <w:rFonts w:ascii="Times New Roman" w:hAnsi="Times New Roman"/>
          <w:b/>
          <w:bCs/>
          <w:sz w:val="24"/>
          <w:szCs w:val="24"/>
        </w:rPr>
      </w:pPr>
      <w:r w:rsidRPr="006D59B1">
        <w:rPr>
          <w:rFonts w:ascii="Times New Roman" w:eastAsia="Calibri" w:hAnsi="Times New Roman" w:cs="Times New Roman"/>
          <w:sz w:val="24"/>
          <w:szCs w:val="24"/>
        </w:rPr>
        <w:t xml:space="preserve"> </w:t>
      </w:r>
      <w:r w:rsidRPr="006D59B1">
        <w:rPr>
          <w:rFonts w:ascii="Times New Roman" w:eastAsia="Times New Roman" w:hAnsi="Times New Roman" w:cs="Times New Roman"/>
          <w:b/>
          <w:sz w:val="24"/>
          <w:szCs w:val="24"/>
          <w:lang w:eastAsia="pl-PL"/>
        </w:rPr>
        <w:t xml:space="preserve">b) wykaz wykonanych robót budowlanych , </w:t>
      </w:r>
      <w:r w:rsidRPr="006D59B1">
        <w:rPr>
          <w:rFonts w:ascii="Times New Roman" w:eastAsia="Times New Roman" w:hAnsi="Times New Roman" w:cs="Times New Roman"/>
          <w:sz w:val="24"/>
          <w:szCs w:val="24"/>
          <w:lang w:eastAsia="pl-PL"/>
        </w:rPr>
        <w:t xml:space="preserve">w okresie ostatnich 5 lat przed upływem terminu składania ofert, a jeżeli okres prowadzenia działalności jest krótszy – w tym okresie, </w:t>
      </w:r>
      <w:r w:rsidRPr="006D59B1">
        <w:rPr>
          <w:rFonts w:ascii="Times New Roman" w:eastAsia="Times New Roman" w:hAnsi="Times New Roman" w:cs="Times New Roman"/>
          <w:sz w:val="24"/>
          <w:szCs w:val="24"/>
          <w:lang w:eastAsia="pl-PL"/>
        </w:rPr>
        <w:lastRenderedPageBreak/>
        <w:t>zawierający</w:t>
      </w:r>
      <w:r w:rsidRPr="006D59B1">
        <w:rPr>
          <w:rFonts w:ascii="Arial" w:eastAsia="Times New Roman" w:hAnsi="Arial" w:cs="Arial"/>
          <w:sz w:val="24"/>
          <w:szCs w:val="24"/>
          <w:lang w:eastAsia="pl-PL"/>
        </w:rPr>
        <w:t xml:space="preserve"> </w:t>
      </w:r>
      <w:r w:rsidRPr="006D59B1">
        <w:rPr>
          <w:rFonts w:ascii="Times New Roman" w:eastAsia="Times New Roman" w:hAnsi="Times New Roman" w:cs="Times New Roman"/>
          <w:sz w:val="24"/>
          <w:szCs w:val="24"/>
          <w:lang w:eastAsia="pl-PL"/>
        </w:rPr>
        <w:t xml:space="preserve">co najmniej </w:t>
      </w:r>
      <w:r w:rsidR="0070272D" w:rsidRPr="006D59B1">
        <w:rPr>
          <w:rFonts w:ascii="Times New Roman" w:eastAsia="Times New Roman" w:hAnsi="Times New Roman" w:cs="Times New Roman"/>
          <w:b/>
          <w:sz w:val="24"/>
          <w:szCs w:val="24"/>
          <w:lang w:eastAsia="pl-PL"/>
        </w:rPr>
        <w:t>jednej roboty budowlanej</w:t>
      </w:r>
      <w:r w:rsidRPr="006D59B1">
        <w:rPr>
          <w:rFonts w:ascii="Times New Roman" w:eastAsia="Times New Roman" w:hAnsi="Times New Roman" w:cs="Times New Roman"/>
          <w:sz w:val="24"/>
          <w:szCs w:val="24"/>
          <w:lang w:eastAsia="pl-PL"/>
        </w:rPr>
        <w:t>, której  zakres jest zgodny z prz</w:t>
      </w:r>
      <w:r w:rsidR="000B75CD" w:rsidRPr="006D59B1">
        <w:rPr>
          <w:rFonts w:ascii="Times New Roman" w:eastAsia="Times New Roman" w:hAnsi="Times New Roman" w:cs="Times New Roman"/>
          <w:sz w:val="24"/>
          <w:szCs w:val="24"/>
          <w:lang w:eastAsia="pl-PL"/>
        </w:rPr>
        <w:t>edmiotem niniejszego zamówienia ( roboty ogólnobudowlane)</w:t>
      </w:r>
      <w:r w:rsidRPr="006D59B1">
        <w:rPr>
          <w:rFonts w:ascii="Times New Roman" w:eastAsia="Times New Roman" w:hAnsi="Times New Roman" w:cs="Times New Roman"/>
          <w:sz w:val="24"/>
          <w:szCs w:val="24"/>
          <w:lang w:eastAsia="pl-PL"/>
        </w:rPr>
        <w:t xml:space="preserve"> </w:t>
      </w:r>
      <w:r w:rsidR="0070272D" w:rsidRPr="006D59B1">
        <w:rPr>
          <w:rFonts w:ascii="Times New Roman" w:eastAsia="Times New Roman" w:hAnsi="Times New Roman" w:cs="Times New Roman"/>
          <w:sz w:val="24"/>
          <w:szCs w:val="24"/>
          <w:lang w:eastAsia="pl-PL"/>
        </w:rPr>
        <w:t>z podaniem jej</w:t>
      </w:r>
      <w:r w:rsidRPr="006D59B1">
        <w:rPr>
          <w:rFonts w:ascii="Times New Roman" w:eastAsia="Times New Roman" w:hAnsi="Times New Roman" w:cs="Times New Roman"/>
          <w:sz w:val="24"/>
          <w:szCs w:val="24"/>
          <w:lang w:eastAsia="pl-PL"/>
        </w:rPr>
        <w:t xml:space="preserve"> rodzaju i wartości , daty i miejsca wykonania </w:t>
      </w:r>
      <w:r w:rsidR="006D59B1" w:rsidRPr="006D59B1">
        <w:rPr>
          <w:rFonts w:ascii="Times New Roman" w:eastAsia="Times New Roman" w:hAnsi="Times New Roman" w:cs="Times New Roman"/>
          <w:sz w:val="24"/>
          <w:szCs w:val="24"/>
          <w:lang w:eastAsia="pl-PL"/>
        </w:rPr>
        <w:t>wg wzoru określonego w Z</w:t>
      </w:r>
      <w:r w:rsidR="006D59B1" w:rsidRPr="006D59B1">
        <w:rPr>
          <w:rFonts w:ascii="Times New Roman" w:eastAsia="Times New Roman" w:hAnsi="Times New Roman" w:cs="Times New Roman"/>
          <w:b/>
          <w:iCs/>
          <w:sz w:val="24"/>
          <w:szCs w:val="24"/>
          <w:lang w:eastAsia="pl-PL"/>
        </w:rPr>
        <w:t>ałączniku nr 5B do siwz</w:t>
      </w:r>
      <w:r w:rsidR="006D59B1" w:rsidRPr="006D59B1">
        <w:rPr>
          <w:rFonts w:ascii="Times New Roman" w:eastAsia="Times New Roman" w:hAnsi="Times New Roman" w:cs="Times New Roman"/>
          <w:sz w:val="24"/>
          <w:szCs w:val="24"/>
          <w:lang w:eastAsia="pl-PL"/>
        </w:rPr>
        <w:t xml:space="preserve">   </w:t>
      </w:r>
      <w:r w:rsidRPr="006D59B1">
        <w:rPr>
          <w:rFonts w:ascii="Times New Roman" w:eastAsia="Times New Roman" w:hAnsi="Times New Roman" w:cs="Times New Roman"/>
          <w:sz w:val="24"/>
          <w:szCs w:val="24"/>
          <w:lang w:eastAsia="pl-PL"/>
        </w:rPr>
        <w:t>oraz załączeniem dokumentu potwierdzająceg</w:t>
      </w:r>
      <w:r w:rsidR="0070272D" w:rsidRPr="006D59B1">
        <w:rPr>
          <w:rFonts w:ascii="Times New Roman" w:eastAsia="Times New Roman" w:hAnsi="Times New Roman" w:cs="Times New Roman"/>
          <w:sz w:val="24"/>
          <w:szCs w:val="24"/>
          <w:lang w:eastAsia="pl-PL"/>
        </w:rPr>
        <w:t>o, że robota ta została wykonana</w:t>
      </w:r>
      <w:r w:rsidRPr="006D59B1">
        <w:rPr>
          <w:rFonts w:ascii="Times New Roman" w:eastAsia="Times New Roman" w:hAnsi="Times New Roman" w:cs="Times New Roman"/>
          <w:sz w:val="24"/>
          <w:szCs w:val="24"/>
          <w:lang w:eastAsia="pl-PL"/>
        </w:rPr>
        <w:t xml:space="preserve"> zgodnie z zasadami sztuki bud</w:t>
      </w:r>
      <w:r w:rsidR="006D59B1" w:rsidRPr="006D59B1">
        <w:rPr>
          <w:rFonts w:ascii="Times New Roman" w:eastAsia="Times New Roman" w:hAnsi="Times New Roman" w:cs="Times New Roman"/>
          <w:sz w:val="24"/>
          <w:szCs w:val="24"/>
          <w:lang w:eastAsia="pl-PL"/>
        </w:rPr>
        <w:t>owlanej  i prawidłowo ukończona.</w:t>
      </w:r>
      <w:r w:rsidRPr="006D59B1">
        <w:rPr>
          <w:rFonts w:ascii="Times New Roman" w:eastAsia="Times New Roman" w:hAnsi="Times New Roman" w:cs="Times New Roman"/>
          <w:sz w:val="24"/>
          <w:szCs w:val="24"/>
          <w:lang w:eastAsia="pl-PL"/>
        </w:rPr>
        <w:t xml:space="preserve"> </w:t>
      </w:r>
    </w:p>
    <w:p w:rsidR="000B75CD" w:rsidRPr="006D59B1" w:rsidRDefault="000B75CD" w:rsidP="009B30AB">
      <w:pPr>
        <w:spacing w:after="0" w:line="240" w:lineRule="auto"/>
        <w:jc w:val="both"/>
        <w:rPr>
          <w:rFonts w:ascii="Times New Roman" w:eastAsia="Times New Roman" w:hAnsi="Times New Roman" w:cs="Times New Roman"/>
          <w:sz w:val="24"/>
          <w:szCs w:val="24"/>
          <w:lang w:eastAsia="pl-PL"/>
        </w:rPr>
      </w:pPr>
    </w:p>
    <w:p w:rsidR="00175148" w:rsidRPr="0070272D" w:rsidRDefault="00175148" w:rsidP="009B30AB">
      <w:pPr>
        <w:spacing w:after="0" w:line="240" w:lineRule="auto"/>
        <w:jc w:val="both"/>
        <w:rPr>
          <w:rFonts w:ascii="Times New Roman" w:eastAsia="Batang" w:hAnsi="Times New Roman" w:cs="Times New Roman"/>
          <w:sz w:val="24"/>
          <w:szCs w:val="24"/>
        </w:rPr>
      </w:pPr>
      <w:r w:rsidRPr="00554417">
        <w:rPr>
          <w:rFonts w:ascii="Times New Roman" w:eastAsia="Batang" w:hAnsi="Times New Roman" w:cs="Times New Roman"/>
          <w:b/>
          <w:sz w:val="24"/>
          <w:szCs w:val="24"/>
        </w:rPr>
        <w:t>c) wykaz osób</w:t>
      </w:r>
      <w:r w:rsidRPr="00554417">
        <w:rPr>
          <w:rFonts w:ascii="Times New Roman" w:eastAsia="Batang" w:hAnsi="Times New Roman" w:cs="Times New Roman"/>
          <w:sz w:val="24"/>
          <w:szCs w:val="24"/>
        </w:rPr>
        <w:t xml:space="preserve"> , uczestniczących  w wykonywaniu zamówienia, w szczególności odpowiedzialnych za </w:t>
      </w:r>
      <w:r w:rsidRPr="00AA4954">
        <w:rPr>
          <w:rFonts w:ascii="Times New Roman" w:eastAsia="Batang" w:hAnsi="Times New Roman" w:cs="Times New Roman"/>
          <w:sz w:val="24"/>
          <w:szCs w:val="24"/>
        </w:rPr>
        <w:t>kierowanie robotami budowlanymi,</w:t>
      </w:r>
      <w:r w:rsidR="0070272D" w:rsidRPr="00AA4954">
        <w:rPr>
          <w:rFonts w:ascii="Times New Roman" w:eastAsia="Batang" w:hAnsi="Times New Roman" w:cs="Times New Roman"/>
          <w:sz w:val="24"/>
          <w:szCs w:val="24"/>
        </w:rPr>
        <w:t xml:space="preserve">  </w:t>
      </w:r>
      <w:r w:rsidR="0070272D" w:rsidRPr="00AA4954">
        <w:rPr>
          <w:rFonts w:ascii="Times New Roman" w:eastAsia="Times New Roman" w:hAnsi="Times New Roman" w:cs="Times New Roman"/>
          <w:sz w:val="24"/>
          <w:szCs w:val="24"/>
          <w:lang w:eastAsia="pl-PL"/>
        </w:rPr>
        <w:t xml:space="preserve">w </w:t>
      </w:r>
      <w:r w:rsidRPr="00AA4954">
        <w:rPr>
          <w:rFonts w:ascii="Times New Roman" w:eastAsia="Times New Roman" w:hAnsi="Times New Roman" w:cs="Times New Roman"/>
          <w:sz w:val="24"/>
          <w:szCs w:val="24"/>
          <w:lang w:eastAsia="pl-PL"/>
        </w:rPr>
        <w:t>specjalności</w:t>
      </w:r>
      <w:r w:rsidR="0070272D" w:rsidRPr="00AA4954">
        <w:rPr>
          <w:rFonts w:ascii="Times New Roman" w:eastAsia="Times New Roman" w:hAnsi="Times New Roman" w:cs="Times New Roman"/>
          <w:sz w:val="24"/>
          <w:szCs w:val="24"/>
          <w:lang w:eastAsia="pl-PL"/>
        </w:rPr>
        <w:t xml:space="preserve"> ogólnobudowlanej</w:t>
      </w:r>
      <w:r w:rsidRPr="00AA4954">
        <w:rPr>
          <w:rFonts w:ascii="Times New Roman" w:eastAsia="Times New Roman" w:hAnsi="Times New Roman" w:cs="Times New Roman"/>
          <w:sz w:val="24"/>
          <w:szCs w:val="24"/>
          <w:lang w:eastAsia="pl-PL"/>
        </w:rPr>
        <w:t xml:space="preserve"> </w:t>
      </w:r>
    </w:p>
    <w:p w:rsidR="00175148" w:rsidRPr="00554417" w:rsidRDefault="00175148" w:rsidP="009B30AB">
      <w:pPr>
        <w:spacing w:after="0" w:line="240" w:lineRule="auto"/>
        <w:jc w:val="both"/>
        <w:rPr>
          <w:rFonts w:ascii="Times New Roman" w:eastAsia="Batang" w:hAnsi="Times New Roman" w:cs="Times New Roman"/>
          <w:sz w:val="24"/>
          <w:szCs w:val="24"/>
        </w:rPr>
      </w:pPr>
      <w:r w:rsidRPr="00554417">
        <w:rPr>
          <w:rFonts w:ascii="Times New Roman" w:eastAsia="Batang" w:hAnsi="Times New Roman" w:cs="Times New Roman"/>
          <w:sz w:val="24"/>
          <w:szCs w:val="24"/>
        </w:rPr>
        <w:t>wraz  z informacją na temat : kwalifikacji zawodowych tych osób wymaganych do wykonania zamówienia oraz potwierdzeniem  posiadania przez te osoby odpowiednich  uprawnień, zakresu wykonywanych przez nie czynności, podstawy do dysponowania tymi osobami.</w:t>
      </w:r>
    </w:p>
    <w:p w:rsidR="00175148" w:rsidRPr="00554417" w:rsidRDefault="00175148" w:rsidP="009B30AB">
      <w:pPr>
        <w:spacing w:after="0" w:line="240" w:lineRule="auto"/>
        <w:jc w:val="both"/>
        <w:rPr>
          <w:rFonts w:ascii="Times New Roman" w:eastAsia="Batang" w:hAnsi="Times New Roman" w:cs="Times New Roman"/>
          <w:sz w:val="24"/>
          <w:szCs w:val="24"/>
        </w:rPr>
      </w:pPr>
      <w:r w:rsidRPr="00554417">
        <w:rPr>
          <w:rFonts w:ascii="Times New Roman" w:eastAsia="Batang" w:hAnsi="Times New Roman" w:cs="Times New Roman"/>
          <w:sz w:val="24"/>
          <w:szCs w:val="24"/>
        </w:rPr>
        <w:t xml:space="preserve">wg wzoru jak w </w:t>
      </w:r>
      <w:r w:rsidRPr="00554417">
        <w:rPr>
          <w:rFonts w:ascii="Times New Roman" w:eastAsia="Batang" w:hAnsi="Times New Roman" w:cs="Times New Roman"/>
          <w:b/>
          <w:sz w:val="24"/>
          <w:szCs w:val="24"/>
        </w:rPr>
        <w:t>załączniku nr 4</w:t>
      </w:r>
      <w:r w:rsidR="0070272D">
        <w:rPr>
          <w:rFonts w:ascii="Times New Roman" w:eastAsia="Batang" w:hAnsi="Times New Roman" w:cs="Times New Roman"/>
          <w:b/>
          <w:sz w:val="24"/>
          <w:szCs w:val="24"/>
        </w:rPr>
        <w:t xml:space="preserve"> </w:t>
      </w:r>
      <w:r w:rsidRPr="00554417">
        <w:rPr>
          <w:rFonts w:ascii="Times New Roman" w:eastAsia="Batang" w:hAnsi="Times New Roman" w:cs="Times New Roman"/>
          <w:b/>
          <w:sz w:val="24"/>
          <w:szCs w:val="24"/>
        </w:rPr>
        <w:t>do siwz</w:t>
      </w:r>
      <w:r w:rsidRPr="00554417">
        <w:rPr>
          <w:rFonts w:ascii="Times New Roman" w:eastAsia="Batang" w:hAnsi="Times New Roman" w:cs="Times New Roman"/>
          <w:sz w:val="24"/>
          <w:szCs w:val="24"/>
        </w:rPr>
        <w:t xml:space="preserve"> </w:t>
      </w:r>
    </w:p>
    <w:p w:rsidR="00554417" w:rsidRPr="00554417" w:rsidRDefault="00554417" w:rsidP="009B30AB">
      <w:pPr>
        <w:spacing w:after="60" w:line="240" w:lineRule="auto"/>
        <w:jc w:val="both"/>
        <w:rPr>
          <w:rFonts w:ascii="Times New Roman" w:eastAsia="Calibri" w:hAnsi="Times New Roman" w:cs="Times New Roman"/>
          <w:sz w:val="24"/>
          <w:szCs w:val="24"/>
        </w:rPr>
      </w:pPr>
    </w:p>
    <w:p w:rsidR="00554417" w:rsidRPr="00554417" w:rsidRDefault="00554417" w:rsidP="009B30AB">
      <w:pPr>
        <w:spacing w:after="60" w:line="240" w:lineRule="auto"/>
        <w:jc w:val="both"/>
        <w:rPr>
          <w:rFonts w:ascii="Times New Roman" w:eastAsia="Calibri" w:hAnsi="Times New Roman" w:cs="Times New Roman"/>
          <w:bCs/>
          <w:spacing w:val="-2"/>
          <w:sz w:val="24"/>
          <w:szCs w:val="24"/>
        </w:rPr>
      </w:pPr>
      <w:r w:rsidRPr="00554417">
        <w:rPr>
          <w:rFonts w:ascii="Times New Roman" w:eastAsia="Calibri" w:hAnsi="Times New Roman" w:cs="Times New Roman"/>
          <w:sz w:val="24"/>
          <w:szCs w:val="24"/>
        </w:rPr>
        <w:t>4</w:t>
      </w:r>
      <w:r w:rsidRPr="00554417">
        <w:rPr>
          <w:rFonts w:ascii="Times New Roman" w:eastAsia="Calibri" w:hAnsi="Times New Roman" w:cs="Times New Roman"/>
          <w:b/>
          <w:sz w:val="24"/>
          <w:szCs w:val="24"/>
        </w:rPr>
        <w:t xml:space="preserve">. </w:t>
      </w:r>
      <w:r w:rsidRPr="00554417">
        <w:rPr>
          <w:rFonts w:ascii="Times New Roman" w:eastAsia="Calibri" w:hAnsi="Times New Roman" w:cs="Times New Roman"/>
          <w:sz w:val="24"/>
          <w:szCs w:val="24"/>
          <w:u w:val="single"/>
        </w:rPr>
        <w:t>Dowód wniesienia wadium  -</w:t>
      </w:r>
      <w:r w:rsidRPr="00554417">
        <w:rPr>
          <w:rFonts w:ascii="Times New Roman" w:eastAsia="Calibri" w:hAnsi="Times New Roman" w:cs="Times New Roman"/>
          <w:b/>
          <w:sz w:val="24"/>
          <w:szCs w:val="24"/>
        </w:rPr>
        <w:t xml:space="preserve">  </w:t>
      </w:r>
      <w:r w:rsidRPr="00554417">
        <w:rPr>
          <w:rFonts w:ascii="Times New Roman" w:eastAsia="Calibri" w:hAnsi="Times New Roman" w:cs="Times New Roman"/>
          <w:bCs/>
          <w:spacing w:val="-2"/>
          <w:sz w:val="24"/>
          <w:szCs w:val="24"/>
        </w:rPr>
        <w:t xml:space="preserve"> zgodnie z opisem w rozdz. XII  SIWZ.</w:t>
      </w:r>
    </w:p>
    <w:p w:rsidR="00554417" w:rsidRPr="00554417" w:rsidRDefault="00554417" w:rsidP="009B30AB">
      <w:pPr>
        <w:spacing w:after="60" w:line="240" w:lineRule="auto"/>
        <w:jc w:val="both"/>
        <w:rPr>
          <w:rFonts w:ascii="Times New Roman" w:eastAsia="Calibri" w:hAnsi="Times New Roman" w:cs="Times New Roman"/>
          <w:i/>
          <w:sz w:val="20"/>
          <w:szCs w:val="20"/>
        </w:rPr>
      </w:pPr>
    </w:p>
    <w:p w:rsidR="00554417" w:rsidRPr="00554417" w:rsidRDefault="00554417" w:rsidP="009B30AB">
      <w:pPr>
        <w:spacing w:after="0" w:line="240" w:lineRule="auto"/>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u w:val="single"/>
        </w:rPr>
        <w:t>5.  Inne dokumenty niezbędne do przeprowadzenia postępowania</w:t>
      </w:r>
    </w:p>
    <w:p w:rsidR="00554417" w:rsidRPr="00554417" w:rsidRDefault="00554417" w:rsidP="009B30AB">
      <w:pPr>
        <w:spacing w:after="0" w:line="240" w:lineRule="auto"/>
        <w:jc w:val="both"/>
        <w:rPr>
          <w:rFonts w:ascii="Times New Roman" w:eastAsia="Calibri" w:hAnsi="Times New Roman" w:cs="Times New Roman"/>
          <w:b/>
          <w:sz w:val="24"/>
          <w:szCs w:val="24"/>
        </w:rPr>
      </w:pPr>
    </w:p>
    <w:p w:rsidR="00554417" w:rsidRPr="00554417" w:rsidRDefault="00554417" w:rsidP="009B30AB">
      <w:pPr>
        <w:numPr>
          <w:ilvl w:val="0"/>
          <w:numId w:val="26"/>
        </w:num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b/>
          <w:spacing w:val="-4"/>
          <w:sz w:val="24"/>
          <w:szCs w:val="24"/>
        </w:rPr>
        <w:t>pisemne zobowiązanie innych podmiotów</w:t>
      </w:r>
      <w:r w:rsidRPr="00554417">
        <w:rPr>
          <w:rFonts w:ascii="Times New Roman" w:eastAsia="Calibri" w:hAnsi="Times New Roman" w:cs="Times New Roman"/>
          <w:b/>
          <w:i/>
          <w:spacing w:val="-4"/>
          <w:sz w:val="24"/>
          <w:szCs w:val="24"/>
        </w:rPr>
        <w:t xml:space="preserve"> </w:t>
      </w:r>
      <w:r w:rsidRPr="00554417">
        <w:rPr>
          <w:rFonts w:ascii="Times New Roman" w:eastAsia="Calibri" w:hAnsi="Times New Roman" w:cs="Times New Roman"/>
          <w:spacing w:val="-4"/>
          <w:sz w:val="24"/>
          <w:szCs w:val="24"/>
        </w:rPr>
        <w:t>tj. tych o których mowa w art. 26 ust. 2b Pzp, do oddania Wykonawcy do dyspozycji niezbędnych zasobów na okres korzystania z nich przy wykonaniu zamówienia</w:t>
      </w:r>
      <w:r w:rsidR="004924EE">
        <w:rPr>
          <w:rFonts w:ascii="Times New Roman" w:eastAsia="Calibri" w:hAnsi="Times New Roman" w:cs="Times New Roman"/>
          <w:b/>
          <w:spacing w:val="-4"/>
          <w:sz w:val="24"/>
          <w:szCs w:val="24"/>
        </w:rPr>
        <w:t xml:space="preserve"> </w:t>
      </w:r>
      <w:r w:rsidR="00A6733A">
        <w:rPr>
          <w:rFonts w:ascii="Times New Roman" w:eastAsia="Calibri" w:hAnsi="Times New Roman" w:cs="Times New Roman"/>
          <w:b/>
          <w:spacing w:val="-4"/>
          <w:sz w:val="24"/>
          <w:szCs w:val="24"/>
        </w:rPr>
        <w:t xml:space="preserve">w postaci </w:t>
      </w:r>
      <w:r w:rsidR="004924EE">
        <w:rPr>
          <w:rFonts w:ascii="Times New Roman" w:eastAsia="Calibri" w:hAnsi="Times New Roman" w:cs="Times New Roman"/>
          <w:b/>
          <w:spacing w:val="-4"/>
          <w:sz w:val="24"/>
          <w:szCs w:val="24"/>
        </w:rPr>
        <w:t>wiedzy i doświadczeniu,</w:t>
      </w:r>
      <w:r w:rsidRPr="00554417">
        <w:rPr>
          <w:rFonts w:ascii="Times New Roman" w:eastAsia="Calibri" w:hAnsi="Times New Roman" w:cs="Times New Roman"/>
          <w:b/>
          <w:spacing w:val="-4"/>
          <w:sz w:val="24"/>
          <w:szCs w:val="24"/>
        </w:rPr>
        <w:t xml:space="preserve"> osobach zdolnych do wykonania zamówienia tych podmiotów;</w:t>
      </w:r>
      <w:r w:rsidRPr="00554417">
        <w:rPr>
          <w:rFonts w:ascii="Times New Roman" w:eastAsia="Calibri" w:hAnsi="Times New Roman" w:cs="Times New Roman"/>
          <w:spacing w:val="-4"/>
          <w:sz w:val="24"/>
          <w:szCs w:val="24"/>
        </w:rPr>
        <w:t xml:space="preserve"> wg wzoru, jak w </w:t>
      </w:r>
      <w:r w:rsidRPr="0070272D">
        <w:rPr>
          <w:rFonts w:ascii="Times New Roman" w:eastAsia="Calibri" w:hAnsi="Times New Roman" w:cs="Times New Roman"/>
          <w:b/>
          <w:spacing w:val="-4"/>
          <w:sz w:val="24"/>
          <w:szCs w:val="24"/>
        </w:rPr>
        <w:t xml:space="preserve">zał. </w:t>
      </w:r>
      <w:r w:rsidR="001723D0" w:rsidRPr="0070272D">
        <w:rPr>
          <w:rFonts w:ascii="Times New Roman" w:eastAsia="Calibri" w:hAnsi="Times New Roman" w:cs="Times New Roman"/>
          <w:b/>
          <w:spacing w:val="-4"/>
          <w:sz w:val="24"/>
          <w:szCs w:val="24"/>
        </w:rPr>
        <w:t>nr 6</w:t>
      </w:r>
      <w:r w:rsidR="004924EE">
        <w:rPr>
          <w:rFonts w:ascii="Times New Roman" w:eastAsia="Calibri" w:hAnsi="Times New Roman" w:cs="Times New Roman"/>
          <w:b/>
          <w:spacing w:val="-4"/>
          <w:sz w:val="24"/>
          <w:szCs w:val="24"/>
        </w:rPr>
        <w:t xml:space="preserve"> A i 6B </w:t>
      </w:r>
      <w:r w:rsidRPr="00554417">
        <w:rPr>
          <w:rFonts w:ascii="Times New Roman" w:eastAsia="Calibri" w:hAnsi="Times New Roman" w:cs="Times New Roman"/>
          <w:spacing w:val="-4"/>
          <w:sz w:val="24"/>
          <w:szCs w:val="24"/>
        </w:rPr>
        <w:t xml:space="preserve"> do siwz.</w:t>
      </w:r>
    </w:p>
    <w:p w:rsidR="00554417" w:rsidRPr="00554417" w:rsidRDefault="00554417" w:rsidP="009B30AB">
      <w:pPr>
        <w:spacing w:after="0" w:line="240" w:lineRule="auto"/>
        <w:jc w:val="both"/>
        <w:rPr>
          <w:rFonts w:ascii="Times New Roman" w:eastAsia="Calibri" w:hAnsi="Times New Roman" w:cs="Times New Roman"/>
          <w:i/>
          <w:spacing w:val="10"/>
          <w:sz w:val="24"/>
          <w:szCs w:val="24"/>
        </w:rPr>
      </w:pPr>
    </w:p>
    <w:p w:rsidR="00554417" w:rsidRPr="00554417" w:rsidRDefault="00554417" w:rsidP="009B30AB">
      <w:pPr>
        <w:numPr>
          <w:ilvl w:val="0"/>
          <w:numId w:val="26"/>
        </w:numPr>
        <w:spacing w:after="0" w:line="240" w:lineRule="auto"/>
        <w:ind w:right="79"/>
        <w:jc w:val="both"/>
        <w:rPr>
          <w:rFonts w:ascii="Times New Roman" w:eastAsia="Calibri" w:hAnsi="Times New Roman" w:cs="Times New Roman"/>
          <w:b/>
          <w:spacing w:val="-2"/>
          <w:sz w:val="24"/>
          <w:szCs w:val="24"/>
        </w:rPr>
      </w:pPr>
      <w:r w:rsidRPr="00554417">
        <w:rPr>
          <w:rFonts w:ascii="Times New Roman" w:eastAsia="Calibri" w:hAnsi="Times New Roman" w:cs="Times New Roman"/>
          <w:b/>
          <w:bCs/>
          <w:spacing w:val="-2"/>
          <w:sz w:val="24"/>
          <w:szCs w:val="24"/>
        </w:rPr>
        <w:t xml:space="preserve">pełnomocnictwo </w:t>
      </w:r>
      <w:r w:rsidRPr="00554417">
        <w:rPr>
          <w:rFonts w:ascii="Times New Roman" w:eastAsia="Calibri" w:hAnsi="Times New Roman" w:cs="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554417">
        <w:rPr>
          <w:rFonts w:ascii="Times New Roman" w:eastAsia="Calibri" w:hAnsi="Times New Roman" w:cs="Times New Roman"/>
          <w:b/>
          <w:bCs/>
          <w:spacing w:val="-2"/>
          <w:sz w:val="24"/>
          <w:szCs w:val="24"/>
        </w:rPr>
        <w:t>w przypadku wspólnego ubiegania się o udzielenie niniejszego zamówienia;</w:t>
      </w:r>
    </w:p>
    <w:p w:rsidR="00554417" w:rsidRPr="00554417" w:rsidRDefault="00554417" w:rsidP="009B30AB">
      <w:pPr>
        <w:tabs>
          <w:tab w:val="num" w:pos="567"/>
        </w:tabs>
        <w:spacing w:after="0" w:line="240" w:lineRule="auto"/>
        <w:jc w:val="both"/>
        <w:rPr>
          <w:rFonts w:ascii="Times New Roman" w:eastAsia="Batang" w:hAnsi="Times New Roman" w:cs="Times New Roman"/>
          <w:i/>
          <w:spacing w:val="10"/>
          <w:sz w:val="20"/>
          <w:szCs w:val="20"/>
        </w:rPr>
      </w:pPr>
    </w:p>
    <w:p w:rsidR="00A6733A" w:rsidRDefault="00554417" w:rsidP="00BA4937">
      <w:pPr>
        <w:numPr>
          <w:ilvl w:val="0"/>
          <w:numId w:val="26"/>
        </w:numPr>
        <w:spacing w:after="0" w:line="240" w:lineRule="auto"/>
        <w:jc w:val="both"/>
        <w:rPr>
          <w:rFonts w:ascii="Times New Roman" w:eastAsia="Calibri" w:hAnsi="Times New Roman" w:cs="Times New Roman"/>
          <w:b/>
          <w:bCs/>
          <w:spacing w:val="-2"/>
          <w:sz w:val="24"/>
          <w:szCs w:val="24"/>
        </w:rPr>
      </w:pPr>
      <w:r w:rsidRPr="00554417">
        <w:rPr>
          <w:rFonts w:ascii="Times New Roman" w:eastAsia="Calibri" w:hAnsi="Times New Roman" w:cs="Times New Roman"/>
          <w:b/>
          <w:bCs/>
          <w:spacing w:val="-2"/>
          <w:sz w:val="24"/>
          <w:szCs w:val="24"/>
        </w:rPr>
        <w:t xml:space="preserve">pełnomocnictwo </w:t>
      </w:r>
      <w:r w:rsidRPr="00554417">
        <w:rPr>
          <w:rFonts w:ascii="Times New Roman" w:eastAsia="Calibri" w:hAnsi="Times New Roman" w:cs="Times New Roman"/>
          <w:bCs/>
          <w:spacing w:val="-2"/>
          <w:sz w:val="24"/>
          <w:szCs w:val="24"/>
        </w:rPr>
        <w:t>określające  jego zakres, w przypadku</w:t>
      </w:r>
      <w:r w:rsidRPr="00554417">
        <w:rPr>
          <w:rFonts w:ascii="Times New Roman" w:eastAsia="Calibri" w:hAnsi="Times New Roman" w:cs="Times New Roman"/>
          <w:b/>
          <w:bCs/>
          <w:spacing w:val="-2"/>
          <w:sz w:val="24"/>
          <w:szCs w:val="24"/>
        </w:rPr>
        <w:t xml:space="preserve">, gdy oferta, oświadczenia Wykonawcy i inne dokumenty są podpisane lub potwierdzane za zgodność </w:t>
      </w:r>
      <w:r w:rsidRPr="00554417">
        <w:rPr>
          <w:rFonts w:ascii="Times New Roman" w:eastAsia="Calibri" w:hAnsi="Times New Roman" w:cs="Times New Roman"/>
          <w:b/>
          <w:bCs/>
          <w:spacing w:val="-2"/>
          <w:sz w:val="24"/>
          <w:szCs w:val="24"/>
        </w:rPr>
        <w:br/>
        <w:t>z oryginałem przez pełnomocnika Wykonawcy;</w:t>
      </w:r>
    </w:p>
    <w:p w:rsidR="00BA4937" w:rsidRPr="00BA4937" w:rsidRDefault="00BA4937" w:rsidP="00BA4937">
      <w:pPr>
        <w:spacing w:after="0" w:line="240" w:lineRule="auto"/>
        <w:jc w:val="both"/>
        <w:rPr>
          <w:rFonts w:ascii="Times New Roman" w:eastAsia="Calibri" w:hAnsi="Times New Roman" w:cs="Times New Roman"/>
          <w:b/>
          <w:bCs/>
          <w:spacing w:val="-2"/>
          <w:sz w:val="24"/>
          <w:szCs w:val="24"/>
        </w:rPr>
      </w:pPr>
    </w:p>
    <w:p w:rsidR="00524BDB" w:rsidRPr="00524BDB" w:rsidRDefault="008D5AE4" w:rsidP="00BA4937">
      <w:pPr>
        <w:numPr>
          <w:ilvl w:val="0"/>
          <w:numId w:val="26"/>
        </w:numPr>
        <w:spacing w:after="0" w:line="240" w:lineRule="auto"/>
        <w:jc w:val="both"/>
        <w:rPr>
          <w:rFonts w:ascii="Times New Roman" w:eastAsia="Calibri" w:hAnsi="Times New Roman" w:cs="Times New Roman"/>
          <w:b/>
          <w:bCs/>
          <w:spacing w:val="-2"/>
          <w:sz w:val="24"/>
          <w:szCs w:val="24"/>
        </w:rPr>
      </w:pPr>
      <w:r w:rsidRPr="00524BDB">
        <w:rPr>
          <w:rFonts w:ascii="Times New Roman" w:eastAsia="Calibri" w:hAnsi="Times New Roman" w:cs="Times New Roman"/>
          <w:b/>
          <w:bCs/>
          <w:spacing w:val="-2"/>
          <w:sz w:val="24"/>
          <w:szCs w:val="24"/>
        </w:rPr>
        <w:t>dot. cz. I</w:t>
      </w:r>
      <w:r w:rsidR="00C20B06">
        <w:rPr>
          <w:rFonts w:ascii="Times New Roman" w:eastAsia="Calibri" w:hAnsi="Times New Roman" w:cs="Times New Roman"/>
          <w:b/>
          <w:bCs/>
          <w:spacing w:val="-2"/>
          <w:sz w:val="24"/>
          <w:szCs w:val="24"/>
        </w:rPr>
        <w:t>:</w:t>
      </w:r>
      <w:r w:rsidRPr="00524BDB">
        <w:rPr>
          <w:rFonts w:ascii="Times New Roman" w:eastAsia="Calibri" w:hAnsi="Times New Roman" w:cs="Times New Roman"/>
          <w:b/>
          <w:bCs/>
          <w:spacing w:val="-2"/>
          <w:sz w:val="24"/>
          <w:szCs w:val="24"/>
        </w:rPr>
        <w:t xml:space="preserve"> </w:t>
      </w:r>
      <w:r w:rsidR="004D4C86" w:rsidRPr="00524BDB">
        <w:rPr>
          <w:rStyle w:val="text"/>
          <w:rFonts w:ascii="Times New Roman" w:hAnsi="Times New Roman" w:cs="Times New Roman"/>
          <w:b/>
          <w:sz w:val="24"/>
          <w:szCs w:val="24"/>
        </w:rPr>
        <w:t>w celu potwierdzenia, że oferowane roboty budowlane</w:t>
      </w:r>
      <w:r w:rsidR="004D4C86" w:rsidRPr="00524BDB">
        <w:rPr>
          <w:rStyle w:val="text"/>
          <w:rFonts w:ascii="Times New Roman" w:hAnsi="Times New Roman" w:cs="Times New Roman"/>
          <w:b/>
        </w:rPr>
        <w:t xml:space="preserve"> odpowiadają wymaganiom Zamawiającego określonym w  pkt. </w:t>
      </w:r>
      <w:r w:rsidR="00C20B06">
        <w:rPr>
          <w:rStyle w:val="text"/>
          <w:rFonts w:ascii="Times New Roman" w:hAnsi="Times New Roman" w:cs="Times New Roman"/>
          <w:b/>
        </w:rPr>
        <w:t xml:space="preserve">II </w:t>
      </w:r>
      <w:proofErr w:type="spellStart"/>
      <w:r w:rsidR="00C20B06">
        <w:rPr>
          <w:rStyle w:val="text"/>
          <w:rFonts w:ascii="Times New Roman" w:hAnsi="Times New Roman" w:cs="Times New Roman"/>
          <w:b/>
        </w:rPr>
        <w:t>siwz</w:t>
      </w:r>
      <w:bookmarkStart w:id="0" w:name="_GoBack"/>
      <w:bookmarkEnd w:id="0"/>
      <w:proofErr w:type="spellEnd"/>
      <w:r w:rsidR="00524BDB" w:rsidRPr="00524BDB">
        <w:rPr>
          <w:rFonts w:ascii="Times New Roman" w:eastAsia="Calibri" w:hAnsi="Times New Roman" w:cs="Times New Roman"/>
          <w:b/>
          <w:bCs/>
          <w:spacing w:val="-2"/>
          <w:sz w:val="24"/>
          <w:szCs w:val="24"/>
        </w:rPr>
        <w:t xml:space="preserve">– Zamawiający żąda  </w:t>
      </w:r>
      <w:r>
        <w:rPr>
          <w:rFonts w:ascii="Times New Roman" w:eastAsia="Calibri" w:hAnsi="Times New Roman" w:cs="Times New Roman"/>
          <w:b/>
          <w:bCs/>
          <w:spacing w:val="-2"/>
          <w:sz w:val="24"/>
          <w:szCs w:val="24"/>
        </w:rPr>
        <w:t xml:space="preserve">załączenia do oferty następujących </w:t>
      </w:r>
      <w:r w:rsidR="00524BDB" w:rsidRPr="00524BDB">
        <w:rPr>
          <w:rFonts w:ascii="Times New Roman" w:eastAsia="Calibri" w:hAnsi="Times New Roman" w:cs="Times New Roman"/>
          <w:b/>
          <w:bCs/>
          <w:spacing w:val="-2"/>
          <w:sz w:val="24"/>
          <w:szCs w:val="24"/>
        </w:rPr>
        <w:t>dokumentów:</w:t>
      </w:r>
    </w:p>
    <w:p w:rsidR="00BA4937" w:rsidRPr="00EA4849" w:rsidRDefault="00524BDB" w:rsidP="00524BDB">
      <w:pPr>
        <w:spacing w:after="0" w:line="240" w:lineRule="auto"/>
        <w:ind w:firstLine="360"/>
        <w:jc w:val="both"/>
        <w:rPr>
          <w:rFonts w:ascii="Times New Roman" w:eastAsia="Calibri" w:hAnsi="Times New Roman" w:cs="Times New Roman"/>
          <w:bCs/>
          <w:spacing w:val="-2"/>
          <w:sz w:val="24"/>
          <w:szCs w:val="24"/>
        </w:rPr>
      </w:pPr>
      <w:r>
        <w:rPr>
          <w:rFonts w:ascii="Times New Roman" w:eastAsia="Calibri" w:hAnsi="Times New Roman" w:cs="Times New Roman"/>
          <w:bCs/>
          <w:spacing w:val="-2"/>
          <w:sz w:val="24"/>
          <w:szCs w:val="24"/>
        </w:rPr>
        <w:t xml:space="preserve">      - </w:t>
      </w:r>
      <w:r w:rsidR="008D5AE4">
        <w:rPr>
          <w:rFonts w:ascii="Times New Roman" w:eastAsia="Calibri" w:hAnsi="Times New Roman" w:cs="Times New Roman"/>
          <w:bCs/>
          <w:spacing w:val="-2"/>
          <w:sz w:val="24"/>
          <w:szCs w:val="24"/>
        </w:rPr>
        <w:t xml:space="preserve"> atestów </w:t>
      </w:r>
      <w:r>
        <w:rPr>
          <w:rFonts w:ascii="Times New Roman" w:eastAsia="Calibri" w:hAnsi="Times New Roman" w:cs="Times New Roman"/>
          <w:bCs/>
          <w:spacing w:val="-2"/>
          <w:sz w:val="24"/>
          <w:szCs w:val="24"/>
        </w:rPr>
        <w:t xml:space="preserve"> potwierdzających</w:t>
      </w:r>
      <w:r w:rsidR="00BA4937" w:rsidRPr="00EA4849">
        <w:rPr>
          <w:rFonts w:ascii="Times New Roman" w:eastAsia="Calibri" w:hAnsi="Times New Roman" w:cs="Times New Roman"/>
          <w:bCs/>
          <w:spacing w:val="-2"/>
          <w:sz w:val="24"/>
          <w:szCs w:val="24"/>
        </w:rPr>
        <w:t xml:space="preserve"> pełną zgodność </w:t>
      </w:r>
      <w:r w:rsidR="004D4C86">
        <w:rPr>
          <w:rFonts w:ascii="Times New Roman" w:eastAsia="Calibri" w:hAnsi="Times New Roman" w:cs="Times New Roman"/>
          <w:bCs/>
          <w:spacing w:val="-2"/>
          <w:sz w:val="24"/>
          <w:szCs w:val="24"/>
        </w:rPr>
        <w:t xml:space="preserve">środków </w:t>
      </w:r>
      <w:r w:rsidR="001B14A5">
        <w:rPr>
          <w:rFonts w:ascii="Times New Roman" w:eastAsia="Calibri" w:hAnsi="Times New Roman" w:cs="Times New Roman"/>
          <w:bCs/>
          <w:spacing w:val="-2"/>
          <w:sz w:val="24"/>
          <w:szCs w:val="24"/>
        </w:rPr>
        <w:t xml:space="preserve"> </w:t>
      </w:r>
      <w:r w:rsidR="00BA4937" w:rsidRPr="00EA4849">
        <w:rPr>
          <w:rFonts w:ascii="Times New Roman" w:eastAsia="Calibri" w:hAnsi="Times New Roman" w:cs="Times New Roman"/>
          <w:bCs/>
          <w:spacing w:val="-2"/>
          <w:sz w:val="24"/>
          <w:szCs w:val="24"/>
        </w:rPr>
        <w:t xml:space="preserve">z normą DIN 18032-2:2001  </w:t>
      </w:r>
    </w:p>
    <w:p w:rsidR="00A6733A" w:rsidRPr="00EA4849" w:rsidRDefault="00EA4849" w:rsidP="00524BDB">
      <w:pPr>
        <w:spacing w:after="0" w:line="240" w:lineRule="auto"/>
        <w:ind w:left="851" w:hanging="143"/>
        <w:jc w:val="both"/>
        <w:rPr>
          <w:rFonts w:ascii="Times New Roman" w:eastAsia="Calibri" w:hAnsi="Times New Roman" w:cs="Times New Roman"/>
          <w:bCs/>
          <w:spacing w:val="-2"/>
          <w:sz w:val="24"/>
          <w:szCs w:val="24"/>
        </w:rPr>
      </w:pPr>
      <w:r>
        <w:rPr>
          <w:rFonts w:ascii="Times New Roman" w:eastAsia="Calibri" w:hAnsi="Times New Roman" w:cs="Times New Roman"/>
          <w:bCs/>
          <w:spacing w:val="-2"/>
          <w:sz w:val="24"/>
          <w:szCs w:val="24"/>
        </w:rPr>
        <w:t>- a</w:t>
      </w:r>
      <w:r w:rsidR="00BA4937" w:rsidRPr="00EA4849">
        <w:rPr>
          <w:rFonts w:ascii="Times New Roman" w:eastAsia="Calibri" w:hAnsi="Times New Roman" w:cs="Times New Roman"/>
          <w:bCs/>
          <w:spacing w:val="-2"/>
          <w:sz w:val="24"/>
          <w:szCs w:val="24"/>
        </w:rPr>
        <w:t>test higieniczny PZH lub równoważny</w:t>
      </w:r>
      <w:r>
        <w:rPr>
          <w:rFonts w:ascii="Times New Roman" w:eastAsia="Calibri" w:hAnsi="Times New Roman" w:cs="Times New Roman"/>
          <w:bCs/>
          <w:spacing w:val="-2"/>
          <w:sz w:val="24"/>
          <w:szCs w:val="24"/>
        </w:rPr>
        <w:t xml:space="preserve"> na środki do lakierowania, malowania i </w:t>
      </w:r>
      <w:r w:rsidR="00524BDB">
        <w:rPr>
          <w:rFonts w:ascii="Times New Roman" w:eastAsia="Calibri" w:hAnsi="Times New Roman" w:cs="Times New Roman"/>
          <w:bCs/>
          <w:spacing w:val="-2"/>
          <w:sz w:val="24"/>
          <w:szCs w:val="24"/>
        </w:rPr>
        <w:t xml:space="preserve">  </w:t>
      </w:r>
      <w:r>
        <w:rPr>
          <w:rFonts w:ascii="Times New Roman" w:eastAsia="Calibri" w:hAnsi="Times New Roman" w:cs="Times New Roman"/>
          <w:bCs/>
          <w:spacing w:val="-2"/>
          <w:sz w:val="24"/>
          <w:szCs w:val="24"/>
        </w:rPr>
        <w:t>impre</w:t>
      </w:r>
      <w:r w:rsidR="008D5AE4">
        <w:rPr>
          <w:rFonts w:ascii="Times New Roman" w:eastAsia="Calibri" w:hAnsi="Times New Roman" w:cs="Times New Roman"/>
          <w:bCs/>
          <w:spacing w:val="-2"/>
          <w:sz w:val="24"/>
          <w:szCs w:val="24"/>
        </w:rPr>
        <w:t>gnacji</w:t>
      </w:r>
      <w:r w:rsidR="00BA4937" w:rsidRPr="00EA4849">
        <w:rPr>
          <w:rFonts w:ascii="Times New Roman" w:eastAsia="Calibri" w:hAnsi="Times New Roman" w:cs="Times New Roman"/>
          <w:bCs/>
          <w:spacing w:val="-2"/>
          <w:sz w:val="24"/>
          <w:szCs w:val="24"/>
        </w:rPr>
        <w:t xml:space="preserve"> </w:t>
      </w:r>
      <w:r w:rsidR="008D5AE4" w:rsidRPr="008D5AE4">
        <w:rPr>
          <w:rFonts w:ascii="Times New Roman" w:eastAsia="Calibri" w:hAnsi="Times New Roman" w:cs="Times New Roman"/>
          <w:bCs/>
          <w:i/>
          <w:spacing w:val="-2"/>
          <w:sz w:val="24"/>
          <w:szCs w:val="24"/>
        </w:rPr>
        <w:t>( w kserokopii potwierdzonej za zgodność z oryginałem</w:t>
      </w:r>
      <w:r w:rsidR="008D5AE4">
        <w:rPr>
          <w:rFonts w:ascii="Times New Roman" w:eastAsia="Calibri" w:hAnsi="Times New Roman" w:cs="Times New Roman"/>
          <w:bCs/>
          <w:spacing w:val="-2"/>
          <w:sz w:val="24"/>
          <w:szCs w:val="24"/>
        </w:rPr>
        <w:t xml:space="preserve"> ) </w:t>
      </w:r>
    </w:p>
    <w:p w:rsidR="00554417" w:rsidRPr="00EA4849" w:rsidRDefault="00554417" w:rsidP="009B30AB">
      <w:pPr>
        <w:spacing w:after="0" w:line="240" w:lineRule="auto"/>
        <w:jc w:val="both"/>
        <w:rPr>
          <w:rFonts w:ascii="Times New Roman" w:eastAsia="Calibri" w:hAnsi="Times New Roman" w:cs="Times New Roman"/>
          <w:bCs/>
          <w:spacing w:val="-2"/>
          <w:sz w:val="24"/>
          <w:szCs w:val="24"/>
        </w:rPr>
      </w:pPr>
    </w:p>
    <w:p w:rsidR="00554417" w:rsidRPr="00554417" w:rsidRDefault="00554417" w:rsidP="009B30AB">
      <w:pPr>
        <w:spacing w:after="0" w:line="240" w:lineRule="auto"/>
        <w:jc w:val="both"/>
        <w:rPr>
          <w:rFonts w:ascii="Times New Roman" w:eastAsia="Calibri" w:hAnsi="Times New Roman" w:cs="Times New Roman"/>
          <w:sz w:val="24"/>
          <w:szCs w:val="24"/>
          <w:u w:val="single"/>
        </w:rPr>
      </w:pPr>
      <w:r w:rsidRPr="00554417">
        <w:rPr>
          <w:rFonts w:ascii="Times New Roman" w:eastAsia="Calibri" w:hAnsi="Times New Roman" w:cs="Times New Roman"/>
          <w:sz w:val="24"/>
          <w:szCs w:val="24"/>
          <w:u w:val="single"/>
        </w:rPr>
        <w:t>6. Wykonawca zagraniczny</w:t>
      </w:r>
    </w:p>
    <w:p w:rsidR="00554417" w:rsidRPr="00554417" w:rsidRDefault="00554417" w:rsidP="009B30AB">
      <w:pPr>
        <w:spacing w:after="0" w:line="240" w:lineRule="auto"/>
        <w:jc w:val="both"/>
        <w:rPr>
          <w:rFonts w:ascii="Times New Roman" w:eastAsia="Calibri" w:hAnsi="Times New Roman" w:cs="Times New Roman"/>
          <w:sz w:val="24"/>
          <w:szCs w:val="24"/>
          <w:u w:val="single"/>
        </w:rPr>
      </w:pPr>
    </w:p>
    <w:p w:rsidR="00554417" w:rsidRPr="00554417" w:rsidRDefault="00554417" w:rsidP="009B30AB">
      <w:pPr>
        <w:numPr>
          <w:ilvl w:val="0"/>
          <w:numId w:val="28"/>
        </w:num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Jeżeli Wykonawca ma siedzibę lub miejsce zamieszkania poza terytorium Rzeczpospolitej Polskiej zamiast dokumentu, o którym mowa w  rozdz. IX pkt 2 lit. b)   składa dokument lub dokumenty wystawione w kraju, w którym ma siedzibę lub miejsce zamieszkania, potwierdzające odpowiednio, że  nie otwarto jego likwidacji ani nie ogłoszono upadłości, wystawiony nie wcześniej niż  6 miesięcy przed upływem terminu składania ofert;</w:t>
      </w:r>
    </w:p>
    <w:p w:rsidR="00554417" w:rsidRPr="00554417" w:rsidRDefault="00554417" w:rsidP="009B30AB">
      <w:pPr>
        <w:numPr>
          <w:ilvl w:val="0"/>
          <w:numId w:val="28"/>
        </w:numPr>
        <w:spacing w:after="0" w:line="240" w:lineRule="auto"/>
        <w:jc w:val="both"/>
        <w:rPr>
          <w:rFonts w:ascii="Times New Roman" w:eastAsia="Calibri" w:hAnsi="Times New Roman" w:cs="Times New Roman"/>
          <w:i/>
          <w:sz w:val="24"/>
          <w:szCs w:val="24"/>
        </w:rPr>
      </w:pPr>
      <w:r w:rsidRPr="00554417">
        <w:rPr>
          <w:rFonts w:ascii="Times New Roman" w:eastAsia="Calibri" w:hAnsi="Times New Roman" w:cs="Times New Roman"/>
          <w:sz w:val="24"/>
          <w:szCs w:val="24"/>
        </w:rPr>
        <w:t xml:space="preserve">Jeżeli w miejscu zamieszkania osoby lub kraju, w którym Wykonawca ma siedzibę lub miejsce zamieszkania, nie wydaje się dokumentu, o którym mowa w pkt 6 </w:t>
      </w:r>
      <w:proofErr w:type="spellStart"/>
      <w:r w:rsidRPr="00554417">
        <w:rPr>
          <w:rFonts w:ascii="Times New Roman" w:eastAsia="Calibri" w:hAnsi="Times New Roman" w:cs="Times New Roman"/>
          <w:sz w:val="24"/>
          <w:szCs w:val="24"/>
        </w:rPr>
        <w:t>lit.a</w:t>
      </w:r>
      <w:proofErr w:type="spellEnd"/>
      <w:r w:rsidRPr="00554417">
        <w:rPr>
          <w:rFonts w:ascii="Times New Roman" w:eastAsia="Calibri" w:hAnsi="Times New Roman" w:cs="Times New Roman"/>
          <w:sz w:val="24"/>
          <w:szCs w:val="24"/>
        </w:rPr>
        <w:t xml:space="preserve">) zastępuje się go dokumentem zawierającym oświadczenie złożone przed notariuszem, </w:t>
      </w:r>
      <w:r w:rsidRPr="00554417">
        <w:rPr>
          <w:rFonts w:ascii="Times New Roman" w:eastAsia="Calibri" w:hAnsi="Times New Roman" w:cs="Times New Roman"/>
          <w:sz w:val="24"/>
          <w:szCs w:val="24"/>
        </w:rPr>
        <w:lastRenderedPageBreak/>
        <w:t xml:space="preserve">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 6.1).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u w:val="single"/>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u w:val="single"/>
        </w:rPr>
      </w:pPr>
      <w:r w:rsidRPr="00554417">
        <w:rPr>
          <w:rFonts w:ascii="Times New Roman" w:eastAsia="Calibri" w:hAnsi="Times New Roman" w:cs="Times New Roman"/>
          <w:color w:val="000000"/>
          <w:sz w:val="24"/>
          <w:szCs w:val="24"/>
          <w:u w:val="single"/>
        </w:rPr>
        <w:t>7. Wymagana forma dokumentów:</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1) </w:t>
      </w:r>
      <w:r w:rsidRPr="00554417">
        <w:rPr>
          <w:rFonts w:ascii="Times New Roman" w:eastAsia="Calibri" w:hAnsi="Times New Roman" w:cs="Times New Roman"/>
          <w:b/>
          <w:color w:val="000000"/>
          <w:sz w:val="24"/>
          <w:szCs w:val="24"/>
        </w:rPr>
        <w:t>oferta i inne</w:t>
      </w:r>
      <w:r w:rsidRPr="00554417">
        <w:rPr>
          <w:rFonts w:ascii="Times New Roman" w:eastAsia="Calibri" w:hAnsi="Times New Roman" w:cs="Times New Roman"/>
          <w:color w:val="000000"/>
          <w:sz w:val="24"/>
          <w:szCs w:val="24"/>
        </w:rPr>
        <w:t xml:space="preserve"> </w:t>
      </w:r>
      <w:r w:rsidRPr="00554417">
        <w:rPr>
          <w:rFonts w:ascii="Times New Roman" w:eastAsia="Calibri" w:hAnsi="Times New Roman" w:cs="Times New Roman"/>
          <w:b/>
          <w:color w:val="000000"/>
          <w:sz w:val="24"/>
          <w:szCs w:val="24"/>
        </w:rPr>
        <w:t>o</w:t>
      </w:r>
      <w:r w:rsidRPr="00554417">
        <w:rPr>
          <w:rFonts w:ascii="TTE163E318t00" w:eastAsia="Calibri" w:hAnsi="TTE163E318t00" w:cs="TTE163E318t00"/>
          <w:b/>
          <w:color w:val="000000"/>
          <w:sz w:val="24"/>
          <w:szCs w:val="24"/>
        </w:rPr>
        <w:t>ś</w:t>
      </w:r>
      <w:r w:rsidRPr="00554417">
        <w:rPr>
          <w:rFonts w:ascii="Times New Roman" w:eastAsia="Calibri" w:hAnsi="Times New Roman" w:cs="Times New Roman"/>
          <w:b/>
          <w:color w:val="000000"/>
          <w:sz w:val="24"/>
          <w:szCs w:val="24"/>
        </w:rPr>
        <w:t>wiadczenia własne Wykonawcy</w:t>
      </w:r>
      <w:r w:rsidRPr="00554417">
        <w:rPr>
          <w:rFonts w:ascii="Times New Roman" w:eastAsia="Calibri" w:hAnsi="Times New Roman" w:cs="Times New Roman"/>
          <w:color w:val="000000"/>
          <w:sz w:val="24"/>
          <w:szCs w:val="24"/>
        </w:rPr>
        <w:t xml:space="preserve"> wymienione w rozdz. </w:t>
      </w:r>
      <w:r w:rsidRPr="00554417">
        <w:rPr>
          <w:rFonts w:ascii="Times New Roman" w:eastAsia="Calibri" w:hAnsi="Times New Roman" w:cs="Times New Roman"/>
          <w:b/>
          <w:color w:val="000000"/>
          <w:sz w:val="24"/>
          <w:szCs w:val="24"/>
        </w:rPr>
        <w:t xml:space="preserve">IX pkt 2 lit. a), </w:t>
      </w:r>
      <w:r w:rsidRPr="00554417">
        <w:rPr>
          <w:rFonts w:ascii="Times New Roman" w:eastAsia="Calibri" w:hAnsi="Times New Roman" w:cs="Times New Roman"/>
          <w:b/>
          <w:color w:val="000000"/>
          <w:sz w:val="24"/>
          <w:szCs w:val="24"/>
        </w:rPr>
        <w:br/>
        <w:t>pkt 3 lit. a),  b), c) SIWZ</w:t>
      </w:r>
      <w:r w:rsidRPr="00554417">
        <w:rPr>
          <w:rFonts w:ascii="Times New Roman" w:eastAsia="Calibri" w:hAnsi="Times New Roman" w:cs="Times New Roman"/>
          <w:color w:val="000000"/>
          <w:sz w:val="24"/>
          <w:szCs w:val="24"/>
        </w:rPr>
        <w:t xml:space="preserve"> oraz dokument wymieniony </w:t>
      </w:r>
      <w:r w:rsidRPr="00554417">
        <w:rPr>
          <w:rFonts w:ascii="Times New Roman" w:eastAsia="Calibri" w:hAnsi="Times New Roman" w:cs="Times New Roman"/>
          <w:b/>
          <w:color w:val="000000"/>
          <w:sz w:val="24"/>
          <w:szCs w:val="24"/>
        </w:rPr>
        <w:t>w pkt 5 lit. a) - oświadczenie innego podmiotu będące jego zobowiązaniem (o ile dotyczy)  -nale</w:t>
      </w:r>
      <w:r w:rsidRPr="00554417">
        <w:rPr>
          <w:rFonts w:ascii="TTE163E318t00" w:eastAsia="Calibri" w:hAnsi="TTE163E318t00" w:cs="TTE163E318t00"/>
          <w:b/>
          <w:color w:val="000000"/>
          <w:sz w:val="24"/>
          <w:szCs w:val="24"/>
        </w:rPr>
        <w:t>ż</w:t>
      </w:r>
      <w:r w:rsidRPr="00554417">
        <w:rPr>
          <w:rFonts w:ascii="Times New Roman" w:eastAsia="Calibri" w:hAnsi="Times New Roman" w:cs="Times New Roman"/>
          <w:b/>
          <w:color w:val="000000"/>
          <w:sz w:val="24"/>
          <w:szCs w:val="24"/>
        </w:rPr>
        <w:t>y złoży</w:t>
      </w:r>
      <w:r w:rsidRPr="00554417">
        <w:rPr>
          <w:rFonts w:ascii="TTE163E318t00" w:eastAsia="Calibri" w:hAnsi="TTE163E318t00" w:cs="TTE163E318t00"/>
          <w:b/>
          <w:color w:val="000000"/>
          <w:sz w:val="24"/>
          <w:szCs w:val="24"/>
        </w:rPr>
        <w:t xml:space="preserve">ć </w:t>
      </w:r>
      <w:r w:rsidRPr="00554417">
        <w:rPr>
          <w:rFonts w:ascii="Times New Roman" w:eastAsia="Calibri" w:hAnsi="Times New Roman" w:cs="Times New Roman"/>
          <w:b/>
          <w:color w:val="000000"/>
          <w:sz w:val="24"/>
          <w:szCs w:val="24"/>
        </w:rPr>
        <w:t>w formie oryginału.</w:t>
      </w:r>
      <w:r w:rsidRPr="00554417">
        <w:rPr>
          <w:rFonts w:ascii="Times New Roman" w:eastAsia="Calibri" w:hAnsi="Times New Roman" w:cs="Times New Roman"/>
          <w:color w:val="000000"/>
          <w:sz w:val="24"/>
          <w:szCs w:val="24"/>
        </w:rPr>
        <w:t xml:space="preserve"> 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wiadczenia własne Wykonawcy winny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podpisane przez wszystkie osoby uprawnione do reprezentacji Wykonawcy (zgodnie z zasadami reprezentacji okre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lonymi w dokumencie rejestrowym) lub przez upowa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nionego/</w:t>
      </w:r>
      <w:proofErr w:type="spellStart"/>
      <w:r w:rsidRPr="00554417">
        <w:rPr>
          <w:rFonts w:ascii="Times New Roman" w:eastAsia="Calibri" w:hAnsi="Times New Roman" w:cs="Times New Roman"/>
          <w:color w:val="000000"/>
          <w:sz w:val="24"/>
          <w:szCs w:val="24"/>
        </w:rPr>
        <w:t>nych</w:t>
      </w:r>
      <w:proofErr w:type="spellEnd"/>
      <w:r w:rsidRPr="00554417">
        <w:rPr>
          <w:rFonts w:ascii="Times New Roman" w:eastAsia="Calibri" w:hAnsi="Times New Roman" w:cs="Times New Roman"/>
          <w:color w:val="000000"/>
          <w:sz w:val="24"/>
          <w:szCs w:val="24"/>
        </w:rPr>
        <w:t xml:space="preserve"> przedstawiciela/li Wykonawcy;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2) </w:t>
      </w:r>
      <w:r w:rsidRPr="00554417">
        <w:rPr>
          <w:rFonts w:ascii="Times New Roman" w:eastAsia="Calibri" w:hAnsi="Times New Roman" w:cs="Times New Roman"/>
          <w:b/>
          <w:color w:val="000000"/>
          <w:sz w:val="24"/>
          <w:szCs w:val="24"/>
        </w:rPr>
        <w:t xml:space="preserve">dokumenty obce wymienione w rozdz. </w:t>
      </w:r>
      <w:r w:rsidR="00F419B2" w:rsidRPr="00BA4937">
        <w:rPr>
          <w:rFonts w:ascii="Times New Roman" w:eastAsia="Calibri" w:hAnsi="Times New Roman" w:cs="Times New Roman"/>
          <w:b/>
          <w:color w:val="000000"/>
          <w:sz w:val="24"/>
          <w:szCs w:val="24"/>
        </w:rPr>
        <w:t>IX pkt 2 lit. b),</w:t>
      </w:r>
      <w:r w:rsidRPr="00BA4937">
        <w:rPr>
          <w:rFonts w:ascii="Times New Roman" w:eastAsia="Calibri" w:hAnsi="Times New Roman" w:cs="Times New Roman"/>
          <w:b/>
          <w:color w:val="000000"/>
          <w:sz w:val="24"/>
          <w:szCs w:val="24"/>
        </w:rPr>
        <w:t xml:space="preserve">  </w:t>
      </w:r>
      <w:r w:rsidR="008D5AE4">
        <w:rPr>
          <w:rFonts w:ascii="Times New Roman" w:eastAsia="Calibri" w:hAnsi="Times New Roman" w:cs="Times New Roman"/>
          <w:b/>
          <w:color w:val="000000"/>
          <w:sz w:val="24"/>
          <w:szCs w:val="24"/>
        </w:rPr>
        <w:t xml:space="preserve">pkt. 5 lit. d) </w:t>
      </w:r>
      <w:r w:rsidR="00BA4937" w:rsidRPr="00BA4937">
        <w:rPr>
          <w:rFonts w:ascii="Times New Roman" w:eastAsia="Calibri" w:hAnsi="Times New Roman" w:cs="Times New Roman"/>
          <w:b/>
          <w:color w:val="000000"/>
          <w:sz w:val="24"/>
          <w:szCs w:val="24"/>
        </w:rPr>
        <w:t xml:space="preserve"> </w:t>
      </w:r>
      <w:r w:rsidRPr="00554417">
        <w:rPr>
          <w:rFonts w:ascii="Times New Roman" w:eastAsia="Calibri" w:hAnsi="Times New Roman" w:cs="Times New Roman"/>
          <w:b/>
          <w:color w:val="000000"/>
          <w:sz w:val="24"/>
          <w:szCs w:val="24"/>
        </w:rPr>
        <w:t>SIWZ</w:t>
      </w:r>
      <w:r w:rsidRPr="00554417">
        <w:rPr>
          <w:rFonts w:ascii="Times New Roman" w:eastAsia="Calibri" w:hAnsi="Times New Roman" w:cs="Times New Roman"/>
          <w:color w:val="000000"/>
          <w:sz w:val="24"/>
          <w:szCs w:val="24"/>
        </w:rPr>
        <w:t xml:space="preserve"> - winny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 xml:space="preserve">złożone </w:t>
      </w:r>
      <w:r w:rsidRPr="00554417">
        <w:rPr>
          <w:rFonts w:ascii="Times New Roman" w:eastAsia="Calibri" w:hAnsi="Times New Roman" w:cs="Times New Roman"/>
          <w:b/>
          <w:color w:val="000000"/>
          <w:sz w:val="24"/>
          <w:szCs w:val="24"/>
        </w:rPr>
        <w:t>w formie oryginału  lub kopii po</w:t>
      </w:r>
      <w:r w:rsidRPr="00554417">
        <w:rPr>
          <w:rFonts w:ascii="TTE163E318t00" w:eastAsia="Calibri" w:hAnsi="TTE163E318t00" w:cs="TTE163E318t00"/>
          <w:b/>
          <w:color w:val="000000"/>
          <w:sz w:val="24"/>
          <w:szCs w:val="24"/>
        </w:rPr>
        <w:t>ś</w:t>
      </w:r>
      <w:r w:rsidRPr="00554417">
        <w:rPr>
          <w:rFonts w:ascii="Times New Roman" w:eastAsia="Calibri" w:hAnsi="Times New Roman" w:cs="Times New Roman"/>
          <w:b/>
          <w:color w:val="000000"/>
          <w:sz w:val="24"/>
          <w:szCs w:val="24"/>
        </w:rPr>
        <w:t>wiadczonej</w:t>
      </w:r>
      <w:r w:rsidRPr="00554417">
        <w:rPr>
          <w:rFonts w:ascii="Times New Roman" w:eastAsia="Calibri" w:hAnsi="Times New Roman" w:cs="Times New Roman"/>
          <w:color w:val="000000"/>
          <w:sz w:val="24"/>
          <w:szCs w:val="24"/>
        </w:rPr>
        <w:t xml:space="preserve"> </w:t>
      </w:r>
      <w:r w:rsidRPr="00554417">
        <w:rPr>
          <w:rFonts w:ascii="Times New Roman" w:eastAsia="Calibri" w:hAnsi="Times New Roman" w:cs="Times New Roman"/>
          <w:b/>
          <w:bCs/>
          <w:color w:val="000000"/>
          <w:sz w:val="24"/>
          <w:szCs w:val="24"/>
        </w:rPr>
        <w:t>za zgodno</w:t>
      </w:r>
      <w:r w:rsidRPr="00554417">
        <w:rPr>
          <w:rFonts w:ascii="TTE19BF588t00" w:eastAsia="Calibri" w:hAnsi="TTE19BF588t00" w:cs="TTE19BF588t00"/>
          <w:color w:val="000000"/>
          <w:sz w:val="24"/>
          <w:szCs w:val="24"/>
        </w:rPr>
        <w:t xml:space="preserve">ść </w:t>
      </w:r>
      <w:r w:rsidRPr="00554417">
        <w:rPr>
          <w:rFonts w:ascii="Times New Roman" w:eastAsia="Calibri" w:hAnsi="Times New Roman" w:cs="Times New Roman"/>
          <w:b/>
          <w:bCs/>
          <w:color w:val="000000"/>
          <w:sz w:val="24"/>
          <w:szCs w:val="24"/>
        </w:rPr>
        <w:t xml:space="preserve">z oryginałem </w:t>
      </w:r>
      <w:r w:rsidRPr="00554417">
        <w:rPr>
          <w:rFonts w:ascii="Times New Roman" w:eastAsia="Calibri" w:hAnsi="Times New Roman" w:cs="Times New Roman"/>
          <w:color w:val="000000"/>
          <w:sz w:val="24"/>
          <w:szCs w:val="24"/>
        </w:rPr>
        <w:t>przez Wykonawcę. Ka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da zapisana strona przedstawiaj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ca niezb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dn</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dla spełnienia warunków zamówienia stawianych przez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cego treś</w:t>
      </w:r>
      <w:r w:rsidRPr="00554417">
        <w:rPr>
          <w:rFonts w:ascii="TTE163E318t00" w:eastAsia="Calibri" w:hAnsi="TTE163E318t00" w:cs="TTE163E318t00"/>
          <w:color w:val="000000"/>
          <w:sz w:val="24"/>
          <w:szCs w:val="24"/>
        </w:rPr>
        <w:t>ć</w:t>
      </w:r>
      <w:r w:rsidRPr="00554417">
        <w:rPr>
          <w:rFonts w:ascii="Times New Roman" w:eastAsia="Calibri" w:hAnsi="Times New Roman" w:cs="Times New Roman"/>
          <w:color w:val="000000"/>
          <w:sz w:val="24"/>
          <w:szCs w:val="24"/>
        </w:rPr>
        <w:t>, winna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opatrzona klauzul</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za zgodno</w:t>
      </w:r>
      <w:r w:rsidRPr="00554417">
        <w:rPr>
          <w:rFonts w:ascii="TTE163E318t00" w:eastAsia="Calibri" w:hAnsi="TTE163E318t00" w:cs="TTE163E318t00"/>
          <w:color w:val="000000"/>
          <w:sz w:val="24"/>
          <w:szCs w:val="24"/>
        </w:rPr>
        <w:t xml:space="preserve">ść </w:t>
      </w:r>
      <w:r w:rsidR="00AA4954">
        <w:rPr>
          <w:rFonts w:ascii="Times New Roman" w:eastAsia="Calibri" w:hAnsi="Times New Roman" w:cs="Times New Roman"/>
          <w:color w:val="000000"/>
          <w:sz w:val="24"/>
          <w:szCs w:val="24"/>
        </w:rPr>
        <w:t xml:space="preserve">z oryginałem </w:t>
      </w:r>
      <w:r w:rsidRPr="00554417">
        <w:rPr>
          <w:rFonts w:ascii="Times New Roman" w:eastAsia="Calibri" w:hAnsi="Times New Roman" w:cs="Times New Roman"/>
          <w:color w:val="000000"/>
          <w:sz w:val="24"/>
          <w:szCs w:val="24"/>
        </w:rPr>
        <w:t>oraz czytelnym podpisem lub imienn</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piecz</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tk</w:t>
      </w:r>
      <w:r w:rsidR="00AA4954">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i podpisem (paraf</w:t>
      </w:r>
      <w:r w:rsidRPr="00554417">
        <w:rPr>
          <w:rFonts w:ascii="TTE163E318t00" w:eastAsia="Calibri" w:hAnsi="TTE163E318t00" w:cs="TTE163E318t00"/>
          <w:color w:val="000000"/>
          <w:sz w:val="24"/>
          <w:szCs w:val="24"/>
        </w:rPr>
        <w:t>a</w:t>
      </w:r>
      <w:r w:rsidRPr="00554417">
        <w:rPr>
          <w:rFonts w:ascii="Times New Roman" w:eastAsia="Calibri" w:hAnsi="Times New Roman" w:cs="Times New Roman"/>
          <w:color w:val="000000"/>
          <w:sz w:val="24"/>
          <w:szCs w:val="24"/>
        </w:rPr>
        <w:t>) osoby uprawnionej (osób uprawnionych).</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w przypadku, gdy przedstawiona kserokopia dokumentu jest nieczytelna lub budzi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w</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tpliwo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co do jej prawdziwo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a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nie może sprawdzi</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jej prawdziwo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w inny sposób, mo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e on </w:t>
      </w:r>
      <w:r w:rsidRPr="00554417">
        <w:rPr>
          <w:rFonts w:ascii="TTE163E318t00" w:eastAsia="Calibri" w:hAnsi="TTE163E318t00" w:cs="TTE163E318t00"/>
          <w:color w:val="000000"/>
          <w:sz w:val="24"/>
          <w:szCs w:val="24"/>
        </w:rPr>
        <w:t>za</w:t>
      </w:r>
      <w:r w:rsidRPr="00554417">
        <w:rPr>
          <w:rFonts w:ascii="Times New Roman" w:eastAsia="Calibri" w:hAnsi="Times New Roman" w:cs="Times New Roman"/>
          <w:color w:val="000000"/>
          <w:sz w:val="24"/>
          <w:szCs w:val="24"/>
        </w:rPr>
        <w:t>dą</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przedstawienia oryginału lub notarialnie potwierdzonej kopii dokumentu.</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color w:val="000000"/>
          <w:sz w:val="24"/>
          <w:szCs w:val="24"/>
        </w:rPr>
        <w:t>4) dokumenty wymienione w rozdz. IX pkt 5 lit. b) c) SIWZ (</w:t>
      </w:r>
      <w:r w:rsidRPr="00554417">
        <w:rPr>
          <w:rFonts w:ascii="Times New Roman" w:eastAsia="Calibri" w:hAnsi="Times New Roman" w:cs="Times New Roman"/>
          <w:i/>
          <w:color w:val="000000"/>
          <w:sz w:val="24"/>
          <w:szCs w:val="24"/>
        </w:rPr>
        <w:t>pełnomocnictwa)</w:t>
      </w:r>
      <w:r w:rsidRPr="00554417">
        <w:rPr>
          <w:rFonts w:ascii="Times New Roman" w:eastAsia="Calibri" w:hAnsi="Times New Roman" w:cs="Times New Roman"/>
          <w:color w:val="000000"/>
          <w:sz w:val="24"/>
          <w:szCs w:val="24"/>
        </w:rPr>
        <w:t xml:space="preserve"> -  nale</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y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 xml:space="preserve">w </w:t>
      </w:r>
      <w:r w:rsidRPr="00554417">
        <w:rPr>
          <w:rFonts w:ascii="Times New Roman" w:eastAsia="Calibri" w:hAnsi="Times New Roman" w:cs="Times New Roman"/>
          <w:b/>
          <w:color w:val="000000"/>
          <w:sz w:val="24"/>
          <w:szCs w:val="24"/>
        </w:rPr>
        <w:t>formie oryginału lub kopii po</w:t>
      </w:r>
      <w:r w:rsidRPr="00554417">
        <w:rPr>
          <w:rFonts w:ascii="TTE163E318t00" w:eastAsia="Calibri" w:hAnsi="TTE163E318t00" w:cs="TTE163E318t00"/>
          <w:b/>
          <w:color w:val="000000"/>
          <w:sz w:val="24"/>
          <w:szCs w:val="24"/>
        </w:rPr>
        <w:t>ś</w:t>
      </w:r>
      <w:r w:rsidRPr="00554417">
        <w:rPr>
          <w:rFonts w:ascii="Times New Roman" w:eastAsia="Calibri" w:hAnsi="Times New Roman" w:cs="Times New Roman"/>
          <w:b/>
          <w:color w:val="000000"/>
          <w:sz w:val="24"/>
          <w:szCs w:val="24"/>
        </w:rPr>
        <w:t>wiadczonej przez notariusza.</w:t>
      </w:r>
    </w:p>
    <w:p w:rsidR="00554417" w:rsidRPr="00554417" w:rsidRDefault="00554417" w:rsidP="009B30AB">
      <w:pPr>
        <w:spacing w:after="0" w:line="240" w:lineRule="auto"/>
        <w:jc w:val="both"/>
        <w:rPr>
          <w:rFonts w:ascii="Times New Roman" w:eastAsia="Calibri" w:hAnsi="Times New Roman" w:cs="Times New Roman"/>
          <w:b/>
          <w:bCs/>
          <w:spacing w:val="-2"/>
          <w:sz w:val="24"/>
          <w:szCs w:val="24"/>
        </w:rPr>
      </w:pPr>
    </w:p>
    <w:p w:rsidR="00554417" w:rsidRPr="00554417" w:rsidRDefault="00554417" w:rsidP="009B30AB">
      <w:pPr>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sz w:val="24"/>
          <w:szCs w:val="24"/>
          <w:u w:val="single"/>
        </w:rPr>
        <w:t>8.</w:t>
      </w:r>
      <w:r w:rsidRPr="00554417">
        <w:rPr>
          <w:rFonts w:ascii="Times New Roman" w:eastAsia="Calibri" w:hAnsi="Times New Roman" w:cs="Times New Roman"/>
          <w:u w:val="single"/>
        </w:rPr>
        <w:t xml:space="preserve"> </w:t>
      </w:r>
      <w:r w:rsidRPr="00554417">
        <w:rPr>
          <w:rFonts w:ascii="Times New Roman" w:eastAsia="Calibri" w:hAnsi="Times New Roman" w:cs="Times New Roman"/>
          <w:color w:val="000000"/>
          <w:sz w:val="24"/>
          <w:szCs w:val="24"/>
          <w:u w:val="single"/>
        </w:rPr>
        <w:t>Zamawiający wezwie Wykonawców</w:t>
      </w:r>
      <w:r w:rsidRPr="00554417">
        <w:rPr>
          <w:rFonts w:ascii="Times New Roman" w:eastAsia="Calibri" w:hAnsi="Times New Roman" w:cs="Times New Roman"/>
          <w:color w:val="000000"/>
          <w:sz w:val="24"/>
          <w:szCs w:val="24"/>
        </w:rPr>
        <w:t>, którzy w określonym terminie nie złożą</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wymaganych  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wiadcze</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lub dokumentów, lub którzy nie zło</w:t>
      </w:r>
      <w:r w:rsidRPr="00554417">
        <w:rPr>
          <w:rFonts w:ascii="TTE163E318t00" w:eastAsia="Calibri" w:hAnsi="TTE163E318t00" w:cs="TTE163E318t00"/>
          <w:color w:val="000000"/>
          <w:sz w:val="24"/>
          <w:szCs w:val="24"/>
        </w:rPr>
        <w:t xml:space="preserve">żą </w:t>
      </w:r>
      <w:r w:rsidRPr="00554417">
        <w:rPr>
          <w:rFonts w:ascii="Times New Roman" w:eastAsia="Calibri" w:hAnsi="Times New Roman" w:cs="Times New Roman"/>
          <w:color w:val="000000"/>
          <w:sz w:val="24"/>
          <w:szCs w:val="24"/>
        </w:rPr>
        <w:t>pełnomocnictw, albo którzy złożą</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wymagane 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wiadczenia i dokumenty zawieraj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 bł</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dy lub którzy zło</w:t>
      </w:r>
      <w:r w:rsidRPr="00554417">
        <w:rPr>
          <w:rFonts w:ascii="TTE163E318t00" w:eastAsia="Calibri" w:hAnsi="TTE163E318t00" w:cs="TTE163E318t00"/>
          <w:color w:val="000000"/>
          <w:sz w:val="24"/>
          <w:szCs w:val="24"/>
        </w:rPr>
        <w:t xml:space="preserve">żą </w:t>
      </w:r>
      <w:r w:rsidRPr="00554417">
        <w:rPr>
          <w:rFonts w:ascii="Times New Roman" w:eastAsia="Calibri" w:hAnsi="Times New Roman" w:cs="Times New Roman"/>
          <w:color w:val="000000"/>
          <w:sz w:val="24"/>
          <w:szCs w:val="24"/>
        </w:rPr>
        <w:t>wadliwe pełnomocnictwa, do ich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enia w wyznaczonym terminie, chyba </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mimo ich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enia oferta Wykonawcy podlega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dzie odrzuceniu albo konieczne 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dzie uniewa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nienie post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powania.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u w:val="single"/>
        </w:rPr>
      </w:pPr>
      <w:r w:rsidRPr="00554417">
        <w:rPr>
          <w:rFonts w:ascii="Times New Roman" w:eastAsia="Calibri" w:hAnsi="Times New Roman" w:cs="Times New Roman"/>
          <w:b/>
          <w:bCs/>
          <w:color w:val="000000"/>
          <w:sz w:val="24"/>
          <w:szCs w:val="24"/>
        </w:rPr>
        <w:t>Zło</w:t>
      </w:r>
      <w:r w:rsidRPr="00554417">
        <w:rPr>
          <w:rFonts w:ascii="TTE19BF588t00" w:eastAsia="Calibri" w:hAnsi="TTE19BF588t00" w:cs="TTE19BF588t00"/>
          <w:color w:val="000000"/>
          <w:sz w:val="24"/>
          <w:szCs w:val="24"/>
        </w:rPr>
        <w:t>ż</w:t>
      </w:r>
      <w:r w:rsidRPr="00554417">
        <w:rPr>
          <w:rFonts w:ascii="Times New Roman" w:eastAsia="Calibri" w:hAnsi="Times New Roman" w:cs="Times New Roman"/>
          <w:b/>
          <w:bCs/>
          <w:color w:val="000000"/>
          <w:sz w:val="24"/>
          <w:szCs w:val="24"/>
        </w:rPr>
        <w:t>one na wezwanie Zamawiaj</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cego o</w:t>
      </w:r>
      <w:r w:rsidRPr="00554417">
        <w:rPr>
          <w:rFonts w:ascii="TTE19BF588t00" w:eastAsia="Calibri" w:hAnsi="TTE19BF588t00" w:cs="TTE19BF588t00"/>
          <w:color w:val="000000"/>
          <w:sz w:val="24"/>
          <w:szCs w:val="24"/>
        </w:rPr>
        <w:t>ś</w:t>
      </w:r>
      <w:r w:rsidRPr="00554417">
        <w:rPr>
          <w:rFonts w:ascii="Times New Roman" w:eastAsia="Calibri" w:hAnsi="Times New Roman" w:cs="Times New Roman"/>
          <w:b/>
          <w:bCs/>
          <w:color w:val="000000"/>
          <w:sz w:val="24"/>
          <w:szCs w:val="24"/>
        </w:rPr>
        <w:t>wiadczenia i dokumenty powinny potwierdza</w:t>
      </w:r>
      <w:r w:rsidRPr="00554417">
        <w:rPr>
          <w:rFonts w:ascii="TTE19BF588t00" w:eastAsia="Calibri" w:hAnsi="TTE19BF588t00" w:cs="TTE19BF588t00"/>
          <w:color w:val="000000"/>
          <w:sz w:val="24"/>
          <w:szCs w:val="24"/>
        </w:rPr>
        <w:t xml:space="preserve">ć </w:t>
      </w:r>
      <w:r w:rsidRPr="00554417">
        <w:rPr>
          <w:rFonts w:ascii="Times New Roman" w:eastAsia="Calibri" w:hAnsi="Times New Roman" w:cs="Times New Roman"/>
          <w:b/>
          <w:bCs/>
          <w:color w:val="000000"/>
          <w:sz w:val="24"/>
          <w:szCs w:val="24"/>
        </w:rPr>
        <w:t>spełnianie przez Wykonawcę</w:t>
      </w:r>
      <w:r w:rsidRPr="00554417">
        <w:rPr>
          <w:rFonts w:ascii="TTE19BF588t00" w:eastAsia="Calibri" w:hAnsi="TTE19BF588t00" w:cs="TTE19BF588t00"/>
          <w:color w:val="000000"/>
          <w:sz w:val="24"/>
          <w:szCs w:val="24"/>
        </w:rPr>
        <w:t xml:space="preserve"> </w:t>
      </w:r>
      <w:r w:rsidRPr="00554417">
        <w:rPr>
          <w:rFonts w:ascii="Times New Roman" w:eastAsia="Calibri" w:hAnsi="Times New Roman" w:cs="Times New Roman"/>
          <w:b/>
          <w:bCs/>
          <w:color w:val="000000"/>
          <w:sz w:val="24"/>
          <w:szCs w:val="24"/>
        </w:rPr>
        <w:t>warunków udziału w post</w:t>
      </w:r>
      <w:r w:rsidRPr="00554417">
        <w:rPr>
          <w:rFonts w:ascii="TTE19BF588t00" w:eastAsia="Calibri" w:hAnsi="TTE19BF588t00" w:cs="TTE19BF588t00"/>
          <w:color w:val="000000"/>
          <w:sz w:val="24"/>
          <w:szCs w:val="24"/>
        </w:rPr>
        <w:t>ę</w:t>
      </w:r>
      <w:r w:rsidRPr="00554417">
        <w:rPr>
          <w:rFonts w:ascii="Times New Roman" w:eastAsia="Calibri" w:hAnsi="Times New Roman" w:cs="Times New Roman"/>
          <w:b/>
          <w:bCs/>
          <w:color w:val="000000"/>
          <w:sz w:val="24"/>
          <w:szCs w:val="24"/>
        </w:rPr>
        <w:t xml:space="preserve">powaniu, </w:t>
      </w:r>
      <w:r w:rsidRPr="00554417">
        <w:rPr>
          <w:rFonts w:ascii="Times New Roman" w:eastAsia="Calibri" w:hAnsi="Times New Roman" w:cs="Times New Roman"/>
          <w:b/>
          <w:bCs/>
          <w:color w:val="000000"/>
          <w:sz w:val="24"/>
          <w:szCs w:val="24"/>
          <w:u w:val="single"/>
        </w:rPr>
        <w:t>nie pó</w:t>
      </w:r>
      <w:r w:rsidRPr="00554417">
        <w:rPr>
          <w:rFonts w:ascii="TTE19BF588t00" w:eastAsia="Calibri" w:hAnsi="TTE19BF588t00" w:cs="TTE19BF588t00"/>
          <w:color w:val="000000"/>
          <w:sz w:val="24"/>
          <w:szCs w:val="24"/>
          <w:u w:val="single"/>
        </w:rPr>
        <w:t>ź</w:t>
      </w:r>
      <w:r w:rsidRPr="00554417">
        <w:rPr>
          <w:rFonts w:ascii="Times New Roman" w:eastAsia="Calibri" w:hAnsi="Times New Roman" w:cs="Times New Roman"/>
          <w:b/>
          <w:bCs/>
          <w:color w:val="000000"/>
          <w:sz w:val="24"/>
          <w:szCs w:val="24"/>
          <w:u w:val="single"/>
        </w:rPr>
        <w:t>niej niż</w:t>
      </w:r>
      <w:r w:rsidRPr="00554417">
        <w:rPr>
          <w:rFonts w:ascii="TTE19BF588t00" w:eastAsia="Calibri" w:hAnsi="TTE19BF588t00" w:cs="TTE19BF588t00"/>
          <w:color w:val="000000"/>
          <w:sz w:val="24"/>
          <w:szCs w:val="24"/>
          <w:u w:val="single"/>
        </w:rPr>
        <w:t xml:space="preserve"> </w:t>
      </w:r>
      <w:r w:rsidRPr="00554417">
        <w:rPr>
          <w:rFonts w:ascii="Times New Roman" w:eastAsia="Calibri" w:hAnsi="Times New Roman" w:cs="Times New Roman"/>
          <w:b/>
          <w:bCs/>
          <w:color w:val="000000"/>
          <w:sz w:val="24"/>
          <w:szCs w:val="24"/>
          <w:u w:val="single"/>
        </w:rPr>
        <w:t>w dniu, w którym upłynie termin składania ofert.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9. W przypadku nie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enia dokumentów na wezwanie, o którym mowa wy</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ej,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cy </w:t>
      </w:r>
      <w:r w:rsidRPr="00554417">
        <w:rPr>
          <w:rFonts w:ascii="Times New Roman" w:eastAsia="Calibri" w:hAnsi="Times New Roman" w:cs="Times New Roman"/>
          <w:b/>
          <w:bCs/>
          <w:color w:val="000000"/>
          <w:sz w:val="24"/>
          <w:szCs w:val="24"/>
        </w:rPr>
        <w:t>zatrzyma wadium wraz z odsetkami</w:t>
      </w:r>
      <w:r w:rsidRPr="00554417">
        <w:rPr>
          <w:rFonts w:ascii="Times New Roman" w:eastAsia="Calibri" w:hAnsi="Times New Roman" w:cs="Times New Roman"/>
          <w:color w:val="000000"/>
          <w:sz w:val="24"/>
          <w:szCs w:val="24"/>
        </w:rPr>
        <w:t xml:space="preserve">, chyba </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e Wykonawca udowodni, </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nie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enie dokumentów wynika z przyczyn niele</w:t>
      </w:r>
      <w:r w:rsidRPr="00554417">
        <w:rPr>
          <w:rFonts w:ascii="TTE163E318t00" w:eastAsia="Calibri" w:hAnsi="TTE163E318t00" w:cs="TTE163E318t00"/>
          <w:color w:val="000000"/>
          <w:sz w:val="24"/>
          <w:szCs w:val="24"/>
        </w:rPr>
        <w:t>żą</w:t>
      </w:r>
      <w:r w:rsidRPr="00554417">
        <w:rPr>
          <w:rFonts w:ascii="Times New Roman" w:eastAsia="Calibri" w:hAnsi="Times New Roman" w:cs="Times New Roman"/>
          <w:color w:val="000000"/>
          <w:sz w:val="24"/>
          <w:szCs w:val="24"/>
        </w:rPr>
        <w:t>cych po jego stronie.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 xml:space="preserve">ROZDZ. X. UDZIAŁ W </w:t>
      </w:r>
      <w:r w:rsidR="00E674AB">
        <w:rPr>
          <w:rFonts w:ascii="Times New Roman" w:eastAsia="Calibri" w:hAnsi="Times New Roman" w:cs="Times New Roman"/>
          <w:b/>
          <w:bCs/>
          <w:color w:val="000000"/>
          <w:sz w:val="24"/>
          <w:szCs w:val="24"/>
        </w:rPr>
        <w:t>POSTĘPOWANIU PODMIOTÓW WYSTEPUJ</w:t>
      </w:r>
      <w:r w:rsidRPr="00554417">
        <w:rPr>
          <w:rFonts w:ascii="Times New Roman" w:eastAsia="Calibri" w:hAnsi="Times New Roman" w:cs="Times New Roman"/>
          <w:b/>
          <w:bCs/>
          <w:color w:val="000000"/>
          <w:sz w:val="24"/>
          <w:szCs w:val="24"/>
        </w:rPr>
        <w:t>ĄCYCH WSPÓLNIE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numPr>
          <w:ilvl w:val="0"/>
          <w:numId w:val="11"/>
        </w:numPr>
        <w:spacing w:after="120" w:line="240" w:lineRule="auto"/>
        <w:ind w:left="284" w:right="79" w:hanging="284"/>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Wykonawcy mogą wspólnie ubiegać się o udzielenie </w:t>
      </w:r>
      <w:r w:rsidR="00175148" w:rsidRPr="00175148">
        <w:rPr>
          <w:rFonts w:ascii="Times New Roman" w:eastAsia="Calibri" w:hAnsi="Times New Roman" w:cs="Times New Roman"/>
          <w:b/>
          <w:sz w:val="24"/>
          <w:szCs w:val="24"/>
        </w:rPr>
        <w:t>każdej części</w:t>
      </w:r>
      <w:r w:rsidR="00175148">
        <w:rPr>
          <w:rFonts w:ascii="Times New Roman" w:eastAsia="Calibri" w:hAnsi="Times New Roman" w:cs="Times New Roman"/>
          <w:sz w:val="24"/>
          <w:szCs w:val="24"/>
        </w:rPr>
        <w:t xml:space="preserve"> </w:t>
      </w:r>
      <w:r w:rsidRPr="00554417">
        <w:rPr>
          <w:rFonts w:ascii="Times New Roman" w:eastAsia="Calibri" w:hAnsi="Times New Roman" w:cs="Times New Roman"/>
          <w:sz w:val="24"/>
          <w:szCs w:val="24"/>
        </w:rPr>
        <w:t>zamówienia.</w:t>
      </w:r>
    </w:p>
    <w:p w:rsidR="00554417" w:rsidRPr="00554417" w:rsidRDefault="00554417" w:rsidP="009B30AB">
      <w:pPr>
        <w:numPr>
          <w:ilvl w:val="0"/>
          <w:numId w:val="11"/>
        </w:numPr>
        <w:spacing w:after="120" w:line="240" w:lineRule="auto"/>
        <w:ind w:left="284" w:right="79" w:hanging="284"/>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lastRenderedPageBreak/>
        <w:t xml:space="preserve">Zgodnie z art. 141 Pzp Wykonawcy składający ofertę wspólną ponoszą solidarną odpowiedzialność za wykonanie umowy. Zasady odpowiedzialności solidarnej dłużników określa art. 366 kodeksu cywilnego. </w:t>
      </w:r>
    </w:p>
    <w:p w:rsidR="00554417" w:rsidRPr="00554417" w:rsidRDefault="00554417" w:rsidP="009B30AB">
      <w:pPr>
        <w:numPr>
          <w:ilvl w:val="0"/>
          <w:numId w:val="11"/>
        </w:numPr>
        <w:spacing w:after="120" w:line="240" w:lineRule="auto"/>
        <w:ind w:left="284" w:right="79" w:hanging="284"/>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W przypadku składania oferty przez Wykonawców występujących wspólnie, zgodnie </w:t>
      </w:r>
      <w:r w:rsidRPr="00554417">
        <w:rPr>
          <w:rFonts w:ascii="Times New Roman" w:eastAsia="Calibri" w:hAnsi="Times New Roman" w:cs="Times New Roman"/>
          <w:sz w:val="24"/>
          <w:szCs w:val="24"/>
        </w:rPr>
        <w:br/>
        <w:t xml:space="preserve">z art. 23 Pzp, Wykonawcy ustanowią pełnomocnika do reprezentowania ich </w:t>
      </w:r>
      <w:r w:rsidRPr="00554417">
        <w:rPr>
          <w:rFonts w:ascii="Times New Roman" w:eastAsia="Calibri" w:hAnsi="Times New Roman" w:cs="Times New Roman"/>
          <w:sz w:val="24"/>
          <w:szCs w:val="24"/>
        </w:rPr>
        <w:br/>
        <w:t xml:space="preserve">w postępowaniu o udzielenie zamówienia albo do reprezentowania w postępowaniu </w:t>
      </w:r>
      <w:r w:rsidRPr="00554417">
        <w:rPr>
          <w:rFonts w:ascii="Times New Roman" w:eastAsia="Calibri" w:hAnsi="Times New Roman" w:cs="Times New Roman"/>
          <w:sz w:val="24"/>
          <w:szCs w:val="24"/>
        </w:rPr>
        <w:br/>
        <w:t xml:space="preserve">i zawarcia umowy w sprawie zamówienia publicznego. </w:t>
      </w:r>
    </w:p>
    <w:p w:rsidR="00554417" w:rsidRPr="00554417" w:rsidRDefault="00554417" w:rsidP="009B30AB">
      <w:pPr>
        <w:numPr>
          <w:ilvl w:val="0"/>
          <w:numId w:val="11"/>
        </w:numPr>
        <w:tabs>
          <w:tab w:val="left" w:pos="300"/>
        </w:tabs>
        <w:spacing w:after="120" w:line="240" w:lineRule="auto"/>
        <w:ind w:left="301" w:right="79" w:hanging="301"/>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Wykonawcy występujący wspólnie (w tym: konsorcjum, spółka cywilna) muszą łącznie spełniać warunki, o których mowa w  art. 22 ust. 1 Pzp.</w:t>
      </w:r>
    </w:p>
    <w:p w:rsidR="00554417" w:rsidRPr="00554417" w:rsidRDefault="00554417" w:rsidP="009B30AB">
      <w:pPr>
        <w:numPr>
          <w:ilvl w:val="0"/>
          <w:numId w:val="11"/>
        </w:numPr>
        <w:tabs>
          <w:tab w:val="left" w:pos="300"/>
        </w:tabs>
        <w:spacing w:after="120" w:line="240" w:lineRule="auto"/>
        <w:ind w:left="301" w:right="79" w:hanging="301"/>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t xml:space="preserve">Każdy z Wykonawców występujących wspólnie musi spełniać warunek udziału </w:t>
      </w:r>
      <w:r w:rsidRPr="00554417">
        <w:rPr>
          <w:rFonts w:ascii="Times New Roman" w:eastAsia="Calibri" w:hAnsi="Times New Roman" w:cs="Times New Roman"/>
          <w:spacing w:val="-4"/>
          <w:sz w:val="24"/>
          <w:szCs w:val="24"/>
        </w:rPr>
        <w:br/>
        <w:t>w postępowaniu dotyczący braku podstaw do wykluczenia z postępowania o udzielenie zamówienia publicznego w okolicznościach, o których mowa w art. 24 ust. 1 Pzp</w:t>
      </w:r>
      <w:r w:rsidRPr="00554417">
        <w:rPr>
          <w:rFonts w:ascii="Times New Roman" w:eastAsia="Calibri" w:hAnsi="Times New Roman" w:cs="Times New Roman"/>
          <w:bCs/>
          <w:spacing w:val="-4"/>
          <w:sz w:val="24"/>
          <w:szCs w:val="24"/>
        </w:rPr>
        <w:t>.</w:t>
      </w:r>
    </w:p>
    <w:p w:rsidR="00554417" w:rsidRPr="00554417" w:rsidRDefault="00554417" w:rsidP="009B30AB">
      <w:pPr>
        <w:numPr>
          <w:ilvl w:val="0"/>
          <w:numId w:val="11"/>
        </w:numPr>
        <w:spacing w:after="0" w:line="240" w:lineRule="auto"/>
        <w:ind w:left="284" w:hanging="284"/>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 przypadku podmiotów wspólnie ubiegających się o udzielenie zamówienia:</w:t>
      </w:r>
    </w:p>
    <w:p w:rsidR="00554417" w:rsidRPr="00554417" w:rsidRDefault="00554417" w:rsidP="009B30AB">
      <w:pPr>
        <w:numPr>
          <w:ilvl w:val="0"/>
          <w:numId w:val="12"/>
        </w:numPr>
        <w:tabs>
          <w:tab w:val="left" w:pos="0"/>
        </w:tabs>
        <w:spacing w:after="0" w:line="240" w:lineRule="auto"/>
        <w:ind w:left="568" w:hanging="284"/>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dokument wskazany w rozdz. IX pkt 2 lit. a), b), oraz w pkt 5 </w:t>
      </w:r>
      <w:proofErr w:type="spellStart"/>
      <w:r w:rsidRPr="00554417">
        <w:rPr>
          <w:rFonts w:ascii="Times New Roman" w:eastAsia="Calibri" w:hAnsi="Times New Roman" w:cs="Times New Roman"/>
          <w:sz w:val="24"/>
          <w:szCs w:val="24"/>
        </w:rPr>
        <w:t>lit.c</w:t>
      </w:r>
      <w:proofErr w:type="spellEnd"/>
      <w:r w:rsidRPr="00554417">
        <w:rPr>
          <w:rFonts w:ascii="Times New Roman" w:eastAsia="Calibri" w:hAnsi="Times New Roman" w:cs="Times New Roman"/>
          <w:sz w:val="24"/>
          <w:szCs w:val="24"/>
        </w:rPr>
        <w:t xml:space="preserve">) - o ile dotyczy, </w:t>
      </w:r>
      <w:r w:rsidRPr="00554417">
        <w:rPr>
          <w:rFonts w:ascii="Times New Roman" w:eastAsia="Calibri" w:hAnsi="Times New Roman" w:cs="Times New Roman"/>
          <w:sz w:val="24"/>
          <w:szCs w:val="24"/>
        </w:rPr>
        <w:br/>
        <w:t xml:space="preserve"> - </w:t>
      </w:r>
      <w:r w:rsidRPr="00554417">
        <w:rPr>
          <w:rFonts w:ascii="Times New Roman" w:eastAsia="Calibri" w:hAnsi="Times New Roman" w:cs="Times New Roman"/>
          <w:b/>
          <w:sz w:val="24"/>
          <w:szCs w:val="24"/>
        </w:rPr>
        <w:t xml:space="preserve">każdy z podmiotów </w:t>
      </w:r>
      <w:r w:rsidRPr="00554417">
        <w:rPr>
          <w:rFonts w:ascii="Times New Roman" w:eastAsia="Calibri" w:hAnsi="Times New Roman" w:cs="Times New Roman"/>
          <w:sz w:val="24"/>
          <w:szCs w:val="24"/>
        </w:rPr>
        <w:t xml:space="preserve">musi złożyć </w:t>
      </w:r>
      <w:r w:rsidRPr="00554417">
        <w:rPr>
          <w:rFonts w:ascii="Times New Roman" w:eastAsia="Calibri" w:hAnsi="Times New Roman" w:cs="Times New Roman"/>
          <w:b/>
          <w:sz w:val="24"/>
          <w:szCs w:val="24"/>
        </w:rPr>
        <w:t>oddzielnie</w:t>
      </w:r>
      <w:r w:rsidRPr="00554417">
        <w:rPr>
          <w:rFonts w:ascii="Times New Roman" w:eastAsia="Calibri" w:hAnsi="Times New Roman" w:cs="Times New Roman"/>
          <w:sz w:val="24"/>
          <w:szCs w:val="24"/>
        </w:rPr>
        <w:t>,</w:t>
      </w:r>
    </w:p>
    <w:p w:rsidR="00554417" w:rsidRPr="00554417" w:rsidRDefault="00554417" w:rsidP="009B30AB">
      <w:pPr>
        <w:numPr>
          <w:ilvl w:val="0"/>
          <w:numId w:val="12"/>
        </w:numPr>
        <w:tabs>
          <w:tab w:val="left" w:pos="0"/>
        </w:tabs>
        <w:spacing w:after="0" w:line="240" w:lineRule="auto"/>
        <w:ind w:left="567" w:hanging="283"/>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dokumenty wskazane w rozdz. IX pkt 3 lit. a), b),c)  pkt 4 oraz  pkt 5 lit. a)  oraz pkt 5  </w:t>
      </w:r>
      <w:r w:rsidRPr="00554417">
        <w:rPr>
          <w:rFonts w:ascii="Times New Roman" w:eastAsia="Calibri" w:hAnsi="Times New Roman" w:cs="Times New Roman"/>
          <w:sz w:val="24"/>
          <w:szCs w:val="24"/>
        </w:rPr>
        <w:br/>
        <w:t>lit. b)  - o ile dotyczy   - podmioty</w:t>
      </w:r>
      <w:r w:rsidRPr="00554417">
        <w:rPr>
          <w:rFonts w:ascii="Times New Roman" w:eastAsia="Calibri" w:hAnsi="Times New Roman" w:cs="Times New Roman"/>
          <w:b/>
          <w:sz w:val="24"/>
          <w:szCs w:val="24"/>
        </w:rPr>
        <w:t xml:space="preserve"> </w:t>
      </w:r>
      <w:r w:rsidRPr="00554417">
        <w:rPr>
          <w:rFonts w:ascii="Times New Roman" w:eastAsia="Calibri" w:hAnsi="Times New Roman" w:cs="Times New Roman"/>
          <w:sz w:val="24"/>
          <w:szCs w:val="24"/>
        </w:rPr>
        <w:t xml:space="preserve">składają </w:t>
      </w:r>
      <w:r w:rsidRPr="00554417">
        <w:rPr>
          <w:rFonts w:ascii="Times New Roman" w:eastAsia="Calibri" w:hAnsi="Times New Roman" w:cs="Times New Roman"/>
          <w:b/>
          <w:sz w:val="24"/>
          <w:szCs w:val="24"/>
        </w:rPr>
        <w:t>łącznie</w:t>
      </w:r>
      <w:r w:rsidRPr="00554417">
        <w:rPr>
          <w:rFonts w:ascii="Times New Roman" w:eastAsia="Calibri" w:hAnsi="Times New Roman" w:cs="Times New Roman"/>
          <w:sz w:val="24"/>
          <w:szCs w:val="24"/>
        </w:rPr>
        <w:t>.</w:t>
      </w:r>
    </w:p>
    <w:p w:rsidR="00554417" w:rsidRPr="00554417" w:rsidRDefault="00554417" w:rsidP="009B30AB">
      <w:pPr>
        <w:tabs>
          <w:tab w:val="left" w:pos="0"/>
        </w:tabs>
        <w:spacing w:after="0" w:line="240" w:lineRule="auto"/>
        <w:jc w:val="both"/>
        <w:rPr>
          <w:rFonts w:ascii="Times New Roman" w:eastAsia="Calibri" w:hAnsi="Times New Roman" w:cs="Times New Roman"/>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7. Jeżeli jako najkorzystniejsza zostanie wybrana oferta podmiotów występujących wspólnie, Zamawiający przez zawarciem umowy sprawie zamówienia publicznego, będzie wymagał umowy reguluj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cej współprac</w:t>
      </w:r>
      <w:r w:rsidRPr="00554417">
        <w:rPr>
          <w:rFonts w:ascii="TTE163E318t00" w:eastAsia="Calibri" w:hAnsi="TTE163E318t00" w:cs="TTE163E318t00"/>
          <w:color w:val="000000"/>
          <w:sz w:val="24"/>
          <w:szCs w:val="24"/>
        </w:rPr>
        <w:t xml:space="preserve">e </w:t>
      </w:r>
      <w:r w:rsidRPr="00554417">
        <w:rPr>
          <w:rFonts w:ascii="Times New Roman" w:eastAsia="Calibri" w:hAnsi="Times New Roman" w:cs="Times New Roman"/>
          <w:color w:val="000000"/>
          <w:sz w:val="24"/>
          <w:szCs w:val="24"/>
        </w:rPr>
        <w:t>tych podmiotów.</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Umowa reguluj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ca współprac</w:t>
      </w:r>
      <w:r w:rsidRPr="00554417">
        <w:rPr>
          <w:rFonts w:ascii="TTE163E318t00" w:eastAsia="Calibri" w:hAnsi="TTE163E318t00" w:cs="TTE163E318t00"/>
          <w:color w:val="000000"/>
          <w:sz w:val="24"/>
          <w:szCs w:val="24"/>
        </w:rPr>
        <w:t xml:space="preserve">e </w:t>
      </w:r>
      <w:r w:rsidRPr="00554417">
        <w:rPr>
          <w:rFonts w:ascii="Times New Roman" w:eastAsia="Calibri" w:hAnsi="Times New Roman" w:cs="Times New Roman"/>
          <w:color w:val="000000"/>
          <w:sz w:val="24"/>
          <w:szCs w:val="24"/>
        </w:rPr>
        <w:t>podmiotów winna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zawarta na okres realizacji cało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zamówienia publicznego i nie mo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być</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rozwi</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zana przed upływem terminu realizacji cało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zamówienia.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bCs/>
          <w:color w:val="000000"/>
          <w:sz w:val="24"/>
          <w:szCs w:val="24"/>
        </w:rPr>
        <w:t xml:space="preserve">ROZDZ. </w:t>
      </w:r>
      <w:r w:rsidRPr="00554417">
        <w:rPr>
          <w:rFonts w:ascii="Times New Roman" w:eastAsia="Calibri" w:hAnsi="Times New Roman" w:cs="Times New Roman"/>
          <w:b/>
          <w:color w:val="000000"/>
          <w:sz w:val="24"/>
          <w:szCs w:val="24"/>
        </w:rPr>
        <w:t xml:space="preserve">XI. INFORMACJA O SPOSOBIE POROZUMIEWANIA SIĘ    ZAMAWIAJĄCEGO </w:t>
      </w:r>
      <w:r w:rsidR="006D59B1">
        <w:rPr>
          <w:rFonts w:ascii="Times New Roman" w:eastAsia="Calibri" w:hAnsi="Times New Roman" w:cs="Times New Roman"/>
          <w:b/>
          <w:color w:val="000000"/>
          <w:sz w:val="24"/>
          <w:szCs w:val="24"/>
        </w:rPr>
        <w:t xml:space="preserve"> </w:t>
      </w:r>
      <w:r w:rsidRPr="00554417">
        <w:rPr>
          <w:rFonts w:ascii="Times New Roman" w:eastAsia="Calibri" w:hAnsi="Times New Roman" w:cs="Times New Roman"/>
          <w:b/>
          <w:color w:val="000000"/>
          <w:sz w:val="24"/>
          <w:szCs w:val="24"/>
        </w:rPr>
        <w:t xml:space="preserve">Z </w:t>
      </w:r>
      <w:r w:rsidR="006D59B1">
        <w:rPr>
          <w:rFonts w:ascii="Times New Roman" w:eastAsia="Calibri" w:hAnsi="Times New Roman" w:cs="Times New Roman"/>
          <w:b/>
          <w:color w:val="000000"/>
          <w:sz w:val="24"/>
          <w:szCs w:val="24"/>
        </w:rPr>
        <w:t xml:space="preserve"> </w:t>
      </w:r>
      <w:r w:rsidRPr="00554417">
        <w:rPr>
          <w:rFonts w:ascii="Times New Roman" w:eastAsia="Calibri" w:hAnsi="Times New Roman" w:cs="Times New Roman"/>
          <w:b/>
          <w:color w:val="000000"/>
          <w:sz w:val="24"/>
          <w:szCs w:val="24"/>
        </w:rPr>
        <w:t>WYKONAWCAMI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wiadczenia, wnioski, zawiadomienia oraz informacje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cy i Wykonawcy    </w:t>
      </w:r>
      <w:r w:rsidRPr="00554417">
        <w:rPr>
          <w:rFonts w:ascii="Times New Roman" w:eastAsia="Calibri" w:hAnsi="Times New Roman" w:cs="Times New Roman"/>
          <w:color w:val="000000"/>
          <w:sz w:val="24"/>
          <w:szCs w:val="24"/>
        </w:rPr>
        <w:br/>
        <w:t xml:space="preserve">     przekazuj</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pisemnie poczt</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 xml:space="preserve">lub faksem (nr </w:t>
      </w:r>
      <w:proofErr w:type="spellStart"/>
      <w:r w:rsidRPr="00554417">
        <w:rPr>
          <w:rFonts w:ascii="Times New Roman" w:eastAsia="Calibri" w:hAnsi="Times New Roman" w:cs="Times New Roman"/>
          <w:color w:val="000000"/>
          <w:sz w:val="24"/>
          <w:szCs w:val="24"/>
        </w:rPr>
        <w:t>faxu</w:t>
      </w:r>
      <w:proofErr w:type="spellEnd"/>
      <w:r w:rsidRPr="00554417">
        <w:rPr>
          <w:rFonts w:ascii="Times New Roman" w:eastAsia="Calibri" w:hAnsi="Times New Roman" w:cs="Times New Roman"/>
          <w:color w:val="000000"/>
          <w:sz w:val="24"/>
          <w:szCs w:val="24"/>
        </w:rPr>
        <w:t xml:space="preserve">: </w:t>
      </w:r>
      <w:r w:rsidR="00862FF7">
        <w:rPr>
          <w:rFonts w:ascii="Times New Roman" w:eastAsia="Calibri" w:hAnsi="Times New Roman" w:cs="Times New Roman"/>
          <w:b/>
          <w:bCs/>
          <w:color w:val="000000"/>
          <w:sz w:val="24"/>
          <w:szCs w:val="24"/>
        </w:rPr>
        <w:t>+48 </w:t>
      </w:r>
      <w:r w:rsidRPr="00554417">
        <w:rPr>
          <w:rFonts w:ascii="Times New Roman" w:eastAsia="Calibri" w:hAnsi="Times New Roman" w:cs="Times New Roman"/>
          <w:b/>
          <w:bCs/>
          <w:color w:val="000000"/>
          <w:sz w:val="24"/>
          <w:szCs w:val="24"/>
        </w:rPr>
        <w:t>41 3440375</w:t>
      </w:r>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Przekazanie za pomoc</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faksu dokumentów, o których mowa powy</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ej uwa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a si</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za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one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w terminie, je</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eli ich tre</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dotarła do adresata przed upływem wyznaczonego terminu. Ka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da ze stron na </w:t>
      </w:r>
      <w:r w:rsidRPr="00554417">
        <w:rPr>
          <w:rFonts w:ascii="TTE163E318t00" w:eastAsia="Calibri" w:hAnsi="TTE163E318t00" w:cs="TTE163E318t00"/>
          <w:color w:val="000000"/>
          <w:sz w:val="24"/>
          <w:szCs w:val="24"/>
        </w:rPr>
        <w:t>żą</w:t>
      </w:r>
      <w:r w:rsidRPr="00554417">
        <w:rPr>
          <w:rFonts w:ascii="Times New Roman" w:eastAsia="Calibri" w:hAnsi="Times New Roman" w:cs="Times New Roman"/>
          <w:color w:val="000000"/>
          <w:sz w:val="24"/>
          <w:szCs w:val="24"/>
        </w:rPr>
        <w:t>danie drugiej niezwłocznie potwierdza fakt ich otrzymania.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Wykonawca mo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pisemnie poczt</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lub faksem zwróci</w:t>
      </w:r>
      <w:r w:rsidRPr="00554417">
        <w:rPr>
          <w:rFonts w:ascii="TTE163E318t00" w:eastAsia="Calibri" w:hAnsi="TTE163E318t00" w:cs="TTE163E318t00"/>
          <w:color w:val="000000"/>
          <w:sz w:val="24"/>
          <w:szCs w:val="24"/>
        </w:rPr>
        <w:t xml:space="preserve">ć </w:t>
      </w:r>
      <w:r w:rsidR="00B05FB4" w:rsidRPr="00554417">
        <w:rPr>
          <w:rFonts w:ascii="Times New Roman" w:eastAsia="Calibri" w:hAnsi="Times New Roman" w:cs="Times New Roman"/>
          <w:color w:val="000000"/>
          <w:sz w:val="24"/>
          <w:szCs w:val="24"/>
        </w:rPr>
        <w:t>si</w:t>
      </w:r>
      <w:r w:rsidR="00B05FB4" w:rsidRPr="00554417">
        <w:rPr>
          <w:rFonts w:ascii="TTE163E318t00" w:eastAsia="Calibri" w:hAnsi="TTE163E318t00" w:cs="TTE163E318t00"/>
          <w:color w:val="000000"/>
          <w:sz w:val="24"/>
          <w:szCs w:val="24"/>
        </w:rPr>
        <w:t>ę</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do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cego </w:t>
      </w:r>
      <w:r w:rsidRPr="00554417">
        <w:rPr>
          <w:rFonts w:ascii="Times New Roman" w:eastAsia="Calibri" w:hAnsi="Times New Roman" w:cs="Times New Roman"/>
          <w:color w:val="000000"/>
          <w:sz w:val="24"/>
          <w:szCs w:val="24"/>
        </w:rPr>
        <w:br/>
        <w:t xml:space="preserve">     o   wyja</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nienie tre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SIWZ. Pro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b</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o wyja</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nienia nale</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y przesła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na adres:</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Miejski Ośrodek Sportu i Rekreacji , ul. Żytnia 1, 25-018 Kielce, (nr </w:t>
      </w:r>
      <w:proofErr w:type="spellStart"/>
      <w:r w:rsidRPr="00554417">
        <w:rPr>
          <w:rFonts w:ascii="Times New Roman" w:eastAsia="Calibri" w:hAnsi="Times New Roman" w:cs="Times New Roman"/>
          <w:color w:val="000000"/>
          <w:sz w:val="24"/>
          <w:szCs w:val="24"/>
        </w:rPr>
        <w:t>faxu</w:t>
      </w:r>
      <w:proofErr w:type="spellEnd"/>
      <w:r w:rsidRPr="00554417">
        <w:rPr>
          <w:rFonts w:ascii="Times New Roman" w:eastAsia="Calibri" w:hAnsi="Times New Roman" w:cs="Times New Roman"/>
          <w:color w:val="000000"/>
          <w:sz w:val="24"/>
          <w:szCs w:val="24"/>
        </w:rPr>
        <w:t xml:space="preserve">: </w:t>
      </w:r>
      <w:r w:rsidR="00862FF7">
        <w:rPr>
          <w:rFonts w:ascii="Times New Roman" w:eastAsia="Calibri" w:hAnsi="Times New Roman" w:cs="Times New Roman"/>
          <w:b/>
          <w:bCs/>
          <w:color w:val="000000"/>
          <w:sz w:val="24"/>
          <w:szCs w:val="24"/>
        </w:rPr>
        <w:t>+48 </w:t>
      </w:r>
      <w:r w:rsidRPr="00554417">
        <w:rPr>
          <w:rFonts w:ascii="Times New Roman" w:eastAsia="Calibri" w:hAnsi="Times New Roman" w:cs="Times New Roman"/>
          <w:b/>
          <w:bCs/>
          <w:color w:val="000000"/>
          <w:sz w:val="24"/>
          <w:szCs w:val="24"/>
        </w:rPr>
        <w:t>41  3440375</w:t>
      </w:r>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4.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obowi</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zany jest niezwłocznie udzieli</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wyja</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nie</w:t>
      </w:r>
      <w:r w:rsidRPr="00554417">
        <w:rPr>
          <w:rFonts w:ascii="TTE163E318t00" w:eastAsia="Calibri" w:hAnsi="TTE163E318t00" w:cs="TTE163E318t00"/>
          <w:color w:val="000000"/>
          <w:sz w:val="24"/>
          <w:szCs w:val="24"/>
        </w:rPr>
        <w:t>ń</w:t>
      </w:r>
      <w:r w:rsidRPr="00554417">
        <w:rPr>
          <w:rFonts w:ascii="Times New Roman" w:eastAsia="Calibri" w:hAnsi="Times New Roman" w:cs="Times New Roman"/>
          <w:color w:val="000000"/>
          <w:sz w:val="24"/>
          <w:szCs w:val="24"/>
        </w:rPr>
        <w:t>, jednak nie pó</w:t>
      </w:r>
      <w:r w:rsidRPr="00554417">
        <w:rPr>
          <w:rFonts w:ascii="TTE163E318t00" w:eastAsia="Calibri" w:hAnsi="TTE163E318t00" w:cs="TTE163E318t00"/>
          <w:color w:val="000000"/>
          <w:sz w:val="24"/>
          <w:szCs w:val="24"/>
        </w:rPr>
        <w:t>ź</w:t>
      </w:r>
      <w:r w:rsidRPr="00554417">
        <w:rPr>
          <w:rFonts w:ascii="Times New Roman" w:eastAsia="Calibri" w:hAnsi="Times New Roman" w:cs="Times New Roman"/>
          <w:color w:val="000000"/>
          <w:sz w:val="24"/>
          <w:szCs w:val="24"/>
        </w:rPr>
        <w:t>niej ni</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 na </w:t>
      </w:r>
      <w:r w:rsidRPr="00554417">
        <w:rPr>
          <w:rFonts w:ascii="Times New Roman" w:eastAsia="Calibri" w:hAnsi="Times New Roman" w:cs="Times New Roman"/>
          <w:color w:val="000000"/>
          <w:sz w:val="24"/>
          <w:szCs w:val="24"/>
        </w:rPr>
        <w:br/>
        <w:t>2 dni przed upływem terminu składania ofert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i/>
          <w:iCs/>
          <w:color w:val="000000"/>
          <w:sz w:val="24"/>
          <w:szCs w:val="24"/>
        </w:rPr>
      </w:pPr>
      <w:r w:rsidRPr="00554417">
        <w:rPr>
          <w:rFonts w:ascii="Times New Roman" w:eastAsia="Calibri" w:hAnsi="Times New Roman" w:cs="Times New Roman"/>
          <w:color w:val="000000"/>
          <w:sz w:val="24"/>
          <w:szCs w:val="24"/>
        </w:rPr>
        <w:t xml:space="preserve">- </w:t>
      </w:r>
      <w:r w:rsidRPr="00554417">
        <w:rPr>
          <w:rFonts w:ascii="Times New Roman" w:eastAsia="Calibri" w:hAnsi="Times New Roman" w:cs="Times New Roman"/>
          <w:i/>
          <w:iCs/>
          <w:color w:val="000000"/>
          <w:sz w:val="24"/>
          <w:szCs w:val="24"/>
        </w:rPr>
        <w:t xml:space="preserve">pod warunkiem, </w:t>
      </w:r>
      <w:r w:rsidRPr="00554417">
        <w:rPr>
          <w:rFonts w:ascii="TTE1701F18t00" w:eastAsia="Calibri" w:hAnsi="TTE1701F18t00" w:cs="TTE1701F18t00"/>
          <w:color w:val="000000"/>
          <w:sz w:val="24"/>
          <w:szCs w:val="24"/>
        </w:rPr>
        <w:t>ż</w:t>
      </w:r>
      <w:r w:rsidRPr="00554417">
        <w:rPr>
          <w:rFonts w:ascii="Times New Roman" w:eastAsia="Calibri" w:hAnsi="Times New Roman" w:cs="Times New Roman"/>
          <w:i/>
          <w:iCs/>
          <w:color w:val="000000"/>
          <w:sz w:val="24"/>
          <w:szCs w:val="24"/>
        </w:rPr>
        <w:t>e wniosek o wyja</w:t>
      </w:r>
      <w:r w:rsidRPr="00554417">
        <w:rPr>
          <w:rFonts w:ascii="TTE1701F18t00" w:eastAsia="Calibri" w:hAnsi="TTE1701F18t00" w:cs="TTE1701F18t00"/>
          <w:color w:val="000000"/>
          <w:sz w:val="24"/>
          <w:szCs w:val="24"/>
        </w:rPr>
        <w:t>ś</w:t>
      </w:r>
      <w:r w:rsidRPr="00554417">
        <w:rPr>
          <w:rFonts w:ascii="Times New Roman" w:eastAsia="Calibri" w:hAnsi="Times New Roman" w:cs="Times New Roman"/>
          <w:i/>
          <w:iCs/>
          <w:color w:val="000000"/>
          <w:sz w:val="24"/>
          <w:szCs w:val="24"/>
        </w:rPr>
        <w:t>nienie tre</w:t>
      </w:r>
      <w:r w:rsidRPr="00554417">
        <w:rPr>
          <w:rFonts w:ascii="TTE1701F18t00" w:eastAsia="Calibri" w:hAnsi="TTE1701F18t00" w:cs="TTE1701F18t00"/>
          <w:color w:val="000000"/>
          <w:sz w:val="24"/>
          <w:szCs w:val="24"/>
        </w:rPr>
        <w:t>ś</w:t>
      </w:r>
      <w:r w:rsidRPr="00554417">
        <w:rPr>
          <w:rFonts w:ascii="Times New Roman" w:eastAsia="Calibri" w:hAnsi="Times New Roman" w:cs="Times New Roman"/>
          <w:i/>
          <w:iCs/>
          <w:color w:val="000000"/>
          <w:sz w:val="24"/>
          <w:szCs w:val="24"/>
        </w:rPr>
        <w:t>ci specyfikacji istotnych warunków zamówienia wpłyn</w:t>
      </w:r>
      <w:r w:rsidRPr="00554417">
        <w:rPr>
          <w:rFonts w:ascii="TTE1701F18t00" w:eastAsia="Calibri" w:hAnsi="TTE1701F18t00" w:cs="TTE1701F18t00"/>
          <w:color w:val="000000"/>
          <w:sz w:val="24"/>
          <w:szCs w:val="24"/>
        </w:rPr>
        <w:t>ą</w:t>
      </w:r>
      <w:r w:rsidRPr="00554417">
        <w:rPr>
          <w:rFonts w:ascii="Times New Roman" w:eastAsia="Calibri" w:hAnsi="Times New Roman" w:cs="Times New Roman"/>
          <w:i/>
          <w:iCs/>
          <w:color w:val="000000"/>
          <w:sz w:val="24"/>
          <w:szCs w:val="24"/>
        </w:rPr>
        <w:t>ł do Zamawiaj</w:t>
      </w:r>
      <w:r w:rsidRPr="00554417">
        <w:rPr>
          <w:rFonts w:ascii="TTE1701F18t00" w:eastAsia="Calibri" w:hAnsi="TTE1701F18t00" w:cs="TTE1701F18t00"/>
          <w:color w:val="000000"/>
          <w:sz w:val="24"/>
          <w:szCs w:val="24"/>
        </w:rPr>
        <w:t>ą</w:t>
      </w:r>
      <w:r w:rsidRPr="00554417">
        <w:rPr>
          <w:rFonts w:ascii="Times New Roman" w:eastAsia="Calibri" w:hAnsi="Times New Roman" w:cs="Times New Roman"/>
          <w:i/>
          <w:iCs/>
          <w:color w:val="000000"/>
          <w:sz w:val="24"/>
          <w:szCs w:val="24"/>
        </w:rPr>
        <w:t>cego nie pó</w:t>
      </w:r>
      <w:r w:rsidRPr="00554417">
        <w:rPr>
          <w:rFonts w:ascii="TTE1701F18t00" w:eastAsia="Calibri" w:hAnsi="TTE1701F18t00" w:cs="TTE1701F18t00"/>
          <w:color w:val="000000"/>
          <w:sz w:val="24"/>
          <w:szCs w:val="24"/>
        </w:rPr>
        <w:t>ź</w:t>
      </w:r>
      <w:r w:rsidRPr="00554417">
        <w:rPr>
          <w:rFonts w:ascii="Times New Roman" w:eastAsia="Calibri" w:hAnsi="Times New Roman" w:cs="Times New Roman"/>
          <w:i/>
          <w:iCs/>
          <w:color w:val="000000"/>
          <w:sz w:val="24"/>
          <w:szCs w:val="24"/>
        </w:rPr>
        <w:t>niej ni</w:t>
      </w:r>
      <w:r w:rsidRPr="00554417">
        <w:rPr>
          <w:rFonts w:ascii="TTE1701F18t00" w:eastAsia="Calibri" w:hAnsi="TTE1701F18t00" w:cs="TTE1701F18t00"/>
          <w:color w:val="000000"/>
          <w:sz w:val="24"/>
          <w:szCs w:val="24"/>
        </w:rPr>
        <w:t xml:space="preserve">ż </w:t>
      </w:r>
      <w:r w:rsidRPr="00554417">
        <w:rPr>
          <w:rFonts w:ascii="Times New Roman" w:eastAsia="Calibri" w:hAnsi="Times New Roman" w:cs="Times New Roman"/>
          <w:i/>
          <w:iCs/>
          <w:color w:val="000000"/>
          <w:sz w:val="24"/>
          <w:szCs w:val="24"/>
        </w:rPr>
        <w:t>do ko</w:t>
      </w:r>
      <w:r w:rsidRPr="00554417">
        <w:rPr>
          <w:rFonts w:ascii="TTE1701F18t00" w:eastAsia="Calibri" w:hAnsi="TTE1701F18t00" w:cs="TTE1701F18t00"/>
          <w:color w:val="000000"/>
          <w:sz w:val="24"/>
          <w:szCs w:val="24"/>
        </w:rPr>
        <w:t>ń</w:t>
      </w:r>
      <w:r w:rsidRPr="00554417">
        <w:rPr>
          <w:rFonts w:ascii="Times New Roman" w:eastAsia="Calibri" w:hAnsi="Times New Roman" w:cs="Times New Roman"/>
          <w:i/>
          <w:iCs/>
          <w:color w:val="000000"/>
          <w:sz w:val="24"/>
          <w:szCs w:val="24"/>
        </w:rPr>
        <w:t>ca dnia, w którym upływa połowa wyznaczonego terminu składania ofert.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i/>
          <w:iCs/>
          <w:color w:val="000000"/>
          <w:sz w:val="24"/>
          <w:szCs w:val="24"/>
        </w:rPr>
      </w:pPr>
    </w:p>
    <w:p w:rsidR="006D59B1"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5.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jednocze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nie przesyła tre</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wyja</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nie</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 xml:space="preserve">wszystkim Wykonawcom, którym przekazał SIWZ, bez ujawniania </w:t>
      </w:r>
      <w:r w:rsidRPr="00554417">
        <w:rPr>
          <w:rFonts w:ascii="TTE163E318t00" w:eastAsia="Calibri" w:hAnsi="TTE163E318t00" w:cs="TTE163E318t00"/>
          <w:color w:val="000000"/>
          <w:sz w:val="24"/>
          <w:szCs w:val="24"/>
        </w:rPr>
        <w:t>ź</w:t>
      </w:r>
      <w:r w:rsidRPr="00554417">
        <w:rPr>
          <w:rFonts w:ascii="Times New Roman" w:eastAsia="Calibri" w:hAnsi="Times New Roman" w:cs="Times New Roman"/>
          <w:color w:val="000000"/>
          <w:sz w:val="24"/>
          <w:szCs w:val="24"/>
        </w:rPr>
        <w:t>ródła zapytania.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tre</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zapyta</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 xml:space="preserve">wraz z </w:t>
      </w:r>
      <w:r w:rsidRPr="00554417">
        <w:rPr>
          <w:rFonts w:ascii="Times New Roman" w:eastAsia="Calibri" w:hAnsi="Times New Roman" w:cs="Times New Roman"/>
          <w:color w:val="000000"/>
          <w:sz w:val="24"/>
          <w:szCs w:val="24"/>
        </w:rPr>
        <w:lastRenderedPageBreak/>
        <w:t>wyja</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 xml:space="preserve">nieniami zamieszcza na stronie internetowej </w:t>
      </w:r>
      <w:r w:rsidRPr="00554417">
        <w:rPr>
          <w:rFonts w:ascii="Times New Roman" w:eastAsia="Calibri" w:hAnsi="Times New Roman" w:cs="Times New Roman"/>
          <w:b/>
          <w:bCs/>
          <w:color w:val="0000FF"/>
          <w:sz w:val="24"/>
          <w:szCs w:val="24"/>
        </w:rPr>
        <w:t xml:space="preserve">www.mosir.kielce.pl </w:t>
      </w:r>
      <w:r w:rsidRPr="00554417">
        <w:rPr>
          <w:rFonts w:ascii="Times New Roman" w:eastAsia="Calibri" w:hAnsi="Times New Roman" w:cs="Times New Roman"/>
          <w:b/>
          <w:bCs/>
          <w:color w:val="000000"/>
          <w:sz w:val="24"/>
          <w:szCs w:val="24"/>
        </w:rPr>
        <w:t>pod linkiem Zamówienia Publiczne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 xml:space="preserve"> </w:t>
      </w:r>
    </w:p>
    <w:p w:rsidR="0070272D"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6. Osoby uprawnione do porozumiewania si</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z Wykonawcami:</w:t>
      </w:r>
    </w:p>
    <w:p w:rsidR="0070272D" w:rsidRPr="0070272D" w:rsidRDefault="00A96C5C"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70272D">
        <w:rPr>
          <w:rFonts w:ascii="Times New Roman" w:eastAsia="Calibri" w:hAnsi="Times New Roman" w:cs="Times New Roman"/>
          <w:color w:val="000000"/>
          <w:sz w:val="24"/>
          <w:szCs w:val="24"/>
        </w:rPr>
        <w:t xml:space="preserve">1) w zakresie robót budowlanych: </w:t>
      </w:r>
      <w:r w:rsidR="0070272D" w:rsidRPr="0070272D">
        <w:rPr>
          <w:rFonts w:ascii="Times New Roman" w:eastAsia="Calibri" w:hAnsi="Times New Roman" w:cs="Times New Roman"/>
          <w:color w:val="000000"/>
          <w:sz w:val="24"/>
          <w:szCs w:val="24"/>
        </w:rPr>
        <w:t>Bogusław Michalski –</w:t>
      </w:r>
      <w:r w:rsidR="00B11847">
        <w:rPr>
          <w:rFonts w:ascii="Times New Roman" w:eastAsia="Calibri" w:hAnsi="Times New Roman" w:cs="Times New Roman"/>
          <w:color w:val="000000"/>
          <w:sz w:val="24"/>
          <w:szCs w:val="24"/>
        </w:rPr>
        <w:t xml:space="preserve"> </w:t>
      </w:r>
      <w:proofErr w:type="spellStart"/>
      <w:r w:rsidR="0070272D" w:rsidRPr="0070272D">
        <w:rPr>
          <w:rFonts w:ascii="Times New Roman" w:eastAsia="Calibri" w:hAnsi="Times New Roman" w:cs="Times New Roman"/>
          <w:color w:val="000000"/>
          <w:sz w:val="24"/>
          <w:szCs w:val="24"/>
        </w:rPr>
        <w:t>tel</w:t>
      </w:r>
      <w:proofErr w:type="spellEnd"/>
      <w:r w:rsidR="0070272D" w:rsidRPr="0070272D">
        <w:rPr>
          <w:rFonts w:ascii="Times New Roman" w:eastAsia="Calibri" w:hAnsi="Times New Roman" w:cs="Times New Roman"/>
          <w:color w:val="000000"/>
          <w:sz w:val="24"/>
          <w:szCs w:val="24"/>
        </w:rPr>
        <w:t xml:space="preserve">: 41 3449239  w.23 </w:t>
      </w:r>
      <w:r w:rsidRPr="0070272D">
        <w:rPr>
          <w:rFonts w:ascii="Times New Roman" w:eastAsia="Calibri" w:hAnsi="Times New Roman" w:cs="Times New Roman"/>
          <w:color w:val="000000"/>
          <w:sz w:val="24"/>
          <w:szCs w:val="24"/>
        </w:rPr>
        <w:t xml:space="preserve"> </w:t>
      </w:r>
    </w:p>
    <w:p w:rsidR="00554417" w:rsidRPr="00554417" w:rsidRDefault="00A96C5C"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70272D">
        <w:rPr>
          <w:rFonts w:ascii="Times New Roman" w:eastAsia="Calibri" w:hAnsi="Times New Roman" w:cs="Times New Roman"/>
          <w:color w:val="000000"/>
          <w:sz w:val="24"/>
          <w:szCs w:val="24"/>
        </w:rPr>
        <w:t xml:space="preserve">2)  w zakresie zagadnień formalno-prawnych : </w:t>
      </w:r>
      <w:r w:rsidR="00554417" w:rsidRPr="0070272D">
        <w:rPr>
          <w:rFonts w:ascii="Times New Roman" w:eastAsia="Calibri" w:hAnsi="Times New Roman" w:cs="Times New Roman"/>
          <w:color w:val="000000"/>
          <w:sz w:val="24"/>
          <w:szCs w:val="24"/>
        </w:rPr>
        <w:t xml:space="preserve">Halina Rutyna – </w:t>
      </w:r>
      <w:proofErr w:type="spellStart"/>
      <w:r w:rsidR="00554417" w:rsidRPr="0070272D">
        <w:rPr>
          <w:rFonts w:ascii="Times New Roman" w:eastAsia="Calibri" w:hAnsi="Times New Roman" w:cs="Times New Roman"/>
          <w:color w:val="000000"/>
          <w:sz w:val="24"/>
          <w:szCs w:val="24"/>
        </w:rPr>
        <w:t>tel</w:t>
      </w:r>
      <w:proofErr w:type="spellEnd"/>
      <w:r w:rsidR="00554417" w:rsidRPr="0070272D">
        <w:rPr>
          <w:rFonts w:ascii="Times New Roman" w:eastAsia="Calibri" w:hAnsi="Times New Roman" w:cs="Times New Roman"/>
          <w:color w:val="000000"/>
          <w:sz w:val="24"/>
          <w:szCs w:val="24"/>
        </w:rPr>
        <w:t>: +4841 3449239 w. 16</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7. W uzasadnionych przypadkach, przed upływem terminu składania ofert,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mo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zmieni</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tre</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 xml:space="preserve">specyfikacji istotnych warunków zamówienia. </w:t>
      </w:r>
      <w:r w:rsidRPr="00554417">
        <w:rPr>
          <w:rFonts w:ascii="Times New Roman" w:eastAsia="Calibri" w:hAnsi="Times New Roman" w:cs="Times New Roman"/>
          <w:b/>
          <w:bCs/>
          <w:color w:val="000000"/>
          <w:sz w:val="24"/>
          <w:szCs w:val="24"/>
        </w:rPr>
        <w:t>Każda zmiana wprowadzona przez Zamawiaj</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 xml:space="preserve">cego stanie </w:t>
      </w:r>
      <w:r w:rsidR="00B05FB4" w:rsidRPr="00554417">
        <w:rPr>
          <w:rFonts w:ascii="Times New Roman" w:eastAsia="Calibri" w:hAnsi="Times New Roman" w:cs="Times New Roman"/>
          <w:b/>
          <w:bCs/>
          <w:color w:val="000000"/>
          <w:sz w:val="24"/>
          <w:szCs w:val="24"/>
        </w:rPr>
        <w:t>si</w:t>
      </w:r>
      <w:r w:rsidR="00B05FB4" w:rsidRPr="00B05FB4">
        <w:rPr>
          <w:rFonts w:ascii="TTE19BF588t00" w:eastAsia="Calibri" w:hAnsi="TTE19BF588t00" w:cs="TTE19BF588t00"/>
          <w:b/>
          <w:color w:val="000000"/>
          <w:sz w:val="24"/>
          <w:szCs w:val="24"/>
        </w:rPr>
        <w:t>ę</w:t>
      </w:r>
      <w:r w:rsidRPr="00554417">
        <w:rPr>
          <w:rFonts w:ascii="TTE19BF588t00" w:eastAsia="Calibri" w:hAnsi="TTE19BF588t00" w:cs="TTE19BF588t00"/>
          <w:color w:val="000000"/>
          <w:sz w:val="24"/>
          <w:szCs w:val="24"/>
        </w:rPr>
        <w:t xml:space="preserve"> </w:t>
      </w:r>
      <w:r w:rsidRPr="00554417">
        <w:rPr>
          <w:rFonts w:ascii="Times New Roman" w:eastAsia="Calibri" w:hAnsi="Times New Roman" w:cs="Times New Roman"/>
          <w:b/>
          <w:bCs/>
          <w:color w:val="000000"/>
          <w:sz w:val="24"/>
          <w:szCs w:val="24"/>
        </w:rPr>
        <w:t>cz</w:t>
      </w:r>
      <w:r w:rsidRPr="00554417">
        <w:rPr>
          <w:rFonts w:ascii="TTE19BF588t00" w:eastAsia="Calibri" w:hAnsi="TTE19BF588t00" w:cs="TTE19BF588t00"/>
          <w:color w:val="000000"/>
          <w:sz w:val="24"/>
          <w:szCs w:val="24"/>
        </w:rPr>
        <w:t>ęś</w:t>
      </w:r>
      <w:r w:rsidRPr="00554417">
        <w:rPr>
          <w:rFonts w:ascii="Times New Roman" w:eastAsia="Calibri" w:hAnsi="Times New Roman" w:cs="Times New Roman"/>
          <w:b/>
          <w:bCs/>
          <w:color w:val="000000"/>
          <w:sz w:val="24"/>
          <w:szCs w:val="24"/>
        </w:rPr>
        <w:t>ci</w:t>
      </w:r>
      <w:r w:rsidRPr="00554417">
        <w:rPr>
          <w:rFonts w:ascii="TTE19BF588t00" w:eastAsia="Calibri" w:hAnsi="TTE19BF588t00" w:cs="TTE19BF588t00"/>
          <w:color w:val="000000"/>
          <w:sz w:val="24"/>
          <w:szCs w:val="24"/>
        </w:rPr>
        <w:t xml:space="preserve">ą </w:t>
      </w:r>
      <w:r w:rsidRPr="00554417">
        <w:rPr>
          <w:rFonts w:ascii="Times New Roman" w:eastAsia="Calibri" w:hAnsi="Times New Roman" w:cs="Times New Roman"/>
          <w:b/>
          <w:bCs/>
          <w:color w:val="000000"/>
          <w:sz w:val="24"/>
          <w:szCs w:val="24"/>
        </w:rPr>
        <w:t>SIWZ oraz zostanie przekazana wszystkim uczestnikom post</w:t>
      </w:r>
      <w:r w:rsidRPr="00554417">
        <w:rPr>
          <w:rFonts w:ascii="TTE19BF588t00" w:eastAsia="Calibri" w:hAnsi="TTE19BF588t00" w:cs="TTE19BF588t00"/>
          <w:color w:val="000000"/>
          <w:sz w:val="24"/>
          <w:szCs w:val="24"/>
        </w:rPr>
        <w:t>ę</w:t>
      </w:r>
      <w:r w:rsidRPr="00554417">
        <w:rPr>
          <w:rFonts w:ascii="Times New Roman" w:eastAsia="Calibri" w:hAnsi="Times New Roman" w:cs="Times New Roman"/>
          <w:b/>
          <w:bCs/>
          <w:color w:val="000000"/>
          <w:sz w:val="24"/>
          <w:szCs w:val="24"/>
        </w:rPr>
        <w:t>powania, a także zostanie zamieszczona na stronie internetowej Zamawiaj</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 xml:space="preserve">cego </w:t>
      </w:r>
      <w:r w:rsidRPr="00554417">
        <w:rPr>
          <w:rFonts w:ascii="Times New Roman" w:eastAsia="Calibri" w:hAnsi="Times New Roman" w:cs="Times New Roman"/>
          <w:b/>
          <w:bCs/>
          <w:color w:val="0000FF"/>
          <w:sz w:val="24"/>
          <w:szCs w:val="24"/>
        </w:rPr>
        <w:t xml:space="preserve">www.mosir.kielce.pl </w:t>
      </w:r>
      <w:r w:rsidRPr="00554417">
        <w:rPr>
          <w:rFonts w:ascii="Times New Roman" w:eastAsia="Calibri" w:hAnsi="Times New Roman" w:cs="Times New Roman"/>
          <w:b/>
          <w:bCs/>
          <w:color w:val="000000"/>
          <w:sz w:val="24"/>
          <w:szCs w:val="24"/>
        </w:rPr>
        <w:t xml:space="preserve">pod linkiem Zamówienia Publiczne. </w:t>
      </w:r>
    </w:p>
    <w:p w:rsidR="00554417" w:rsidRPr="00554417" w:rsidRDefault="00554417" w:rsidP="009B30AB">
      <w:pPr>
        <w:autoSpaceDE w:val="0"/>
        <w:autoSpaceDN w:val="0"/>
        <w:adjustRightInd w:val="0"/>
        <w:spacing w:after="0" w:line="240" w:lineRule="auto"/>
        <w:jc w:val="both"/>
        <w:rPr>
          <w:rFonts w:ascii="Times New Roman" w:hAnsi="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XII. WYMAGANIA DOTYCZĄCE WADIUM</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Default="00554417" w:rsidP="009B30AB">
      <w:pPr>
        <w:numPr>
          <w:ilvl w:val="0"/>
          <w:numId w:val="13"/>
        </w:numPr>
        <w:spacing w:after="0" w:line="240" w:lineRule="auto"/>
        <w:ind w:left="400" w:hanging="40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Wykonawca przystępujący do postępowania jest zobowiązany wnieść wadium w kwocie: </w:t>
      </w:r>
    </w:p>
    <w:p w:rsidR="00AA4954" w:rsidRDefault="00AA4954" w:rsidP="009B30AB">
      <w:pPr>
        <w:spacing w:after="0" w:line="240" w:lineRule="auto"/>
        <w:ind w:left="400"/>
        <w:jc w:val="both"/>
        <w:rPr>
          <w:rFonts w:ascii="Times New Roman" w:eastAsia="Calibri" w:hAnsi="Times New Roman" w:cs="Times New Roman"/>
          <w:sz w:val="24"/>
          <w:szCs w:val="24"/>
        </w:rPr>
      </w:pPr>
    </w:p>
    <w:p w:rsidR="00554417" w:rsidRPr="006D59B1" w:rsidRDefault="00A96C5C" w:rsidP="009B30AB">
      <w:pPr>
        <w:spacing w:after="120" w:line="240" w:lineRule="auto"/>
        <w:ind w:firstLine="400"/>
        <w:jc w:val="both"/>
        <w:rPr>
          <w:rFonts w:ascii="Times New Roman" w:eastAsia="Calibri" w:hAnsi="Times New Roman" w:cs="Times New Roman"/>
          <w:sz w:val="24"/>
          <w:szCs w:val="24"/>
        </w:rPr>
      </w:pPr>
      <w:r w:rsidRPr="006D59B1">
        <w:rPr>
          <w:rFonts w:ascii="Times New Roman" w:eastAsia="Calibri" w:hAnsi="Times New Roman" w:cs="Times New Roman"/>
          <w:b/>
          <w:sz w:val="24"/>
          <w:szCs w:val="24"/>
        </w:rPr>
        <w:t>na cz. I</w:t>
      </w:r>
      <w:r w:rsidR="00554417" w:rsidRPr="006D59B1">
        <w:rPr>
          <w:rFonts w:ascii="Times New Roman" w:eastAsia="Calibri" w:hAnsi="Times New Roman" w:cs="Times New Roman"/>
          <w:b/>
          <w:sz w:val="24"/>
          <w:szCs w:val="24"/>
        </w:rPr>
        <w:t>.</w:t>
      </w:r>
      <w:r w:rsidR="0070272D" w:rsidRPr="006D59B1">
        <w:rPr>
          <w:rFonts w:ascii="Times New Roman" w:eastAsia="Calibri" w:hAnsi="Times New Roman" w:cs="Times New Roman"/>
          <w:b/>
          <w:sz w:val="24"/>
          <w:szCs w:val="24"/>
        </w:rPr>
        <w:t xml:space="preserve">   </w:t>
      </w:r>
      <w:r w:rsidR="003D097B" w:rsidRPr="006D59B1">
        <w:rPr>
          <w:rFonts w:ascii="Times New Roman" w:eastAsia="Calibri" w:hAnsi="Times New Roman" w:cs="Times New Roman"/>
          <w:b/>
          <w:sz w:val="24"/>
          <w:szCs w:val="24"/>
        </w:rPr>
        <w:t>2 8</w:t>
      </w:r>
      <w:r w:rsidR="0070272D" w:rsidRPr="006D59B1">
        <w:rPr>
          <w:rFonts w:ascii="Times New Roman" w:eastAsia="Calibri" w:hAnsi="Times New Roman" w:cs="Times New Roman"/>
          <w:b/>
          <w:sz w:val="24"/>
          <w:szCs w:val="24"/>
        </w:rPr>
        <w:t xml:space="preserve">00,00 </w:t>
      </w:r>
      <w:r w:rsidR="00554417" w:rsidRPr="006D59B1">
        <w:rPr>
          <w:rFonts w:ascii="Times New Roman" w:eastAsia="Calibri" w:hAnsi="Times New Roman" w:cs="Times New Roman"/>
          <w:b/>
          <w:sz w:val="24"/>
          <w:szCs w:val="24"/>
        </w:rPr>
        <w:t xml:space="preserve"> PLN  </w:t>
      </w:r>
      <w:r w:rsidR="00554417" w:rsidRPr="006D59B1">
        <w:rPr>
          <w:rFonts w:ascii="Times New Roman" w:eastAsia="Calibri" w:hAnsi="Times New Roman" w:cs="Times New Roman"/>
          <w:sz w:val="24"/>
          <w:szCs w:val="24"/>
        </w:rPr>
        <w:t xml:space="preserve">(słownie:  </w:t>
      </w:r>
      <w:r w:rsidR="00B11847" w:rsidRPr="006D59B1">
        <w:rPr>
          <w:rFonts w:ascii="Times New Roman" w:eastAsia="Calibri" w:hAnsi="Times New Roman" w:cs="Times New Roman"/>
          <w:sz w:val="24"/>
          <w:szCs w:val="24"/>
        </w:rPr>
        <w:t>dwa</w:t>
      </w:r>
      <w:r w:rsidR="0070272D" w:rsidRPr="006D59B1">
        <w:rPr>
          <w:rFonts w:ascii="Times New Roman" w:eastAsia="Calibri" w:hAnsi="Times New Roman" w:cs="Times New Roman"/>
          <w:sz w:val="24"/>
          <w:szCs w:val="24"/>
        </w:rPr>
        <w:t xml:space="preserve"> tysiąc</w:t>
      </w:r>
      <w:r w:rsidR="003D097B" w:rsidRPr="006D59B1">
        <w:rPr>
          <w:rFonts w:ascii="Times New Roman" w:eastAsia="Calibri" w:hAnsi="Times New Roman" w:cs="Times New Roman"/>
          <w:sz w:val="24"/>
          <w:szCs w:val="24"/>
        </w:rPr>
        <w:t>e osiemset</w:t>
      </w:r>
      <w:r w:rsidR="0070272D" w:rsidRPr="006D59B1">
        <w:rPr>
          <w:rFonts w:ascii="Times New Roman" w:eastAsia="Calibri" w:hAnsi="Times New Roman" w:cs="Times New Roman"/>
          <w:sz w:val="24"/>
          <w:szCs w:val="24"/>
        </w:rPr>
        <w:t xml:space="preserve"> </w:t>
      </w:r>
      <w:r w:rsidR="00554417" w:rsidRPr="006D59B1">
        <w:rPr>
          <w:rFonts w:ascii="Times New Roman" w:eastAsia="Calibri" w:hAnsi="Times New Roman" w:cs="Times New Roman"/>
          <w:sz w:val="24"/>
          <w:szCs w:val="24"/>
        </w:rPr>
        <w:t>złotych 00/100).</w:t>
      </w:r>
    </w:p>
    <w:p w:rsidR="00A96C5C" w:rsidRPr="006D59B1" w:rsidRDefault="00A96C5C" w:rsidP="009B30AB">
      <w:pPr>
        <w:spacing w:after="120" w:line="240" w:lineRule="auto"/>
        <w:ind w:firstLine="400"/>
        <w:jc w:val="both"/>
        <w:rPr>
          <w:rFonts w:ascii="Times New Roman" w:eastAsia="Calibri" w:hAnsi="Times New Roman" w:cs="Times New Roman"/>
          <w:sz w:val="24"/>
          <w:szCs w:val="24"/>
        </w:rPr>
      </w:pPr>
      <w:r w:rsidRPr="006D59B1">
        <w:rPr>
          <w:rFonts w:ascii="Times New Roman" w:eastAsia="Calibri" w:hAnsi="Times New Roman" w:cs="Times New Roman"/>
          <w:b/>
          <w:sz w:val="24"/>
          <w:szCs w:val="24"/>
        </w:rPr>
        <w:t>na cz. I</w:t>
      </w:r>
      <w:r w:rsidR="009B30AB" w:rsidRPr="006D59B1">
        <w:rPr>
          <w:rFonts w:ascii="Times New Roman" w:eastAsia="Calibri" w:hAnsi="Times New Roman" w:cs="Times New Roman"/>
          <w:b/>
          <w:sz w:val="24"/>
          <w:szCs w:val="24"/>
        </w:rPr>
        <w:t>I</w:t>
      </w:r>
      <w:r w:rsidRPr="006D59B1">
        <w:rPr>
          <w:rFonts w:ascii="Times New Roman" w:eastAsia="Calibri" w:hAnsi="Times New Roman" w:cs="Times New Roman"/>
          <w:b/>
          <w:sz w:val="24"/>
          <w:szCs w:val="24"/>
        </w:rPr>
        <w:t>.</w:t>
      </w:r>
      <w:r w:rsidR="0070272D" w:rsidRPr="006D59B1">
        <w:rPr>
          <w:rFonts w:ascii="Times New Roman" w:eastAsia="Calibri" w:hAnsi="Times New Roman" w:cs="Times New Roman"/>
          <w:b/>
          <w:sz w:val="24"/>
          <w:szCs w:val="24"/>
        </w:rPr>
        <w:t xml:space="preserve">   </w:t>
      </w:r>
      <w:r w:rsidR="003D097B" w:rsidRPr="006D59B1">
        <w:rPr>
          <w:rFonts w:ascii="Times New Roman" w:eastAsia="Calibri" w:hAnsi="Times New Roman" w:cs="Times New Roman"/>
          <w:b/>
          <w:sz w:val="24"/>
          <w:szCs w:val="24"/>
        </w:rPr>
        <w:t>2 7</w:t>
      </w:r>
      <w:r w:rsidR="0070272D" w:rsidRPr="006D59B1">
        <w:rPr>
          <w:rFonts w:ascii="Times New Roman" w:eastAsia="Calibri" w:hAnsi="Times New Roman" w:cs="Times New Roman"/>
          <w:b/>
          <w:sz w:val="24"/>
          <w:szCs w:val="24"/>
        </w:rPr>
        <w:t xml:space="preserve">00,00 </w:t>
      </w:r>
      <w:r w:rsidRPr="006D59B1">
        <w:rPr>
          <w:rFonts w:ascii="Times New Roman" w:eastAsia="Calibri" w:hAnsi="Times New Roman" w:cs="Times New Roman"/>
          <w:b/>
          <w:sz w:val="24"/>
          <w:szCs w:val="24"/>
        </w:rPr>
        <w:t xml:space="preserve">  PLN  </w:t>
      </w:r>
      <w:r w:rsidRPr="006D59B1">
        <w:rPr>
          <w:rFonts w:ascii="Times New Roman" w:eastAsia="Calibri" w:hAnsi="Times New Roman" w:cs="Times New Roman"/>
          <w:sz w:val="24"/>
          <w:szCs w:val="24"/>
        </w:rPr>
        <w:t xml:space="preserve">(słownie:  </w:t>
      </w:r>
      <w:r w:rsidR="003D097B" w:rsidRPr="006D59B1">
        <w:rPr>
          <w:rFonts w:ascii="Times New Roman" w:eastAsia="Calibri" w:hAnsi="Times New Roman" w:cs="Times New Roman"/>
          <w:sz w:val="24"/>
          <w:szCs w:val="24"/>
        </w:rPr>
        <w:t>dwa tysiące siedem</w:t>
      </w:r>
      <w:r w:rsidR="00B11847" w:rsidRPr="006D59B1">
        <w:rPr>
          <w:rFonts w:ascii="Times New Roman" w:eastAsia="Calibri" w:hAnsi="Times New Roman" w:cs="Times New Roman"/>
          <w:sz w:val="24"/>
          <w:szCs w:val="24"/>
        </w:rPr>
        <w:t>set</w:t>
      </w:r>
      <w:r w:rsidR="0070272D" w:rsidRPr="006D59B1">
        <w:rPr>
          <w:rFonts w:ascii="Times New Roman" w:eastAsia="Calibri" w:hAnsi="Times New Roman" w:cs="Times New Roman"/>
          <w:sz w:val="24"/>
          <w:szCs w:val="24"/>
        </w:rPr>
        <w:t xml:space="preserve"> </w:t>
      </w:r>
      <w:r w:rsidR="006D59B1">
        <w:rPr>
          <w:rFonts w:ascii="Times New Roman" w:eastAsia="Calibri" w:hAnsi="Times New Roman" w:cs="Times New Roman"/>
          <w:sz w:val="24"/>
          <w:szCs w:val="24"/>
        </w:rPr>
        <w:t xml:space="preserve"> </w:t>
      </w:r>
      <w:r w:rsidRPr="006D59B1">
        <w:rPr>
          <w:rFonts w:ascii="Times New Roman" w:eastAsia="Calibri" w:hAnsi="Times New Roman" w:cs="Times New Roman"/>
          <w:sz w:val="24"/>
          <w:szCs w:val="24"/>
        </w:rPr>
        <w:t>złotych 00/100).</w:t>
      </w:r>
    </w:p>
    <w:p w:rsidR="00554417" w:rsidRPr="00554417" w:rsidRDefault="00554417" w:rsidP="009B30AB">
      <w:pPr>
        <w:numPr>
          <w:ilvl w:val="0"/>
          <w:numId w:val="13"/>
        </w:numPr>
        <w:spacing w:after="120" w:line="240" w:lineRule="auto"/>
        <w:ind w:left="403" w:hanging="403"/>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Wadium wnosi się przed upływem terminu składania ofert.</w:t>
      </w:r>
    </w:p>
    <w:p w:rsidR="00554417" w:rsidRPr="00554417" w:rsidRDefault="00554417" w:rsidP="009B30AB">
      <w:pPr>
        <w:numPr>
          <w:ilvl w:val="0"/>
          <w:numId w:val="13"/>
        </w:numPr>
        <w:autoSpaceDE w:val="0"/>
        <w:autoSpaceDN w:val="0"/>
        <w:adjustRightInd w:val="0"/>
        <w:spacing w:before="120" w:after="120" w:line="240" w:lineRule="auto"/>
        <w:ind w:left="425" w:hanging="425"/>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Wadium musi obejmowa</w:t>
      </w:r>
      <w:r w:rsidRPr="00554417">
        <w:rPr>
          <w:rFonts w:ascii="TTE19BF588t00" w:eastAsia="Calibri" w:hAnsi="TTE19BF588t00" w:cs="TTE19BF588t00"/>
          <w:color w:val="000000"/>
          <w:sz w:val="24"/>
          <w:szCs w:val="24"/>
        </w:rPr>
        <w:t xml:space="preserve">ć </w:t>
      </w:r>
      <w:r w:rsidRPr="00554417">
        <w:rPr>
          <w:rFonts w:ascii="Times New Roman" w:eastAsia="Calibri" w:hAnsi="Times New Roman" w:cs="Times New Roman"/>
          <w:b/>
          <w:bCs/>
          <w:color w:val="000000"/>
          <w:sz w:val="24"/>
          <w:szCs w:val="24"/>
        </w:rPr>
        <w:t>okres zwi</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zania ofert</w:t>
      </w:r>
      <w:r w:rsidRPr="00554417">
        <w:rPr>
          <w:rFonts w:ascii="Times New Roman" w:eastAsia="Calibri" w:hAnsi="Times New Roman" w:cs="Times New Roman"/>
          <w:b/>
          <w:color w:val="000000"/>
          <w:sz w:val="24"/>
          <w:szCs w:val="24"/>
        </w:rPr>
        <w:t>ą</w:t>
      </w:r>
      <w:r w:rsidRPr="00554417">
        <w:rPr>
          <w:rFonts w:ascii="Times New Roman" w:eastAsia="Calibri" w:hAnsi="Times New Roman" w:cs="Times New Roman"/>
          <w:b/>
          <w:bCs/>
          <w:color w:val="000000"/>
          <w:sz w:val="24"/>
          <w:szCs w:val="24"/>
        </w:rPr>
        <w:t>. Pierwszym dniem zwi</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zania ofert</w:t>
      </w:r>
      <w:r w:rsidRPr="00554417">
        <w:rPr>
          <w:rFonts w:ascii="Times New Roman" w:eastAsia="Calibri" w:hAnsi="Times New Roman" w:cs="Times New Roman"/>
          <w:b/>
          <w:color w:val="000000"/>
          <w:sz w:val="24"/>
          <w:szCs w:val="24"/>
        </w:rPr>
        <w:t>ą</w:t>
      </w:r>
      <w:r w:rsidRPr="00554417">
        <w:rPr>
          <w:rFonts w:ascii="TTE19BF588t00" w:eastAsia="Calibri" w:hAnsi="TTE19BF588t00" w:cs="TTE19BF588t00"/>
          <w:color w:val="000000"/>
          <w:sz w:val="24"/>
          <w:szCs w:val="24"/>
        </w:rPr>
        <w:t xml:space="preserve"> </w:t>
      </w:r>
      <w:r w:rsidRPr="00554417">
        <w:rPr>
          <w:rFonts w:ascii="Times New Roman" w:eastAsia="Calibri" w:hAnsi="Times New Roman" w:cs="Times New Roman"/>
          <w:b/>
          <w:bCs/>
          <w:color w:val="000000"/>
          <w:sz w:val="24"/>
          <w:szCs w:val="24"/>
        </w:rPr>
        <w:t>jest dzień</w:t>
      </w:r>
      <w:r w:rsidRPr="00554417">
        <w:rPr>
          <w:rFonts w:ascii="TTE19BF588t00" w:eastAsia="Calibri" w:hAnsi="TTE19BF588t00" w:cs="TTE19BF588t00"/>
          <w:color w:val="000000"/>
          <w:sz w:val="24"/>
          <w:szCs w:val="24"/>
        </w:rPr>
        <w:t xml:space="preserve"> </w:t>
      </w:r>
      <w:r w:rsidRPr="00554417">
        <w:rPr>
          <w:rFonts w:ascii="Times New Roman" w:eastAsia="Calibri" w:hAnsi="Times New Roman" w:cs="Times New Roman"/>
          <w:b/>
          <w:bCs/>
          <w:color w:val="000000"/>
          <w:sz w:val="24"/>
          <w:szCs w:val="24"/>
        </w:rPr>
        <w:t>składania ofert.</w:t>
      </w:r>
    </w:p>
    <w:p w:rsidR="00554417" w:rsidRPr="00554417" w:rsidRDefault="00554417" w:rsidP="009B30AB">
      <w:pPr>
        <w:numPr>
          <w:ilvl w:val="0"/>
          <w:numId w:val="13"/>
        </w:numPr>
        <w:spacing w:after="0" w:line="240" w:lineRule="auto"/>
        <w:ind w:left="400" w:hanging="40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Wadium może być wniesione w jednej lub kilku następujących formach:</w:t>
      </w:r>
    </w:p>
    <w:p w:rsidR="00554417" w:rsidRPr="00554417" w:rsidRDefault="00554417" w:rsidP="009B30AB">
      <w:pPr>
        <w:numPr>
          <w:ilvl w:val="0"/>
          <w:numId w:val="15"/>
        </w:numPr>
        <w:spacing w:after="0" w:line="240" w:lineRule="auto"/>
        <w:ind w:left="108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pieniądzu,</w:t>
      </w:r>
    </w:p>
    <w:p w:rsidR="00554417" w:rsidRPr="00554417" w:rsidRDefault="00554417" w:rsidP="009B30AB">
      <w:pPr>
        <w:numPr>
          <w:ilvl w:val="0"/>
          <w:numId w:val="15"/>
        </w:numPr>
        <w:spacing w:after="0" w:line="240" w:lineRule="auto"/>
        <w:ind w:left="108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poręczeniach bankowych lub poręczeniach spółdzielczej kasy oszczędnościowo-kredytowej, z tym że poręczenie kasy jest zawsze poręczeniem pieniężnym,</w:t>
      </w:r>
    </w:p>
    <w:p w:rsidR="00554417" w:rsidRPr="00554417" w:rsidRDefault="00554417" w:rsidP="009B30AB">
      <w:pPr>
        <w:numPr>
          <w:ilvl w:val="0"/>
          <w:numId w:val="15"/>
        </w:numPr>
        <w:spacing w:after="0" w:line="240" w:lineRule="auto"/>
        <w:ind w:left="108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gwarancjach bankowych,</w:t>
      </w:r>
    </w:p>
    <w:p w:rsidR="00554417" w:rsidRPr="00554417" w:rsidRDefault="00554417" w:rsidP="009B30AB">
      <w:pPr>
        <w:numPr>
          <w:ilvl w:val="0"/>
          <w:numId w:val="15"/>
        </w:numPr>
        <w:spacing w:after="0" w:line="240" w:lineRule="auto"/>
        <w:ind w:left="108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gwarancjach ubezpieczeniowych,</w:t>
      </w:r>
    </w:p>
    <w:p w:rsidR="00554417" w:rsidRPr="00554417" w:rsidRDefault="00554417" w:rsidP="009B30AB">
      <w:pPr>
        <w:numPr>
          <w:ilvl w:val="0"/>
          <w:numId w:val="15"/>
        </w:numPr>
        <w:spacing w:after="120" w:line="240" w:lineRule="auto"/>
        <w:ind w:left="1077" w:hanging="357"/>
        <w:jc w:val="both"/>
        <w:rPr>
          <w:rFonts w:ascii="Times New Roman" w:eastAsia="Calibri" w:hAnsi="Times New Roman" w:cs="Times New Roman"/>
          <w:spacing w:val="-2"/>
          <w:sz w:val="24"/>
          <w:szCs w:val="24"/>
        </w:rPr>
      </w:pPr>
      <w:r w:rsidRPr="00554417">
        <w:rPr>
          <w:rFonts w:ascii="Times New Roman" w:eastAsia="Calibri" w:hAnsi="Times New Roman" w:cs="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554417">
        <w:rPr>
          <w:rFonts w:ascii="Times New Roman" w:eastAsia="Calibri" w:hAnsi="Times New Roman" w:cs="Times New Roman"/>
          <w:spacing w:val="-2"/>
          <w:sz w:val="24"/>
          <w:szCs w:val="24"/>
        </w:rPr>
        <w:t>późn</w:t>
      </w:r>
      <w:proofErr w:type="spellEnd"/>
      <w:r w:rsidRPr="00554417">
        <w:rPr>
          <w:rFonts w:ascii="Times New Roman" w:eastAsia="Calibri" w:hAnsi="Times New Roman" w:cs="Times New Roman"/>
          <w:spacing w:val="-2"/>
          <w:sz w:val="24"/>
          <w:szCs w:val="24"/>
        </w:rPr>
        <w:t>. zm.).</w:t>
      </w:r>
    </w:p>
    <w:p w:rsidR="00554417" w:rsidRPr="00554417" w:rsidRDefault="00554417" w:rsidP="009B30AB">
      <w:pPr>
        <w:numPr>
          <w:ilvl w:val="0"/>
          <w:numId w:val="13"/>
        </w:numPr>
        <w:spacing w:after="120" w:line="240" w:lineRule="auto"/>
        <w:ind w:left="403" w:hanging="403"/>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Dowód wniesienia wadium należy załączyć do oferty. </w:t>
      </w:r>
    </w:p>
    <w:p w:rsidR="00554417" w:rsidRPr="00554417" w:rsidRDefault="00554417" w:rsidP="009B30AB">
      <w:pPr>
        <w:numPr>
          <w:ilvl w:val="0"/>
          <w:numId w:val="13"/>
        </w:numPr>
        <w:autoSpaceDE w:val="0"/>
        <w:autoSpaceDN w:val="0"/>
        <w:adjustRightInd w:val="0"/>
        <w:spacing w:after="0" w:line="240" w:lineRule="auto"/>
        <w:ind w:left="426" w:hanging="426"/>
        <w:jc w:val="both"/>
        <w:rPr>
          <w:rFonts w:ascii="Times New Roman" w:eastAsia="Calibri" w:hAnsi="Times New Roman" w:cs="Times New Roman"/>
          <w:color w:val="000000"/>
          <w:sz w:val="24"/>
          <w:szCs w:val="24"/>
        </w:rPr>
      </w:pPr>
      <w:r w:rsidRPr="00554417">
        <w:rPr>
          <w:rFonts w:ascii="Times New Roman" w:eastAsia="Calibri" w:hAnsi="Times New Roman" w:cs="Times New Roman"/>
          <w:b/>
          <w:color w:val="000000"/>
          <w:sz w:val="24"/>
          <w:szCs w:val="24"/>
        </w:rPr>
        <w:t>Wadium wnoszone w pieniądzu:</w:t>
      </w:r>
    </w:p>
    <w:p w:rsidR="00554417" w:rsidRPr="00554417" w:rsidRDefault="00C33A46" w:rsidP="00C33A46">
      <w:pPr>
        <w:autoSpaceDE w:val="0"/>
        <w:autoSpaceDN w:val="0"/>
        <w:adjustRightInd w:val="0"/>
        <w:spacing w:after="0" w:line="240" w:lineRule="auto"/>
        <w:ind w:left="426" w:firstLine="282"/>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1)</w:t>
      </w:r>
      <w:r w:rsidR="00554417" w:rsidRPr="00554417">
        <w:rPr>
          <w:rFonts w:ascii="Times New Roman" w:eastAsia="Calibri" w:hAnsi="Times New Roman" w:cs="Times New Roman"/>
          <w:color w:val="000000"/>
          <w:sz w:val="24"/>
          <w:szCs w:val="24"/>
        </w:rPr>
        <w:t xml:space="preserve">Wadium wnoszone w pieniądzu </w:t>
      </w:r>
      <w:r w:rsidR="00554417" w:rsidRPr="00554417">
        <w:rPr>
          <w:rFonts w:ascii="Times New Roman" w:hAnsi="Times New Roman"/>
          <w:sz w:val="24"/>
          <w:szCs w:val="24"/>
        </w:rPr>
        <w:t xml:space="preserve">należy wpłacić </w:t>
      </w:r>
      <w:r w:rsidR="00554417" w:rsidRPr="00554417">
        <w:rPr>
          <w:rFonts w:ascii="Times New Roman" w:hAnsi="Times New Roman"/>
          <w:b/>
          <w:bCs/>
          <w:i/>
          <w:sz w:val="24"/>
          <w:szCs w:val="24"/>
          <w:u w:val="single"/>
        </w:rPr>
        <w:t>przelewem</w:t>
      </w:r>
      <w:r w:rsidR="00554417" w:rsidRPr="00554417">
        <w:rPr>
          <w:rFonts w:ascii="Times New Roman" w:hAnsi="Times New Roman"/>
          <w:b/>
          <w:bCs/>
          <w:sz w:val="24"/>
          <w:szCs w:val="24"/>
        </w:rPr>
        <w:t xml:space="preserve"> </w:t>
      </w:r>
      <w:r w:rsidR="00554417" w:rsidRPr="00554417">
        <w:rPr>
          <w:rFonts w:ascii="Times New Roman" w:hAnsi="Times New Roman"/>
          <w:sz w:val="24"/>
          <w:szCs w:val="24"/>
        </w:rPr>
        <w:t xml:space="preserve">na konto: </w:t>
      </w:r>
      <w:r w:rsidR="00554417" w:rsidRPr="00554417">
        <w:rPr>
          <w:color w:val="000000"/>
          <w:sz w:val="24"/>
          <w:szCs w:val="24"/>
        </w:rPr>
        <w:t xml:space="preserve">  </w:t>
      </w:r>
    </w:p>
    <w:p w:rsidR="00554417" w:rsidRPr="00554417" w:rsidRDefault="00554417" w:rsidP="009B30AB">
      <w:pPr>
        <w:autoSpaceDE w:val="0"/>
        <w:autoSpaceDN w:val="0"/>
        <w:adjustRightInd w:val="0"/>
        <w:spacing w:after="0" w:line="240" w:lineRule="auto"/>
        <w:ind w:left="426"/>
        <w:jc w:val="both"/>
        <w:rPr>
          <w:rFonts w:ascii="Times New Roman" w:eastAsia="Calibri" w:hAnsi="Times New Roman" w:cs="Times New Roman"/>
          <w:color w:val="000000"/>
          <w:sz w:val="24"/>
          <w:szCs w:val="24"/>
        </w:rPr>
      </w:pPr>
    </w:p>
    <w:p w:rsidR="00554417" w:rsidRPr="00554417" w:rsidRDefault="00554417" w:rsidP="009B30AB">
      <w:pPr>
        <w:spacing w:after="0" w:line="240" w:lineRule="auto"/>
        <w:contextualSpacing/>
        <w:jc w:val="both"/>
        <w:rPr>
          <w:rFonts w:ascii="Times New Roman" w:eastAsia="Times New Roman" w:hAnsi="Times New Roman" w:cs="Times New Roman"/>
          <w:b/>
          <w:sz w:val="24"/>
          <w:szCs w:val="24"/>
          <w:lang w:eastAsia="pl-PL"/>
        </w:rPr>
      </w:pPr>
      <w:r w:rsidRPr="00554417">
        <w:rPr>
          <w:rFonts w:ascii="Times New Roman" w:eastAsia="Times New Roman" w:hAnsi="Times New Roman" w:cs="Times New Roman"/>
          <w:b/>
          <w:sz w:val="24"/>
          <w:szCs w:val="24"/>
          <w:lang w:eastAsia="pl-PL"/>
        </w:rPr>
        <w:t>Bank ING O/Kielce nr rachunku: 98 1050 1461 1000 0023 5341 5751</w:t>
      </w:r>
      <w:r w:rsidR="00A96C5C" w:rsidRPr="00A96C5C">
        <w:rPr>
          <w:rFonts w:ascii="Times New Roman" w:eastAsia="Calibri" w:hAnsi="Times New Roman" w:cs="Times New Roman"/>
          <w:sz w:val="24"/>
          <w:szCs w:val="24"/>
        </w:rPr>
        <w:t xml:space="preserve"> </w:t>
      </w:r>
      <w:r w:rsidR="00A96C5C">
        <w:rPr>
          <w:rFonts w:ascii="Times New Roman" w:eastAsia="Calibri" w:hAnsi="Times New Roman" w:cs="Times New Roman"/>
          <w:sz w:val="24"/>
          <w:szCs w:val="24"/>
        </w:rPr>
        <w:t xml:space="preserve"> </w:t>
      </w:r>
      <w:r w:rsidR="00A96C5C" w:rsidRPr="00554417">
        <w:rPr>
          <w:rFonts w:ascii="Times New Roman" w:eastAsia="Calibri" w:hAnsi="Times New Roman" w:cs="Times New Roman"/>
          <w:sz w:val="24"/>
          <w:szCs w:val="24"/>
        </w:rPr>
        <w:t>z dopiskiem:</w:t>
      </w:r>
    </w:p>
    <w:p w:rsidR="00554417" w:rsidRPr="00554417" w:rsidRDefault="00554417" w:rsidP="009B30AB">
      <w:pPr>
        <w:spacing w:after="0" w:line="240" w:lineRule="auto"/>
        <w:ind w:left="720"/>
        <w:contextualSpacing/>
        <w:jc w:val="both"/>
        <w:rPr>
          <w:rFonts w:ascii="Times New Roman" w:eastAsia="Calibri" w:hAnsi="Times New Roman" w:cs="Times New Roman"/>
          <w:b/>
          <w:i/>
          <w:sz w:val="24"/>
          <w:szCs w:val="24"/>
        </w:rPr>
      </w:pPr>
    </w:p>
    <w:p w:rsidR="00C33A46" w:rsidRDefault="00554417" w:rsidP="009B30AB">
      <w:pPr>
        <w:spacing w:line="240" w:lineRule="auto"/>
        <w:contextualSpacing/>
        <w:jc w:val="both"/>
        <w:rPr>
          <w:rFonts w:ascii="Times New Roman" w:hAnsi="Times New Roman"/>
          <w:bCs/>
          <w:sz w:val="24"/>
          <w:szCs w:val="24"/>
        </w:rPr>
      </w:pPr>
      <w:r w:rsidRPr="00C33A46">
        <w:rPr>
          <w:rFonts w:ascii="Times New Roman" w:eastAsia="Calibri" w:hAnsi="Times New Roman" w:cs="Times New Roman"/>
          <w:b/>
          <w:sz w:val="24"/>
          <w:szCs w:val="24"/>
        </w:rPr>
        <w:t>„</w:t>
      </w:r>
      <w:r w:rsidR="00A96C5C" w:rsidRPr="00C33A46">
        <w:rPr>
          <w:rFonts w:ascii="Times New Roman" w:eastAsia="Calibri" w:hAnsi="Times New Roman" w:cs="Times New Roman"/>
          <w:b/>
          <w:sz w:val="24"/>
          <w:szCs w:val="24"/>
        </w:rPr>
        <w:t>Wadium w przetargu na cz. I:</w:t>
      </w:r>
      <w:r w:rsidR="00A96C5C" w:rsidRPr="00C33A46">
        <w:rPr>
          <w:rFonts w:ascii="Times New Roman" w:eastAsia="Calibri" w:hAnsi="Times New Roman" w:cs="Times New Roman"/>
          <w:b/>
          <w:i/>
          <w:sz w:val="24"/>
          <w:szCs w:val="24"/>
        </w:rPr>
        <w:t xml:space="preserve"> </w:t>
      </w:r>
      <w:r w:rsidR="00845E54" w:rsidRPr="00C33A46">
        <w:rPr>
          <w:rFonts w:ascii="Times New Roman" w:eastAsia="Calibri" w:hAnsi="Times New Roman" w:cs="Times New Roman"/>
          <w:i/>
          <w:sz w:val="24"/>
          <w:szCs w:val="24"/>
        </w:rPr>
        <w:t>„</w:t>
      </w:r>
      <w:r w:rsidR="00C33A46" w:rsidRPr="00C33A46">
        <w:rPr>
          <w:rFonts w:ascii="Times New Roman" w:hAnsi="Times New Roman"/>
          <w:bCs/>
          <w:sz w:val="24"/>
          <w:szCs w:val="24"/>
        </w:rPr>
        <w:t>Czyszczenie i lakierowanie posadzek sportowych z deszczułek oraz  malow</w:t>
      </w:r>
      <w:r w:rsidR="00D84F4E">
        <w:rPr>
          <w:rFonts w:ascii="Times New Roman" w:hAnsi="Times New Roman"/>
          <w:bCs/>
          <w:sz w:val="24"/>
          <w:szCs w:val="24"/>
        </w:rPr>
        <w:t>anie linii wyznaczających boisko</w:t>
      </w:r>
      <w:r w:rsidR="00C33A46" w:rsidRPr="00C33A46">
        <w:rPr>
          <w:rFonts w:ascii="Times New Roman" w:hAnsi="Times New Roman"/>
          <w:bCs/>
          <w:sz w:val="24"/>
          <w:szCs w:val="24"/>
        </w:rPr>
        <w:t xml:space="preserve"> sportowe. Czyszczenie powierzchni pionowych zabudów drewnianych wraz z impregnacją przeciw pożarową. </w:t>
      </w:r>
    </w:p>
    <w:p w:rsidR="00554417" w:rsidRPr="00C33A46" w:rsidRDefault="00845E54" w:rsidP="009B30AB">
      <w:pPr>
        <w:spacing w:line="240" w:lineRule="auto"/>
        <w:contextualSpacing/>
        <w:jc w:val="both"/>
        <w:rPr>
          <w:rFonts w:ascii="Times New Roman" w:hAnsi="Times New Roman"/>
          <w:bCs/>
          <w:sz w:val="24"/>
          <w:szCs w:val="24"/>
        </w:rPr>
      </w:pPr>
      <w:r w:rsidRPr="00C33A46">
        <w:rPr>
          <w:rFonts w:ascii="Times New Roman" w:eastAsia="Calibri" w:hAnsi="Times New Roman" w:cs="Times New Roman"/>
          <w:i/>
          <w:sz w:val="24"/>
          <w:szCs w:val="24"/>
        </w:rPr>
        <w:t xml:space="preserve">     </w:t>
      </w:r>
    </w:p>
    <w:p w:rsidR="00A96C5C" w:rsidRDefault="00A96C5C" w:rsidP="009B30AB">
      <w:pPr>
        <w:spacing w:line="240" w:lineRule="auto"/>
        <w:contextualSpacing/>
        <w:jc w:val="both"/>
        <w:rPr>
          <w:rFonts w:ascii="Times New Roman" w:hAnsi="Times New Roman"/>
          <w:bCs/>
          <w:sz w:val="24"/>
          <w:szCs w:val="24"/>
        </w:rPr>
      </w:pPr>
      <w:r w:rsidRPr="00C33A46">
        <w:rPr>
          <w:rFonts w:ascii="Times New Roman" w:eastAsia="Calibri" w:hAnsi="Times New Roman" w:cs="Times New Roman"/>
          <w:b/>
          <w:sz w:val="24"/>
          <w:szCs w:val="24"/>
        </w:rPr>
        <w:t>„Wadium w przetargu na cz. II</w:t>
      </w:r>
      <w:r w:rsidRPr="00C33A46">
        <w:rPr>
          <w:rFonts w:ascii="Times New Roman" w:eastAsia="Calibri" w:hAnsi="Times New Roman" w:cs="Times New Roman"/>
          <w:i/>
          <w:sz w:val="24"/>
          <w:szCs w:val="24"/>
        </w:rPr>
        <w:t>: „</w:t>
      </w:r>
      <w:r w:rsidR="00C33A46" w:rsidRPr="00C33A46">
        <w:rPr>
          <w:rFonts w:ascii="Times New Roman" w:hAnsi="Times New Roman"/>
          <w:bCs/>
          <w:sz w:val="24"/>
          <w:szCs w:val="24"/>
        </w:rPr>
        <w:t>Roboty budowlane w zakresie przebudowy sanitariatów, szatni, siłowni</w:t>
      </w:r>
      <w:r w:rsidR="00C33A46">
        <w:rPr>
          <w:rFonts w:ascii="Times New Roman" w:hAnsi="Times New Roman"/>
          <w:bCs/>
          <w:sz w:val="24"/>
          <w:szCs w:val="24"/>
        </w:rPr>
        <w:t>”</w:t>
      </w:r>
      <w:r w:rsidR="00C33A46" w:rsidRPr="00C33A46">
        <w:rPr>
          <w:rFonts w:ascii="Times New Roman" w:hAnsi="Times New Roman"/>
          <w:bCs/>
          <w:sz w:val="24"/>
          <w:szCs w:val="24"/>
        </w:rPr>
        <w:t xml:space="preserve"> </w:t>
      </w:r>
    </w:p>
    <w:p w:rsidR="00C33A46" w:rsidRPr="00C33A46" w:rsidRDefault="00C33A46" w:rsidP="009B30AB">
      <w:pPr>
        <w:spacing w:line="240" w:lineRule="auto"/>
        <w:contextualSpacing/>
        <w:jc w:val="both"/>
        <w:rPr>
          <w:rFonts w:ascii="Times New Roman" w:hAnsi="Times New Roman"/>
          <w:bCs/>
          <w:sz w:val="24"/>
          <w:szCs w:val="24"/>
        </w:rPr>
      </w:pPr>
    </w:p>
    <w:p w:rsidR="00554417" w:rsidRPr="00554417" w:rsidRDefault="00554417" w:rsidP="00C33A46">
      <w:pPr>
        <w:spacing w:after="0" w:line="240" w:lineRule="auto"/>
        <w:ind w:firstLine="708"/>
        <w:jc w:val="both"/>
        <w:rPr>
          <w:rFonts w:ascii="Times New Roman" w:eastAsia="Calibri" w:hAnsi="Times New Roman" w:cs="Times New Roman"/>
          <w:spacing w:val="-2"/>
          <w:sz w:val="24"/>
          <w:szCs w:val="24"/>
        </w:rPr>
      </w:pPr>
      <w:r w:rsidRPr="00554417">
        <w:rPr>
          <w:rFonts w:ascii="Times New Roman" w:eastAsia="Calibri" w:hAnsi="Times New Roman" w:cs="Times New Roman"/>
          <w:spacing w:val="-2"/>
          <w:sz w:val="24"/>
          <w:szCs w:val="24"/>
        </w:rPr>
        <w:t>2) w przypadku wnoszenia</w:t>
      </w:r>
      <w:r w:rsidRPr="00554417">
        <w:rPr>
          <w:rFonts w:ascii="Times New Roman" w:eastAsia="Calibri" w:hAnsi="Times New Roman" w:cs="Times New Roman"/>
          <w:b/>
          <w:spacing w:val="-2"/>
          <w:sz w:val="24"/>
          <w:szCs w:val="24"/>
        </w:rPr>
        <w:t xml:space="preserve"> </w:t>
      </w:r>
      <w:r w:rsidRPr="00554417">
        <w:rPr>
          <w:rFonts w:ascii="Times New Roman" w:eastAsia="Calibri" w:hAnsi="Times New Roman" w:cs="Times New Roman"/>
          <w:spacing w:val="-2"/>
          <w:sz w:val="24"/>
          <w:szCs w:val="24"/>
          <w:u w:val="single"/>
        </w:rPr>
        <w:t>wadium w pieniądzu</w:t>
      </w:r>
      <w:r w:rsidRPr="00554417">
        <w:rPr>
          <w:rFonts w:ascii="Times New Roman" w:eastAsia="Calibri" w:hAnsi="Times New Roman" w:cs="Times New Roman"/>
          <w:spacing w:val="-2"/>
          <w:sz w:val="24"/>
          <w:szCs w:val="24"/>
        </w:rPr>
        <w:t>,</w:t>
      </w:r>
      <w:r w:rsidRPr="00554417">
        <w:rPr>
          <w:rFonts w:ascii="Times New Roman" w:eastAsia="Calibri" w:hAnsi="Times New Roman" w:cs="Times New Roman"/>
          <w:b/>
          <w:spacing w:val="-2"/>
          <w:sz w:val="24"/>
          <w:szCs w:val="24"/>
        </w:rPr>
        <w:t xml:space="preserve"> </w:t>
      </w:r>
      <w:r w:rsidRPr="00554417">
        <w:rPr>
          <w:rFonts w:ascii="Times New Roman" w:eastAsia="Calibri" w:hAnsi="Times New Roman" w:cs="Times New Roman"/>
          <w:spacing w:val="-2"/>
          <w:sz w:val="24"/>
          <w:szCs w:val="24"/>
        </w:rPr>
        <w:t>należy załączyć do oferty</w:t>
      </w:r>
      <w:r w:rsidRPr="00554417">
        <w:rPr>
          <w:rFonts w:ascii="Times New Roman" w:eastAsia="Calibri" w:hAnsi="Times New Roman" w:cs="Times New Roman"/>
          <w:b/>
          <w:spacing w:val="-2"/>
          <w:sz w:val="24"/>
          <w:szCs w:val="24"/>
        </w:rPr>
        <w:t xml:space="preserve"> oryginał </w:t>
      </w:r>
      <w:r w:rsidRPr="00554417">
        <w:rPr>
          <w:rFonts w:ascii="Times New Roman" w:eastAsia="Calibri" w:hAnsi="Times New Roman" w:cs="Times New Roman"/>
          <w:spacing w:val="-2"/>
          <w:sz w:val="24"/>
          <w:szCs w:val="24"/>
        </w:rPr>
        <w:t>lub</w:t>
      </w:r>
      <w:r w:rsidRPr="00554417">
        <w:rPr>
          <w:rFonts w:ascii="Times New Roman" w:eastAsia="Calibri" w:hAnsi="Times New Roman" w:cs="Times New Roman"/>
          <w:b/>
          <w:spacing w:val="-2"/>
          <w:sz w:val="24"/>
          <w:szCs w:val="24"/>
        </w:rPr>
        <w:t xml:space="preserve"> kopię potwierdzenia wykonania przelewu </w:t>
      </w:r>
      <w:r w:rsidRPr="00554417">
        <w:rPr>
          <w:rFonts w:ascii="Times New Roman" w:eastAsia="Calibri" w:hAnsi="Times New Roman" w:cs="Times New Roman"/>
          <w:spacing w:val="-2"/>
          <w:sz w:val="24"/>
          <w:szCs w:val="24"/>
        </w:rPr>
        <w:t xml:space="preserve">wadium poświadczoną „za zgodność </w:t>
      </w:r>
      <w:r w:rsidRPr="00554417">
        <w:rPr>
          <w:rFonts w:ascii="Times New Roman" w:eastAsia="Calibri" w:hAnsi="Times New Roman" w:cs="Times New Roman"/>
          <w:spacing w:val="-2"/>
          <w:sz w:val="24"/>
          <w:szCs w:val="24"/>
        </w:rPr>
        <w:br/>
        <w:t xml:space="preserve">z oryginałem” przez Wykonawcę.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i/>
          <w:iCs/>
          <w:color w:val="000000"/>
          <w:sz w:val="24"/>
          <w:szCs w:val="24"/>
        </w:rPr>
      </w:pPr>
      <w:r w:rsidRPr="00554417">
        <w:rPr>
          <w:rFonts w:ascii="Times New Roman" w:eastAsia="Calibri" w:hAnsi="Times New Roman" w:cs="Times New Roman"/>
          <w:i/>
          <w:iCs/>
          <w:color w:val="000000"/>
          <w:sz w:val="24"/>
          <w:szCs w:val="24"/>
        </w:rPr>
        <w:lastRenderedPageBreak/>
        <w:t>Za termin wniesienia wadium w pieniądzu przyjmuje si</w:t>
      </w:r>
      <w:r w:rsidRPr="00554417">
        <w:rPr>
          <w:rFonts w:ascii="TTE1701F18t00" w:eastAsia="Calibri" w:hAnsi="TTE1701F18t00" w:cs="TTE1701F18t00"/>
          <w:color w:val="000000"/>
          <w:sz w:val="24"/>
          <w:szCs w:val="24"/>
        </w:rPr>
        <w:t xml:space="preserve">ę </w:t>
      </w:r>
      <w:r w:rsidRPr="00554417">
        <w:rPr>
          <w:rFonts w:ascii="Times New Roman" w:eastAsia="Calibri" w:hAnsi="Times New Roman" w:cs="Times New Roman"/>
          <w:i/>
          <w:iCs/>
          <w:color w:val="000000"/>
          <w:sz w:val="24"/>
          <w:szCs w:val="24"/>
        </w:rPr>
        <w:t>dat</w:t>
      </w:r>
      <w:r w:rsidRPr="00554417">
        <w:rPr>
          <w:rFonts w:ascii="TTE1701F18t00" w:eastAsia="Calibri" w:hAnsi="TTE1701F18t00" w:cs="TTE1701F18t00"/>
          <w:color w:val="000000"/>
          <w:sz w:val="24"/>
          <w:szCs w:val="24"/>
        </w:rPr>
        <w:t xml:space="preserve">ę </w:t>
      </w:r>
      <w:r w:rsidRPr="00554417">
        <w:rPr>
          <w:rFonts w:ascii="Times New Roman" w:eastAsia="Calibri" w:hAnsi="Times New Roman" w:cs="Times New Roman"/>
          <w:i/>
          <w:iCs/>
          <w:color w:val="000000"/>
          <w:sz w:val="24"/>
          <w:szCs w:val="24"/>
        </w:rPr>
        <w:t>uznania rachunku   Zamawiaj</w:t>
      </w:r>
      <w:r w:rsidRPr="00554417">
        <w:rPr>
          <w:rFonts w:ascii="TTE1701F18t00" w:eastAsia="Calibri" w:hAnsi="TTE1701F18t00" w:cs="TTE1701F18t00"/>
          <w:color w:val="000000"/>
          <w:sz w:val="24"/>
          <w:szCs w:val="24"/>
        </w:rPr>
        <w:t>ą</w:t>
      </w:r>
      <w:r w:rsidRPr="00554417">
        <w:rPr>
          <w:rFonts w:ascii="Times New Roman" w:eastAsia="Calibri" w:hAnsi="Times New Roman" w:cs="Times New Roman"/>
          <w:i/>
          <w:iCs/>
          <w:color w:val="000000"/>
          <w:sz w:val="24"/>
          <w:szCs w:val="24"/>
        </w:rPr>
        <w:t>cego.</w:t>
      </w:r>
    </w:p>
    <w:p w:rsid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4E1CDB" w:rsidRPr="00554417" w:rsidRDefault="004E1CDB"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numPr>
          <w:ilvl w:val="0"/>
          <w:numId w:val="13"/>
        </w:numPr>
        <w:autoSpaceDE w:val="0"/>
        <w:autoSpaceDN w:val="0"/>
        <w:adjustRightInd w:val="0"/>
        <w:spacing w:after="0" w:line="240" w:lineRule="auto"/>
        <w:ind w:left="426" w:hanging="426"/>
        <w:jc w:val="both"/>
        <w:rPr>
          <w:rFonts w:ascii="Times New Roman" w:eastAsia="Calibri" w:hAnsi="Times New Roman" w:cs="Times New Roman"/>
          <w:color w:val="000000"/>
          <w:sz w:val="24"/>
          <w:szCs w:val="24"/>
        </w:rPr>
      </w:pPr>
      <w:r w:rsidRPr="00554417">
        <w:rPr>
          <w:rFonts w:ascii="Times New Roman" w:eastAsia="Calibri" w:hAnsi="Times New Roman" w:cs="Times New Roman"/>
          <w:b/>
          <w:bCs/>
          <w:color w:val="000000"/>
          <w:sz w:val="24"/>
          <w:szCs w:val="24"/>
        </w:rPr>
        <w:t xml:space="preserve">Wadium wnoszone w pozostałych formach  </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Dla pozostałych form wniesienia wadium</w:t>
      </w:r>
      <w:r w:rsidRPr="00554417">
        <w:rPr>
          <w:rFonts w:ascii="Times New Roman" w:eastAsia="Calibri" w:hAnsi="Times New Roman" w:cs="Times New Roman"/>
          <w:b/>
          <w:sz w:val="24"/>
          <w:szCs w:val="24"/>
        </w:rPr>
        <w:t xml:space="preserve"> </w:t>
      </w:r>
      <w:r w:rsidRPr="00554417">
        <w:rPr>
          <w:rFonts w:ascii="Times New Roman" w:eastAsia="Calibri" w:hAnsi="Times New Roman" w:cs="Times New Roman"/>
          <w:sz w:val="24"/>
          <w:szCs w:val="24"/>
        </w:rPr>
        <w:t>wymagane jest złożenie wraz z ofertą (w jednej kopercie) dokumentu</w:t>
      </w:r>
      <w:r w:rsidRPr="00554417">
        <w:rPr>
          <w:rFonts w:ascii="Times New Roman" w:eastAsia="Calibri" w:hAnsi="Times New Roman" w:cs="Times New Roman"/>
          <w:b/>
          <w:sz w:val="24"/>
          <w:szCs w:val="24"/>
        </w:rPr>
        <w:t xml:space="preserve"> w oryginale</w:t>
      </w:r>
      <w:r w:rsidRPr="00554417">
        <w:rPr>
          <w:rFonts w:ascii="Times New Roman" w:eastAsia="Calibri" w:hAnsi="Times New Roman" w:cs="Times New Roman"/>
          <w:sz w:val="24"/>
          <w:szCs w:val="24"/>
        </w:rPr>
        <w:t>, a dodatkowo do oferty należy dołączyć (</w:t>
      </w:r>
      <w:r w:rsidRPr="00554417">
        <w:rPr>
          <w:rFonts w:ascii="Times New Roman" w:eastAsia="Calibri" w:hAnsi="Times New Roman" w:cs="Times New Roman"/>
          <w:b/>
          <w:sz w:val="24"/>
          <w:szCs w:val="24"/>
        </w:rPr>
        <w:t>spiąć z ofertą</w:t>
      </w:r>
      <w:r w:rsidRPr="00554417">
        <w:rPr>
          <w:rFonts w:ascii="Times New Roman" w:eastAsia="Calibri" w:hAnsi="Times New Roman" w:cs="Times New Roman"/>
          <w:sz w:val="24"/>
          <w:szCs w:val="24"/>
        </w:rPr>
        <w:t xml:space="preserve">) </w:t>
      </w:r>
      <w:r w:rsidRPr="00554417">
        <w:rPr>
          <w:rFonts w:ascii="Times New Roman" w:eastAsia="Calibri" w:hAnsi="Times New Roman" w:cs="Times New Roman"/>
          <w:b/>
          <w:sz w:val="24"/>
          <w:szCs w:val="24"/>
        </w:rPr>
        <w:t>kopię</w:t>
      </w:r>
      <w:r w:rsidRPr="00554417">
        <w:rPr>
          <w:rFonts w:ascii="Times New Roman" w:eastAsia="Calibri" w:hAnsi="Times New Roman" w:cs="Times New Roman"/>
          <w:sz w:val="24"/>
          <w:szCs w:val="24"/>
        </w:rPr>
        <w:t xml:space="preserve"> składanego dokumentu poświadczoną „za zgodność z oryginałem” przez Wykonawcę w sposób opisany w rozdz. XV pkt 1 lit. i) siwz. Zamawiający zwracając wadium w trybie art. 46 Pzp zwróci Wykonawcy oryginał dokumentu wadium. Wobec powyższego zaleca się </w:t>
      </w:r>
      <w:r w:rsidRPr="00554417">
        <w:rPr>
          <w:rFonts w:ascii="Times New Roman" w:eastAsia="Calibri" w:hAnsi="Times New Roman" w:cs="Times New Roman"/>
          <w:b/>
          <w:sz w:val="24"/>
          <w:szCs w:val="24"/>
        </w:rPr>
        <w:t>nie spinać w sposób trwały oryginału</w:t>
      </w:r>
      <w:r w:rsidRPr="00554417">
        <w:rPr>
          <w:rFonts w:ascii="Times New Roman" w:eastAsia="Calibri" w:hAnsi="Times New Roman" w:cs="Times New Roman"/>
          <w:sz w:val="24"/>
          <w:szCs w:val="24"/>
        </w:rPr>
        <w:t xml:space="preserve"> dokumentu wadium z ofertą.</w:t>
      </w:r>
    </w:p>
    <w:p w:rsidR="00554417" w:rsidRPr="00554417" w:rsidRDefault="00554417" w:rsidP="009B30AB">
      <w:pPr>
        <w:spacing w:after="0" w:line="240" w:lineRule="auto"/>
        <w:jc w:val="both"/>
        <w:rPr>
          <w:rFonts w:ascii="Times New Roman" w:eastAsia="Calibri" w:hAnsi="Times New Roman" w:cs="Times New Roman"/>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Dokument wadialny winien zawiera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w swej tre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zobowi</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zanie podmiotu udzielaj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cego por</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czenia lub gwarancji do nieodwołalnego i bezwarunkowego zapłacenia kwoty zobowi</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zania na pierwsze </w:t>
      </w:r>
      <w:r w:rsidRPr="00554417">
        <w:rPr>
          <w:rFonts w:ascii="TTE163E318t00" w:eastAsia="Calibri" w:hAnsi="TTE163E318t00" w:cs="TTE163E318t00"/>
          <w:color w:val="000000"/>
          <w:sz w:val="24"/>
          <w:szCs w:val="24"/>
        </w:rPr>
        <w:t>żą</w:t>
      </w:r>
      <w:r w:rsidRPr="00554417">
        <w:rPr>
          <w:rFonts w:ascii="Times New Roman" w:eastAsia="Calibri" w:hAnsi="Times New Roman" w:cs="Times New Roman"/>
          <w:color w:val="000000"/>
          <w:sz w:val="24"/>
          <w:szCs w:val="24"/>
        </w:rPr>
        <w:t>danie zapłaty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cego we wszystkich przypadkach, </w:t>
      </w:r>
      <w:r w:rsidRPr="00554417">
        <w:rPr>
          <w:rFonts w:ascii="Times New Roman" w:eastAsia="Calibri" w:hAnsi="Times New Roman" w:cs="Times New Roman"/>
          <w:color w:val="000000"/>
          <w:sz w:val="24"/>
          <w:szCs w:val="24"/>
        </w:rPr>
        <w:br/>
        <w:t>o których mowa w art. 46 ust. 4a i 5 ustawy Prawo zamówie</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publicznych.</w:t>
      </w:r>
    </w:p>
    <w:p w:rsidR="00554417" w:rsidRPr="00554417" w:rsidRDefault="00554417" w:rsidP="009B30AB">
      <w:pPr>
        <w:spacing w:after="0" w:line="240" w:lineRule="auto"/>
        <w:jc w:val="both"/>
        <w:rPr>
          <w:rFonts w:ascii="Times New Roman" w:eastAsia="Calibri" w:hAnsi="Times New Roman" w:cs="Times New Roman"/>
          <w:i/>
          <w:sz w:val="24"/>
          <w:szCs w:val="24"/>
        </w:rPr>
      </w:pPr>
    </w:p>
    <w:p w:rsidR="00554417" w:rsidRPr="00554417" w:rsidRDefault="00554417" w:rsidP="009B30AB">
      <w:pPr>
        <w:numPr>
          <w:ilvl w:val="0"/>
          <w:numId w:val="13"/>
        </w:numPr>
        <w:spacing w:after="120" w:line="240" w:lineRule="auto"/>
        <w:ind w:left="403" w:hanging="403"/>
        <w:jc w:val="both"/>
        <w:rPr>
          <w:rFonts w:ascii="Times New Roman" w:eastAsia="Calibri" w:hAnsi="Times New Roman" w:cs="Times New Roman"/>
          <w:b/>
          <w:sz w:val="24"/>
          <w:szCs w:val="24"/>
        </w:rPr>
      </w:pPr>
      <w:r w:rsidRPr="00554417">
        <w:rPr>
          <w:rFonts w:ascii="Times New Roman" w:eastAsia="Calibri" w:hAnsi="Times New Roman" w:cs="Times New Roman"/>
          <w:b/>
          <w:sz w:val="24"/>
          <w:szCs w:val="24"/>
        </w:rPr>
        <w:t>Zwrot wadium</w:t>
      </w:r>
    </w:p>
    <w:p w:rsidR="00554417" w:rsidRPr="00554417" w:rsidRDefault="00554417" w:rsidP="009B30AB">
      <w:pPr>
        <w:spacing w:after="12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1) Zamawiający zwróci niezwłocznie wadium, na pisemny wniosek Wykonawcy, który    </w:t>
      </w:r>
      <w:r w:rsidRPr="00554417">
        <w:rPr>
          <w:rFonts w:ascii="Times New Roman" w:eastAsia="Calibri" w:hAnsi="Times New Roman" w:cs="Times New Roman"/>
          <w:sz w:val="24"/>
          <w:szCs w:val="24"/>
        </w:rPr>
        <w:br/>
        <w:t xml:space="preserve">      wycofał ofertę przed upływem terminu składania ofert.</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2) Zamawiający zwróci wadium:</w:t>
      </w:r>
    </w:p>
    <w:p w:rsidR="00554417" w:rsidRPr="00554417" w:rsidRDefault="00554417" w:rsidP="009B30AB">
      <w:pPr>
        <w:spacing w:after="0" w:line="240" w:lineRule="auto"/>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t>a) wszystkim Wykonawcom, niezwłocznie po wyborze najkorzystniejszej oferty lub unieważnieniu postępowania, z wyjątkiem Wykonawcy, którego oferta została wybrana jako najkorzystniejsza, z zastrzeżeniem pkt 9 ;</w:t>
      </w:r>
    </w:p>
    <w:p w:rsidR="00554417" w:rsidRPr="00554417" w:rsidRDefault="00554417" w:rsidP="009B30AB">
      <w:pPr>
        <w:spacing w:after="0" w:line="240" w:lineRule="auto"/>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t xml:space="preserve">    b) Wykonawcy, którego oferta została wybrana jako najkorzystniejsza niezwłocznie po    </w:t>
      </w:r>
      <w:r w:rsidRPr="00554417">
        <w:rPr>
          <w:rFonts w:ascii="Times New Roman" w:eastAsia="Calibri" w:hAnsi="Times New Roman" w:cs="Times New Roman"/>
          <w:spacing w:val="-4"/>
          <w:sz w:val="24"/>
          <w:szCs w:val="24"/>
        </w:rPr>
        <w:br/>
        <w:t xml:space="preserve">     zawarciu umowy w sprawie zamówienia publicznego.</w:t>
      </w:r>
    </w:p>
    <w:p w:rsidR="00554417" w:rsidRPr="00554417" w:rsidRDefault="00554417" w:rsidP="009B30AB">
      <w:pPr>
        <w:spacing w:after="0" w:line="240" w:lineRule="auto"/>
        <w:jc w:val="both"/>
        <w:rPr>
          <w:rFonts w:ascii="Times New Roman" w:eastAsia="Calibri" w:hAnsi="Times New Roman" w:cs="Times New Roman"/>
          <w:spacing w:val="-4"/>
          <w:sz w:val="24"/>
          <w:szCs w:val="24"/>
        </w:rPr>
      </w:pPr>
    </w:p>
    <w:p w:rsidR="00554417" w:rsidRPr="00554417" w:rsidRDefault="00554417" w:rsidP="009B30AB">
      <w:pPr>
        <w:spacing w:after="0" w:line="240" w:lineRule="auto"/>
        <w:jc w:val="both"/>
        <w:rPr>
          <w:rFonts w:ascii="Times New Roman" w:eastAsia="Calibri" w:hAnsi="Times New Roman" w:cs="Times New Roman"/>
          <w:b/>
          <w:sz w:val="24"/>
          <w:szCs w:val="24"/>
        </w:rPr>
      </w:pPr>
      <w:r w:rsidRPr="00554417">
        <w:rPr>
          <w:rFonts w:ascii="Times New Roman" w:eastAsia="Calibri" w:hAnsi="Times New Roman" w:cs="Times New Roman"/>
          <w:b/>
          <w:sz w:val="24"/>
          <w:szCs w:val="24"/>
        </w:rPr>
        <w:t>Uwaga:</w:t>
      </w:r>
    </w:p>
    <w:p w:rsidR="00554417" w:rsidRPr="00554417" w:rsidRDefault="00554417" w:rsidP="009B30AB">
      <w:pPr>
        <w:spacing w:after="0" w:line="240" w:lineRule="auto"/>
        <w:jc w:val="both"/>
        <w:rPr>
          <w:rFonts w:ascii="Times New Roman" w:eastAsia="Calibri" w:hAnsi="Times New Roman" w:cs="Times New Roman"/>
          <w:spacing w:val="-4"/>
          <w:sz w:val="24"/>
          <w:szCs w:val="24"/>
        </w:rPr>
      </w:pPr>
      <w:r w:rsidRPr="00554417">
        <w:rPr>
          <w:rFonts w:ascii="Times New Roman" w:eastAsia="Calibri" w:hAnsi="Times New Roman" w:cs="Times New Roman"/>
          <w:sz w:val="24"/>
          <w:szCs w:val="24"/>
        </w:rPr>
        <w:t>Zamawiający zażąda ponownego wniesienia wadium przez Wykonawcę, któremu zwrócono</w:t>
      </w:r>
      <w:r w:rsidRPr="00554417">
        <w:rPr>
          <w:rFonts w:ascii="Times New Roman" w:eastAsia="Calibri" w:hAnsi="Times New Roman" w:cs="Times New Roman"/>
          <w:spacing w:val="-4"/>
          <w:sz w:val="24"/>
          <w:szCs w:val="24"/>
        </w:rPr>
        <w:t xml:space="preserve"> wadium na podstawie  pkt 8 </w:t>
      </w:r>
      <w:proofErr w:type="spellStart"/>
      <w:r w:rsidRPr="00554417">
        <w:rPr>
          <w:rFonts w:ascii="Times New Roman" w:eastAsia="Calibri" w:hAnsi="Times New Roman" w:cs="Times New Roman"/>
          <w:spacing w:val="-4"/>
          <w:sz w:val="24"/>
          <w:szCs w:val="24"/>
        </w:rPr>
        <w:t>ppkt</w:t>
      </w:r>
      <w:proofErr w:type="spellEnd"/>
      <w:r w:rsidRPr="00554417">
        <w:rPr>
          <w:rFonts w:ascii="Times New Roman" w:eastAsia="Calibri" w:hAnsi="Times New Roman" w:cs="Times New Roman"/>
          <w:spacing w:val="-4"/>
          <w:sz w:val="24"/>
          <w:szCs w:val="24"/>
        </w:rPr>
        <w:t xml:space="preserve"> 2 lit. a), jeżeli w wyniku rozstrzygnięcia odwołania jego oferta została wybrana jako najkorzystniejsza. Wykonawca wnosi wadium w terminie określonym przez Zamawiającego.</w:t>
      </w:r>
    </w:p>
    <w:p w:rsidR="00554417" w:rsidRPr="00554417" w:rsidRDefault="00554417" w:rsidP="009B30AB">
      <w:pPr>
        <w:spacing w:after="0" w:line="240" w:lineRule="auto"/>
        <w:jc w:val="both"/>
        <w:rPr>
          <w:rFonts w:ascii="Times New Roman" w:eastAsia="Calibri" w:hAnsi="Times New Roman" w:cs="Times New Roman"/>
          <w:i/>
          <w:sz w:val="24"/>
          <w:szCs w:val="24"/>
        </w:rPr>
      </w:pP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3)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554417" w:rsidRPr="00554417" w:rsidRDefault="00554417" w:rsidP="009B30AB">
      <w:pPr>
        <w:spacing w:after="0" w:line="240" w:lineRule="auto"/>
        <w:jc w:val="both"/>
        <w:rPr>
          <w:rFonts w:ascii="Times New Roman" w:eastAsia="Calibri" w:hAnsi="Times New Roman" w:cs="Times New Roman"/>
          <w:sz w:val="24"/>
          <w:szCs w:val="24"/>
        </w:rPr>
      </w:pPr>
    </w:p>
    <w:p w:rsidR="00554417" w:rsidRPr="00554417" w:rsidRDefault="00554417" w:rsidP="009B30AB">
      <w:pPr>
        <w:numPr>
          <w:ilvl w:val="0"/>
          <w:numId w:val="13"/>
        </w:numPr>
        <w:spacing w:after="0" w:line="240" w:lineRule="auto"/>
        <w:ind w:left="403" w:hanging="403"/>
        <w:jc w:val="both"/>
        <w:rPr>
          <w:rFonts w:ascii="Times New Roman" w:eastAsia="Calibri" w:hAnsi="Times New Roman" w:cs="Times New Roman"/>
          <w:b/>
          <w:spacing w:val="-4"/>
          <w:sz w:val="24"/>
          <w:szCs w:val="24"/>
        </w:rPr>
      </w:pPr>
      <w:r w:rsidRPr="00554417">
        <w:rPr>
          <w:rFonts w:ascii="Times New Roman" w:eastAsia="Calibri" w:hAnsi="Times New Roman" w:cs="Times New Roman"/>
          <w:b/>
          <w:spacing w:val="-4"/>
          <w:sz w:val="24"/>
          <w:szCs w:val="24"/>
        </w:rPr>
        <w:t>Zatrzymanie wadium</w:t>
      </w:r>
    </w:p>
    <w:p w:rsidR="00554417" w:rsidRPr="00554417" w:rsidRDefault="00554417" w:rsidP="009B30AB">
      <w:pPr>
        <w:spacing w:after="0" w:line="240" w:lineRule="auto"/>
        <w:jc w:val="both"/>
        <w:rPr>
          <w:rFonts w:ascii="Times New Roman" w:eastAsia="Calibri" w:hAnsi="Times New Roman" w:cs="Times New Roman"/>
          <w:b/>
          <w:spacing w:val="-4"/>
          <w:sz w:val="24"/>
          <w:szCs w:val="24"/>
        </w:rPr>
      </w:pPr>
    </w:p>
    <w:p w:rsidR="00554417" w:rsidRPr="00554417" w:rsidRDefault="00554417" w:rsidP="009B30AB">
      <w:pPr>
        <w:spacing w:after="0" w:line="240" w:lineRule="auto"/>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t>1)</w:t>
      </w:r>
      <w:r w:rsidRPr="00554417">
        <w:rPr>
          <w:rFonts w:ascii="Times New Roman" w:eastAsia="Calibri" w:hAnsi="Times New Roman" w:cs="Times New Roman"/>
          <w:b/>
          <w:spacing w:val="-4"/>
          <w:sz w:val="24"/>
          <w:szCs w:val="24"/>
        </w:rPr>
        <w:t xml:space="preserve"> </w:t>
      </w:r>
      <w:r w:rsidRPr="00554417">
        <w:rPr>
          <w:rFonts w:ascii="Times New Roman" w:eastAsia="Calibri" w:hAnsi="Times New Roman" w:cs="Times New Roman"/>
          <w:spacing w:val="-4"/>
          <w:sz w:val="24"/>
          <w:szCs w:val="24"/>
        </w:rPr>
        <w:t xml:space="preserve">Zamawiający zatrzymuje wadium wraz z odsetkami, jeżeli wykonawca w odpowiedzi na wezwanie, o którym mowa w art. 26 ust. 3 Pzp, nie złożył dokumentów lub oświadczeń, </w:t>
      </w:r>
      <w:r w:rsidRPr="00554417">
        <w:rPr>
          <w:rFonts w:ascii="Times New Roman" w:eastAsia="Calibri" w:hAnsi="Times New Roman" w:cs="Times New Roman"/>
          <w:spacing w:val="-4"/>
          <w:sz w:val="24"/>
          <w:szCs w:val="24"/>
        </w:rPr>
        <w:br/>
        <w:t>o których mowa w art. 25 ust. 1 Pzp, lub pełnomocnictw, chyba  że udowodni, że wynika to z przyczyn nieleżących po jego stronie.</w:t>
      </w:r>
    </w:p>
    <w:p w:rsidR="00554417" w:rsidRPr="00554417" w:rsidRDefault="00554417" w:rsidP="009B30AB">
      <w:pPr>
        <w:spacing w:after="0" w:line="240" w:lineRule="auto"/>
        <w:jc w:val="both"/>
        <w:rPr>
          <w:rFonts w:ascii="Times New Roman" w:eastAsia="Calibri" w:hAnsi="Times New Roman" w:cs="Times New Roman"/>
          <w:b/>
          <w:spacing w:val="-4"/>
          <w:sz w:val="24"/>
          <w:szCs w:val="24"/>
        </w:rPr>
      </w:pPr>
    </w:p>
    <w:p w:rsidR="00554417" w:rsidRPr="00554417" w:rsidRDefault="00554417" w:rsidP="009B30AB">
      <w:pPr>
        <w:spacing w:after="0" w:line="240" w:lineRule="auto"/>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t>2) Zamawiający zatrzyma wadium wraz z odsetkami, jeżeli Wykonawca, którego oferta została wybrana:</w:t>
      </w:r>
    </w:p>
    <w:p w:rsidR="00554417" w:rsidRPr="00554417" w:rsidRDefault="00554417" w:rsidP="009B30AB">
      <w:pPr>
        <w:tabs>
          <w:tab w:val="left" w:pos="709"/>
        </w:tabs>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a) odmówi podpisania umowy w sprawie zamówienia publicznego na warunkach </w:t>
      </w:r>
      <w:r w:rsidRPr="00554417">
        <w:rPr>
          <w:rFonts w:ascii="Times New Roman" w:eastAsia="Calibri" w:hAnsi="Times New Roman" w:cs="Times New Roman"/>
          <w:sz w:val="24"/>
          <w:szCs w:val="24"/>
        </w:rPr>
        <w:br/>
        <w:t xml:space="preserve">      określonych w ofercie,</w:t>
      </w:r>
    </w:p>
    <w:p w:rsidR="00554417" w:rsidRPr="00554417" w:rsidRDefault="00554417" w:rsidP="009B30AB">
      <w:pPr>
        <w:tabs>
          <w:tab w:val="left" w:pos="709"/>
        </w:tabs>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lastRenderedPageBreak/>
        <w:t xml:space="preserve">b) zawarcie umowy w sprawie zamówienia publicznego stało się niemożliwe </w:t>
      </w:r>
      <w:r w:rsidRPr="00554417">
        <w:rPr>
          <w:rFonts w:ascii="Times New Roman" w:eastAsia="Calibri" w:hAnsi="Times New Roman" w:cs="Times New Roman"/>
          <w:sz w:val="24"/>
          <w:szCs w:val="24"/>
        </w:rPr>
        <w:br/>
        <w:t xml:space="preserve">     z przyczyn leżących po stronie Wykonawcy.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642F96" w:rsidRDefault="00642F96"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XIII. TERMIN ZWIĄZANIA OFERTĄ</w:t>
      </w:r>
    </w:p>
    <w:p w:rsidR="00554417" w:rsidRPr="00554417" w:rsidRDefault="00554417" w:rsidP="009B30AB">
      <w:pPr>
        <w:autoSpaceDE w:val="0"/>
        <w:autoSpaceDN w:val="0"/>
        <w:adjustRightInd w:val="0"/>
        <w:spacing w:after="0" w:line="240" w:lineRule="auto"/>
        <w:jc w:val="both"/>
        <w:rPr>
          <w:rFonts w:ascii="TTE19BF588t00" w:eastAsia="Calibri" w:hAnsi="TTE19BF588t00" w:cs="TTE19BF588t00"/>
          <w:color w:val="000000"/>
          <w:sz w:val="24"/>
          <w:szCs w:val="24"/>
        </w:rPr>
      </w:pPr>
    </w:p>
    <w:p w:rsidR="00554417" w:rsidRPr="00554417" w:rsidRDefault="00554417" w:rsidP="009B30AB">
      <w:pPr>
        <w:numPr>
          <w:ilvl w:val="1"/>
          <w:numId w:val="14"/>
        </w:numPr>
        <w:spacing w:after="120" w:line="240" w:lineRule="auto"/>
        <w:ind w:left="357" w:hanging="357"/>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Wykonawca pozostaje związany złożoną ofertą przez okres </w:t>
      </w:r>
      <w:r w:rsidRPr="00554417">
        <w:rPr>
          <w:rFonts w:ascii="Times New Roman" w:eastAsia="Times New Roman" w:hAnsi="Times New Roman" w:cs="Times New Roman"/>
          <w:b/>
          <w:sz w:val="24"/>
          <w:szCs w:val="24"/>
          <w:lang w:eastAsia="pl-PL"/>
        </w:rPr>
        <w:t>30 dni.</w:t>
      </w:r>
      <w:r w:rsidRPr="00554417">
        <w:rPr>
          <w:rFonts w:ascii="Times New Roman" w:eastAsia="Times New Roman" w:hAnsi="Times New Roman" w:cs="Times New Roman"/>
          <w:sz w:val="24"/>
          <w:szCs w:val="24"/>
          <w:lang w:eastAsia="pl-PL"/>
        </w:rPr>
        <w:t xml:space="preserve"> Bieg terminu związania ofertą rozpoczyna się wraz z upływem terminu składania ofert.</w:t>
      </w:r>
    </w:p>
    <w:p w:rsidR="00554417" w:rsidRPr="00554417" w:rsidRDefault="00554417" w:rsidP="009B30AB">
      <w:pPr>
        <w:numPr>
          <w:ilvl w:val="1"/>
          <w:numId w:val="14"/>
        </w:numPr>
        <w:spacing w:after="0" w:line="240" w:lineRule="auto"/>
        <w:ind w:left="357" w:right="82" w:hanging="357"/>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554417" w:rsidRPr="00554417" w:rsidRDefault="00554417" w:rsidP="009B30AB">
      <w:pPr>
        <w:spacing w:after="12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      Odmowa wyrażenia powyższej zgody nie powoduje utraty wadium.</w:t>
      </w:r>
    </w:p>
    <w:p w:rsidR="00554417" w:rsidRPr="00554417" w:rsidRDefault="00554417" w:rsidP="009B30AB">
      <w:pPr>
        <w:numPr>
          <w:ilvl w:val="0"/>
          <w:numId w:val="17"/>
        </w:numPr>
        <w:spacing w:after="0" w:line="240" w:lineRule="auto"/>
        <w:ind w:left="360" w:hanging="36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554417" w:rsidRPr="00554417" w:rsidRDefault="00554417" w:rsidP="009B30AB">
      <w:pPr>
        <w:autoSpaceDE w:val="0"/>
        <w:autoSpaceDN w:val="0"/>
        <w:adjustRightInd w:val="0"/>
        <w:spacing w:after="0" w:line="240" w:lineRule="auto"/>
        <w:jc w:val="both"/>
        <w:rPr>
          <w:rFonts w:ascii="TTE19BF588t00" w:eastAsia="Calibri" w:hAnsi="TTE19BF588t00" w:cs="TTE19BF588t00"/>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XIV. OPIS SPOSOBU PRZYGOTOWANIA OFERT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A96C5C" w:rsidRDefault="00554417" w:rsidP="009B30AB">
      <w:pPr>
        <w:autoSpaceDE w:val="0"/>
        <w:autoSpaceDN w:val="0"/>
        <w:adjustRightInd w:val="0"/>
        <w:spacing w:before="120" w:after="120" w:line="240" w:lineRule="auto"/>
        <w:jc w:val="both"/>
        <w:rPr>
          <w:rFonts w:ascii="TTE163E318t00" w:eastAsia="Calibri" w:hAnsi="TTE163E318t00" w:cs="TTE163E318t00"/>
          <w:color w:val="000000"/>
          <w:sz w:val="24"/>
          <w:szCs w:val="24"/>
        </w:rPr>
      </w:pPr>
      <w:r w:rsidRPr="00095D1B">
        <w:rPr>
          <w:rFonts w:ascii="Times New Roman" w:eastAsia="Calibri" w:hAnsi="Times New Roman" w:cs="Times New Roman"/>
          <w:color w:val="000000"/>
          <w:sz w:val="24"/>
          <w:szCs w:val="24"/>
        </w:rPr>
        <w:t>1. Ka</w:t>
      </w:r>
      <w:r w:rsidRPr="00095D1B">
        <w:rPr>
          <w:rFonts w:ascii="TTE163E318t00" w:eastAsia="Calibri" w:hAnsi="TTE163E318t00" w:cs="TTE163E318t00"/>
          <w:color w:val="000000"/>
          <w:sz w:val="24"/>
          <w:szCs w:val="24"/>
        </w:rPr>
        <w:t>ż</w:t>
      </w:r>
      <w:r w:rsidRPr="00095D1B">
        <w:rPr>
          <w:rFonts w:ascii="Times New Roman" w:eastAsia="Calibri" w:hAnsi="Times New Roman" w:cs="Times New Roman"/>
          <w:color w:val="000000"/>
          <w:sz w:val="24"/>
          <w:szCs w:val="24"/>
        </w:rPr>
        <w:t>dy Wykonawca mo</w:t>
      </w:r>
      <w:r w:rsidRPr="00095D1B">
        <w:rPr>
          <w:rFonts w:ascii="TTE163E318t00" w:eastAsia="Calibri" w:hAnsi="TTE163E318t00" w:cs="TTE163E318t00"/>
          <w:color w:val="000000"/>
          <w:sz w:val="24"/>
          <w:szCs w:val="24"/>
        </w:rPr>
        <w:t>ż</w:t>
      </w:r>
      <w:r w:rsidRPr="00095D1B">
        <w:rPr>
          <w:rFonts w:ascii="Times New Roman" w:eastAsia="Calibri" w:hAnsi="Times New Roman" w:cs="Times New Roman"/>
          <w:color w:val="000000"/>
          <w:sz w:val="24"/>
          <w:szCs w:val="24"/>
        </w:rPr>
        <w:t>e zło</w:t>
      </w:r>
      <w:r w:rsidRPr="00095D1B">
        <w:rPr>
          <w:rFonts w:ascii="TTE163E318t00" w:eastAsia="Calibri" w:hAnsi="TTE163E318t00" w:cs="TTE163E318t00"/>
          <w:color w:val="000000"/>
          <w:sz w:val="24"/>
          <w:szCs w:val="24"/>
        </w:rPr>
        <w:t>ż</w:t>
      </w:r>
      <w:r w:rsidRPr="00095D1B">
        <w:rPr>
          <w:rFonts w:ascii="Times New Roman" w:eastAsia="Calibri" w:hAnsi="Times New Roman" w:cs="Times New Roman"/>
          <w:color w:val="000000"/>
          <w:sz w:val="24"/>
          <w:szCs w:val="24"/>
        </w:rPr>
        <w:t>y</w:t>
      </w:r>
      <w:r w:rsidRPr="00095D1B">
        <w:rPr>
          <w:rFonts w:ascii="TTE163E318t00" w:eastAsia="Calibri" w:hAnsi="TTE163E318t00" w:cs="TTE163E318t00"/>
          <w:color w:val="000000"/>
          <w:sz w:val="24"/>
          <w:szCs w:val="24"/>
        </w:rPr>
        <w:t>ć</w:t>
      </w:r>
      <w:r w:rsidR="00A96C5C" w:rsidRPr="00095D1B">
        <w:rPr>
          <w:rFonts w:ascii="TTE163E318t00" w:eastAsia="Calibri" w:hAnsi="TTE163E318t00" w:cs="TTE163E318t00"/>
          <w:color w:val="000000"/>
          <w:sz w:val="24"/>
          <w:szCs w:val="24"/>
        </w:rPr>
        <w:t xml:space="preserve"> </w:t>
      </w:r>
      <w:r w:rsidRPr="00095D1B">
        <w:rPr>
          <w:rFonts w:ascii="Times New Roman" w:eastAsia="Calibri" w:hAnsi="Times New Roman" w:cs="Times New Roman"/>
          <w:color w:val="000000"/>
          <w:sz w:val="24"/>
          <w:szCs w:val="24"/>
        </w:rPr>
        <w:t>tylko jedn</w:t>
      </w:r>
      <w:r w:rsidR="00A96C5C" w:rsidRPr="00095D1B">
        <w:rPr>
          <w:rFonts w:ascii="TTE163E318t00" w:eastAsia="Calibri" w:hAnsi="TTE163E318t00" w:cs="TTE163E318t00"/>
          <w:color w:val="000000"/>
          <w:sz w:val="24"/>
          <w:szCs w:val="24"/>
        </w:rPr>
        <w:t>ą</w:t>
      </w:r>
      <w:r w:rsidRPr="00095D1B">
        <w:rPr>
          <w:rFonts w:ascii="TTE163E318t00" w:eastAsia="Calibri" w:hAnsi="TTE163E318t00" w:cs="TTE163E318t00"/>
          <w:color w:val="000000"/>
          <w:sz w:val="24"/>
          <w:szCs w:val="24"/>
        </w:rPr>
        <w:t xml:space="preserve"> </w:t>
      </w:r>
      <w:r w:rsidRPr="00095D1B">
        <w:rPr>
          <w:rFonts w:ascii="Times New Roman" w:eastAsia="Calibri" w:hAnsi="Times New Roman" w:cs="Times New Roman"/>
          <w:color w:val="000000"/>
          <w:sz w:val="24"/>
          <w:szCs w:val="24"/>
        </w:rPr>
        <w:t>ofert</w:t>
      </w:r>
      <w:r w:rsidR="00A96C5C" w:rsidRPr="00095D1B">
        <w:rPr>
          <w:rFonts w:ascii="TTE163E318t00" w:eastAsia="Calibri" w:hAnsi="TTE163E318t00" w:cs="TTE163E318t00"/>
          <w:color w:val="000000"/>
          <w:sz w:val="24"/>
          <w:szCs w:val="24"/>
        </w:rPr>
        <w:t>ę na daną część zamówienia .Wykonawca może składać oferty na jedną lub dwie części zamówienia.</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Oferta musi obejmowa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cały przedmiot zamówienia.</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color w:val="000000"/>
          <w:sz w:val="24"/>
          <w:szCs w:val="24"/>
        </w:rPr>
        <w:t>Ofertę należy sporządzić  w postaci :</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color w:val="000000"/>
          <w:sz w:val="24"/>
          <w:szCs w:val="24"/>
        </w:rPr>
        <w:t>1) formularza ofertowego ( wg wzoru jak w załączniku  nr 1</w:t>
      </w:r>
      <w:r w:rsidR="00845E54">
        <w:rPr>
          <w:rFonts w:ascii="Times New Roman" w:eastAsia="Calibri" w:hAnsi="Times New Roman" w:cs="Times New Roman"/>
          <w:b/>
          <w:color w:val="000000"/>
          <w:sz w:val="24"/>
          <w:szCs w:val="24"/>
        </w:rPr>
        <w:t>A</w:t>
      </w:r>
      <w:r w:rsidRPr="00554417">
        <w:rPr>
          <w:rFonts w:ascii="Times New Roman" w:eastAsia="Calibri" w:hAnsi="Times New Roman" w:cs="Times New Roman"/>
          <w:b/>
          <w:color w:val="000000"/>
          <w:sz w:val="24"/>
          <w:szCs w:val="24"/>
        </w:rPr>
        <w:t xml:space="preserve"> </w:t>
      </w:r>
      <w:r w:rsidR="00845E54">
        <w:rPr>
          <w:rFonts w:ascii="Times New Roman" w:eastAsia="Calibri" w:hAnsi="Times New Roman" w:cs="Times New Roman"/>
          <w:b/>
          <w:color w:val="000000"/>
          <w:sz w:val="24"/>
          <w:szCs w:val="24"/>
        </w:rPr>
        <w:t xml:space="preserve">lub 1B </w:t>
      </w:r>
      <w:r w:rsidRPr="00554417">
        <w:rPr>
          <w:rFonts w:ascii="Times New Roman" w:eastAsia="Calibri" w:hAnsi="Times New Roman" w:cs="Times New Roman"/>
          <w:b/>
          <w:color w:val="000000"/>
          <w:sz w:val="24"/>
          <w:szCs w:val="24"/>
        </w:rPr>
        <w:t xml:space="preserve"> </w:t>
      </w:r>
      <w:r w:rsidR="00845E54" w:rsidRPr="00554417">
        <w:rPr>
          <w:rFonts w:ascii="Times New Roman" w:eastAsia="Calibri" w:hAnsi="Times New Roman" w:cs="Times New Roman"/>
          <w:b/>
          <w:color w:val="000000"/>
          <w:sz w:val="24"/>
          <w:szCs w:val="24"/>
        </w:rPr>
        <w:t>do SIWZ</w:t>
      </w:r>
      <w:r w:rsidRPr="00554417">
        <w:rPr>
          <w:rFonts w:ascii="Times New Roman" w:eastAsia="Calibri" w:hAnsi="Times New Roman" w:cs="Times New Roman"/>
          <w:b/>
          <w:color w:val="000000"/>
          <w:sz w:val="24"/>
          <w:szCs w:val="24"/>
        </w:rPr>
        <w:t>)  ze wskazaniem ceny łącznej za wykonanie przedmiotu zamówienia w wartości brutto (łącznie z podatkiem VAT) cyfrowo  i słownie z dokładnością do dwóch miejsc po przecinku.</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b/>
          <w:color w:val="000000"/>
          <w:sz w:val="24"/>
          <w:szCs w:val="24"/>
        </w:rPr>
      </w:pPr>
      <w:r w:rsidRPr="00554417">
        <w:rPr>
          <w:rFonts w:ascii="Times New Roman" w:eastAsia="Calibri" w:hAnsi="Times New Roman" w:cs="Times New Roman"/>
          <w:b/>
          <w:color w:val="000000"/>
          <w:sz w:val="24"/>
          <w:szCs w:val="24"/>
        </w:rPr>
        <w:t>2)  szczegółowego kosztorysu ofertowego , sporządzonego metodą  kalkulacji szczegółowej, opartej na przedmiarze robót, stanowiącym  zał. nr  8 do SIWZ,</w:t>
      </w:r>
    </w:p>
    <w:p w:rsidR="00554417" w:rsidRPr="00C33A46" w:rsidRDefault="00554417" w:rsidP="009B30AB">
      <w:pPr>
        <w:autoSpaceDE w:val="0"/>
        <w:autoSpaceDN w:val="0"/>
        <w:adjustRightInd w:val="0"/>
        <w:spacing w:before="120" w:after="120" w:line="240" w:lineRule="auto"/>
        <w:jc w:val="both"/>
        <w:rPr>
          <w:rFonts w:ascii="Times New Roman" w:eastAsia="Calibri" w:hAnsi="Times New Roman" w:cs="Times New Roman"/>
          <w:b/>
          <w:sz w:val="24"/>
          <w:szCs w:val="24"/>
        </w:rPr>
      </w:pPr>
      <w:r w:rsidRPr="00554417">
        <w:rPr>
          <w:rFonts w:ascii="Times New Roman" w:eastAsia="Calibri" w:hAnsi="Times New Roman" w:cs="Times New Roman"/>
          <w:b/>
          <w:color w:val="000000"/>
          <w:sz w:val="24"/>
          <w:szCs w:val="24"/>
        </w:rPr>
        <w:t>3. Do oferty winny by</w:t>
      </w:r>
      <w:r w:rsidRPr="00554417">
        <w:rPr>
          <w:rFonts w:ascii="TTE163E318t00" w:eastAsia="Calibri" w:hAnsi="TTE163E318t00" w:cs="TTE163E318t00"/>
          <w:b/>
          <w:color w:val="000000"/>
          <w:sz w:val="24"/>
          <w:szCs w:val="24"/>
        </w:rPr>
        <w:t xml:space="preserve">ć </w:t>
      </w:r>
      <w:r w:rsidRPr="00554417">
        <w:rPr>
          <w:rFonts w:ascii="Times New Roman" w:eastAsia="Calibri" w:hAnsi="Times New Roman" w:cs="Times New Roman"/>
          <w:b/>
          <w:color w:val="000000"/>
          <w:sz w:val="24"/>
          <w:szCs w:val="24"/>
        </w:rPr>
        <w:t>doł</w:t>
      </w:r>
      <w:r w:rsidRPr="00554417">
        <w:rPr>
          <w:rFonts w:ascii="TTE163E318t00" w:eastAsia="Calibri" w:hAnsi="TTE163E318t00" w:cs="TTE163E318t00"/>
          <w:b/>
          <w:color w:val="000000"/>
          <w:sz w:val="24"/>
          <w:szCs w:val="24"/>
        </w:rPr>
        <w:t>ą</w:t>
      </w:r>
      <w:r w:rsidRPr="00554417">
        <w:rPr>
          <w:rFonts w:ascii="Times New Roman" w:eastAsia="Calibri" w:hAnsi="Times New Roman" w:cs="Times New Roman"/>
          <w:b/>
          <w:color w:val="000000"/>
          <w:sz w:val="24"/>
          <w:szCs w:val="24"/>
        </w:rPr>
        <w:t>czone o</w:t>
      </w:r>
      <w:r w:rsidRPr="00554417">
        <w:rPr>
          <w:rFonts w:ascii="TTE163E318t00" w:eastAsia="Calibri" w:hAnsi="TTE163E318t00" w:cs="TTE163E318t00"/>
          <w:b/>
          <w:color w:val="000000"/>
          <w:sz w:val="24"/>
          <w:szCs w:val="24"/>
        </w:rPr>
        <w:t>ś</w:t>
      </w:r>
      <w:r w:rsidRPr="00554417">
        <w:rPr>
          <w:rFonts w:ascii="Times New Roman" w:eastAsia="Calibri" w:hAnsi="Times New Roman" w:cs="Times New Roman"/>
          <w:b/>
          <w:color w:val="000000"/>
          <w:sz w:val="24"/>
          <w:szCs w:val="24"/>
        </w:rPr>
        <w:t xml:space="preserve">wiadczenia i dokumenty wskazane w rozdziale IX pkt 2, 3, 4 </w:t>
      </w:r>
      <w:r w:rsidR="006E4F08">
        <w:rPr>
          <w:rFonts w:ascii="Times New Roman" w:eastAsia="Calibri" w:hAnsi="Times New Roman" w:cs="Times New Roman"/>
          <w:b/>
          <w:color w:val="000000"/>
          <w:sz w:val="24"/>
          <w:szCs w:val="24"/>
        </w:rPr>
        <w:t xml:space="preserve">i </w:t>
      </w:r>
      <w:r w:rsidRPr="00554417">
        <w:rPr>
          <w:rFonts w:ascii="Times New Roman" w:eastAsia="Calibri" w:hAnsi="Times New Roman" w:cs="Times New Roman"/>
          <w:b/>
          <w:color w:val="000000"/>
          <w:sz w:val="24"/>
          <w:szCs w:val="24"/>
        </w:rPr>
        <w:t>pkt 5 (o ile dotyczy</w:t>
      </w:r>
      <w:r w:rsidRPr="00845E54">
        <w:rPr>
          <w:rFonts w:ascii="Times New Roman" w:eastAsia="Calibri" w:hAnsi="Times New Roman" w:cs="Times New Roman"/>
          <w:b/>
          <w:color w:val="000000"/>
          <w:sz w:val="24"/>
          <w:szCs w:val="24"/>
        </w:rPr>
        <w:t xml:space="preserve">)  SIWZ oraz: </w:t>
      </w:r>
      <w:r w:rsidRPr="00C33A46">
        <w:rPr>
          <w:rFonts w:ascii="Times New Roman" w:eastAsia="Calibri" w:hAnsi="Times New Roman" w:cs="Times New Roman"/>
          <w:b/>
          <w:sz w:val="24"/>
          <w:szCs w:val="24"/>
        </w:rPr>
        <w:t>dla materiałów</w:t>
      </w:r>
      <w:r w:rsidR="00E30123" w:rsidRPr="00C33A46">
        <w:rPr>
          <w:rFonts w:ascii="Times New Roman" w:eastAsia="Calibri" w:hAnsi="Times New Roman" w:cs="Times New Roman"/>
          <w:b/>
          <w:sz w:val="24"/>
          <w:szCs w:val="24"/>
        </w:rPr>
        <w:t xml:space="preserve"> użytych w procesie </w:t>
      </w:r>
      <w:r w:rsidR="00845E54" w:rsidRPr="00C33A46">
        <w:rPr>
          <w:rFonts w:ascii="Times New Roman" w:eastAsia="Calibri" w:hAnsi="Times New Roman" w:cs="Times New Roman"/>
          <w:b/>
          <w:sz w:val="24"/>
          <w:szCs w:val="24"/>
        </w:rPr>
        <w:t xml:space="preserve"> </w:t>
      </w:r>
      <w:r w:rsidR="00E30123" w:rsidRPr="00C33A46">
        <w:rPr>
          <w:rFonts w:ascii="Times New Roman" w:eastAsia="Calibri" w:hAnsi="Times New Roman" w:cs="Times New Roman"/>
          <w:b/>
          <w:sz w:val="24"/>
          <w:szCs w:val="24"/>
        </w:rPr>
        <w:t>lakierowania parkietu</w:t>
      </w:r>
      <w:r w:rsidR="00845E54" w:rsidRPr="00C33A46">
        <w:rPr>
          <w:rFonts w:ascii="Times New Roman" w:eastAsia="Calibri" w:hAnsi="Times New Roman" w:cs="Times New Roman"/>
          <w:b/>
          <w:sz w:val="24"/>
          <w:szCs w:val="24"/>
        </w:rPr>
        <w:t xml:space="preserve">, malowania </w:t>
      </w:r>
      <w:r w:rsidR="006E4F08" w:rsidRPr="00C33A46">
        <w:rPr>
          <w:rFonts w:ascii="Times New Roman" w:eastAsia="Calibri" w:hAnsi="Times New Roman" w:cs="Times New Roman"/>
          <w:b/>
          <w:sz w:val="24"/>
          <w:szCs w:val="24"/>
        </w:rPr>
        <w:t>linii boisk, impregnacji ścian -</w:t>
      </w:r>
      <w:r w:rsidR="00845E54" w:rsidRPr="00C33A46">
        <w:rPr>
          <w:rFonts w:ascii="Times New Roman" w:eastAsia="Calibri" w:hAnsi="Times New Roman" w:cs="Times New Roman"/>
          <w:b/>
          <w:sz w:val="24"/>
          <w:szCs w:val="24"/>
        </w:rPr>
        <w:t xml:space="preserve"> </w:t>
      </w:r>
      <w:r w:rsidR="006E4F08" w:rsidRPr="00C33A46">
        <w:rPr>
          <w:rFonts w:ascii="Times New Roman" w:eastAsia="Calibri" w:hAnsi="Times New Roman" w:cs="Times New Roman"/>
          <w:b/>
          <w:sz w:val="24"/>
          <w:szCs w:val="24"/>
        </w:rPr>
        <w:t xml:space="preserve">certyfikaty </w:t>
      </w:r>
      <w:r w:rsidR="006932CE" w:rsidRPr="00C33A46">
        <w:rPr>
          <w:rFonts w:ascii="Times New Roman" w:eastAsia="Calibri" w:hAnsi="Times New Roman" w:cs="Times New Roman"/>
          <w:b/>
          <w:sz w:val="24"/>
          <w:szCs w:val="24"/>
        </w:rPr>
        <w:t>pot</w:t>
      </w:r>
      <w:r w:rsidR="006E4F08" w:rsidRPr="00C33A46">
        <w:rPr>
          <w:rFonts w:ascii="Times New Roman" w:eastAsia="Calibri" w:hAnsi="Times New Roman" w:cs="Times New Roman"/>
          <w:b/>
          <w:sz w:val="24"/>
          <w:szCs w:val="24"/>
        </w:rPr>
        <w:t>wierdzające wymagane normy i parametry środków.</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4. </w:t>
      </w:r>
      <w:r w:rsidRPr="00554417">
        <w:rPr>
          <w:rFonts w:ascii="Times New Roman" w:eastAsia="Calibri" w:hAnsi="Times New Roman" w:cs="Times New Roman"/>
          <w:b/>
          <w:bCs/>
          <w:color w:val="000000"/>
          <w:sz w:val="24"/>
          <w:szCs w:val="24"/>
        </w:rPr>
        <w:t>Zamawiaj</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 xml:space="preserve">cy </w:t>
      </w:r>
      <w:r w:rsidRPr="00554417">
        <w:rPr>
          <w:rFonts w:ascii="Times New Roman" w:eastAsia="Calibri" w:hAnsi="Times New Roman" w:cs="Times New Roman"/>
          <w:color w:val="000000"/>
          <w:sz w:val="24"/>
          <w:szCs w:val="24"/>
        </w:rPr>
        <w:t>dopuszcza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enie oferty i 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czników do oferty na formularzach     </w:t>
      </w:r>
      <w:r w:rsidRPr="00554417">
        <w:rPr>
          <w:rFonts w:ascii="Times New Roman" w:eastAsia="Calibri" w:hAnsi="Times New Roman" w:cs="Times New Roman"/>
          <w:color w:val="000000"/>
          <w:sz w:val="24"/>
          <w:szCs w:val="24"/>
        </w:rPr>
        <w:br/>
        <w:t>sporz</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dzonych przez Wykonawcę, pod warunkiem, </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ich tre</w:t>
      </w:r>
      <w:r w:rsidRPr="00554417">
        <w:rPr>
          <w:rFonts w:ascii="TTE163E318t00" w:eastAsia="Calibri" w:hAnsi="TTE163E318t00" w:cs="TTE163E318t00"/>
          <w:color w:val="000000"/>
          <w:sz w:val="24"/>
          <w:szCs w:val="24"/>
        </w:rPr>
        <w:t>ść</w:t>
      </w:r>
      <w:r w:rsidRPr="00554417">
        <w:rPr>
          <w:rFonts w:ascii="Times New Roman" w:eastAsia="Calibri" w:hAnsi="Times New Roman" w:cs="Times New Roman"/>
          <w:color w:val="000000"/>
          <w:sz w:val="24"/>
          <w:szCs w:val="24"/>
        </w:rPr>
        <w:t xml:space="preserve"> odpowiada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dzie formularzom okre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lonym przez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cego w 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cznikach do SIWZ.</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5. </w:t>
      </w:r>
      <w:r w:rsidRPr="00554417">
        <w:rPr>
          <w:rFonts w:ascii="Times New Roman" w:eastAsia="Calibri" w:hAnsi="Times New Roman" w:cs="Times New Roman"/>
          <w:b/>
          <w:bCs/>
          <w:color w:val="000000"/>
          <w:sz w:val="24"/>
          <w:szCs w:val="24"/>
        </w:rPr>
        <w:t xml:space="preserve">Oferta </w:t>
      </w:r>
      <w:r w:rsidRPr="00554417">
        <w:rPr>
          <w:rFonts w:ascii="Times New Roman" w:eastAsia="Calibri" w:hAnsi="Times New Roman" w:cs="Times New Roman"/>
          <w:color w:val="000000"/>
          <w:sz w:val="24"/>
          <w:szCs w:val="24"/>
        </w:rPr>
        <w:t>wraz z 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cznikami musi spełnia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nast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puj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 wymogi: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musi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sporz</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dzona w j</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 xml:space="preserve">zyku polskim z zachowaniem formy pisemnej na maszynie    </w:t>
      </w:r>
      <w:r w:rsidRPr="00554417">
        <w:rPr>
          <w:rFonts w:ascii="Times New Roman" w:eastAsia="Calibri" w:hAnsi="Times New Roman" w:cs="Times New Roman"/>
          <w:color w:val="000000"/>
          <w:sz w:val="24"/>
          <w:szCs w:val="24"/>
        </w:rPr>
        <w:br/>
        <w:t xml:space="preserve">     do  pisania, komputerze lub r</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cznie długopisem,</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formularz oferty i wszystkie 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wiadczenia, równie</w:t>
      </w:r>
      <w:r w:rsidRPr="00554417">
        <w:rPr>
          <w:rFonts w:ascii="TTE163E318t00" w:eastAsia="Calibri" w:hAnsi="TTE163E318t00" w:cs="TTE163E318t00"/>
          <w:color w:val="000000"/>
          <w:sz w:val="24"/>
          <w:szCs w:val="24"/>
        </w:rPr>
        <w:t xml:space="preserve">ż </w:t>
      </w:r>
      <w:r w:rsidRPr="00554417">
        <w:rPr>
          <w:rFonts w:ascii="Times New Roman" w:eastAsia="Calibri" w:hAnsi="Times New Roman" w:cs="Times New Roman"/>
          <w:color w:val="000000"/>
          <w:sz w:val="24"/>
          <w:szCs w:val="24"/>
        </w:rPr>
        <w:t>te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one na 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cznikach do    </w:t>
      </w:r>
      <w:r w:rsidRPr="00554417">
        <w:rPr>
          <w:rFonts w:ascii="Times New Roman" w:eastAsia="Calibri" w:hAnsi="Times New Roman" w:cs="Times New Roman"/>
          <w:color w:val="000000"/>
          <w:sz w:val="24"/>
          <w:szCs w:val="24"/>
        </w:rPr>
        <w:br/>
        <w:t xml:space="preserve">     niniejszej SIWZ musz</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by</w:t>
      </w:r>
      <w:r w:rsidR="005E1656">
        <w:rPr>
          <w:rFonts w:ascii="TTE163E318t00" w:eastAsia="Calibri" w:hAnsi="TTE163E318t00" w:cs="TTE163E318t00"/>
          <w:color w:val="000000"/>
          <w:sz w:val="24"/>
          <w:szCs w:val="24"/>
        </w:rPr>
        <w:t>ć</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podpisane przez upowa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nionego/</w:t>
      </w:r>
      <w:proofErr w:type="spellStart"/>
      <w:r w:rsidRPr="00554417">
        <w:rPr>
          <w:rFonts w:ascii="Times New Roman" w:eastAsia="Calibri" w:hAnsi="Times New Roman" w:cs="Times New Roman"/>
          <w:color w:val="000000"/>
          <w:sz w:val="24"/>
          <w:szCs w:val="24"/>
        </w:rPr>
        <w:t>ych</w:t>
      </w:r>
      <w:proofErr w:type="spellEnd"/>
      <w:r w:rsidRPr="00554417">
        <w:rPr>
          <w:rFonts w:ascii="Times New Roman" w:eastAsia="Calibri" w:hAnsi="Times New Roman" w:cs="Times New Roman"/>
          <w:color w:val="000000"/>
          <w:sz w:val="24"/>
          <w:szCs w:val="24"/>
        </w:rPr>
        <w:t xml:space="preserve"> przedstawiciela/  </w:t>
      </w:r>
      <w:r w:rsidRPr="00554417">
        <w:rPr>
          <w:rFonts w:ascii="Times New Roman" w:eastAsia="Calibri" w:hAnsi="Times New Roman" w:cs="Times New Roman"/>
          <w:color w:val="000000"/>
          <w:sz w:val="24"/>
          <w:szCs w:val="24"/>
        </w:rPr>
        <w:br/>
        <w:t xml:space="preserve">     przedstawicieli  Wykonawcy,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lastRenderedPageBreak/>
        <w:t>3) wszystkie miejsca, w których Wykonawca naniósł poprawki musz</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podpisane przez osob</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upowa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nion</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4) upowa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nienie do podpisywania oferty musi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czone do oferty, o ile nie wynika </w:t>
      </w:r>
      <w:r w:rsidRPr="00554417">
        <w:rPr>
          <w:rFonts w:ascii="Times New Roman" w:eastAsia="Calibri" w:hAnsi="Times New Roman" w:cs="Times New Roman"/>
          <w:color w:val="000000"/>
          <w:sz w:val="24"/>
          <w:szCs w:val="24"/>
        </w:rPr>
        <w:br/>
        <w:t>z innych dokumentów doł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czonych przez Wykonawcę;</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5) w przypadku, gdy Wykonawcę</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reprezentuje pełnomocnik do oferty musi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czone,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podpisane przez osoby uprawnione do reprezentacji Wykonawcy, pełnomocnictwo okre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laj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 jego zakres;</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6) zał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czone do oferty kopie wymaganych dokumentów musz</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po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wiadczone za zgodno</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z oryginałem przez upowa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nionego/</w:t>
      </w:r>
      <w:proofErr w:type="spellStart"/>
      <w:r w:rsidRPr="00554417">
        <w:rPr>
          <w:rFonts w:ascii="Times New Roman" w:eastAsia="Calibri" w:hAnsi="Times New Roman" w:cs="Times New Roman"/>
          <w:color w:val="000000"/>
          <w:sz w:val="24"/>
          <w:szCs w:val="24"/>
        </w:rPr>
        <w:t>ych</w:t>
      </w:r>
      <w:proofErr w:type="spellEnd"/>
      <w:r w:rsidRPr="00554417">
        <w:rPr>
          <w:rFonts w:ascii="Times New Roman" w:eastAsia="Calibri" w:hAnsi="Times New Roman" w:cs="Times New Roman"/>
          <w:color w:val="000000"/>
          <w:sz w:val="24"/>
          <w:szCs w:val="24"/>
        </w:rPr>
        <w:t xml:space="preserve"> przedstawiciela Wykonawcy </w:t>
      </w:r>
      <w:r w:rsidRPr="00554417">
        <w:rPr>
          <w:rFonts w:ascii="Times New Roman" w:eastAsia="Calibri" w:hAnsi="Times New Roman" w:cs="Times New Roman"/>
          <w:color w:val="000000"/>
          <w:sz w:val="24"/>
          <w:szCs w:val="24"/>
        </w:rPr>
        <w:br/>
        <w:t>w nast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puj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cy sposób: </w:t>
      </w:r>
      <w:r w:rsidRPr="00554417">
        <w:rPr>
          <w:rFonts w:ascii="Times New Roman" w:eastAsia="Calibri" w:hAnsi="Times New Roman" w:cs="Times New Roman"/>
          <w:b/>
          <w:bCs/>
          <w:color w:val="000000"/>
          <w:sz w:val="24"/>
          <w:szCs w:val="24"/>
        </w:rPr>
        <w:t>podpis  czytelny lub piecz</w:t>
      </w:r>
      <w:r w:rsidRPr="00554417">
        <w:rPr>
          <w:rFonts w:ascii="TTE19BF588t00" w:eastAsia="Calibri" w:hAnsi="TTE19BF588t00" w:cs="TTE19BF588t00"/>
          <w:b/>
          <w:color w:val="000000"/>
          <w:sz w:val="24"/>
          <w:szCs w:val="24"/>
        </w:rPr>
        <w:t>ęć</w:t>
      </w:r>
      <w:r w:rsidRPr="00554417">
        <w:rPr>
          <w:rFonts w:ascii="TTE19BF588t00" w:eastAsia="Calibri" w:hAnsi="TTE19BF588t00" w:cs="TTE19BF588t00"/>
          <w:color w:val="000000"/>
          <w:sz w:val="24"/>
          <w:szCs w:val="24"/>
        </w:rPr>
        <w:t xml:space="preserve"> </w:t>
      </w:r>
      <w:r w:rsidRPr="00554417">
        <w:rPr>
          <w:rFonts w:ascii="Times New Roman" w:eastAsia="Calibri" w:hAnsi="Times New Roman" w:cs="Times New Roman"/>
          <w:b/>
          <w:bCs/>
          <w:color w:val="000000"/>
          <w:sz w:val="24"/>
          <w:szCs w:val="24"/>
        </w:rPr>
        <w:t>imienna i parafka;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7) pełnomocnictwa winny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one w oryginale lub kopii po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wiadczonej notarialnie;</w:t>
      </w:r>
    </w:p>
    <w:p w:rsidR="00554417" w:rsidRPr="00554417" w:rsidRDefault="00554417" w:rsidP="009B30AB">
      <w:pPr>
        <w:autoSpaceDE w:val="0"/>
        <w:autoSpaceDN w:val="0"/>
        <w:adjustRightInd w:val="0"/>
        <w:spacing w:after="0" w:line="240" w:lineRule="auto"/>
        <w:jc w:val="both"/>
        <w:rPr>
          <w:rFonts w:ascii="TTE163E318t00" w:eastAsia="Calibri" w:hAnsi="TTE163E318t00" w:cs="TTE163E318t00"/>
          <w:color w:val="000000"/>
          <w:sz w:val="24"/>
          <w:szCs w:val="24"/>
        </w:rPr>
      </w:pPr>
      <w:r w:rsidRPr="00554417">
        <w:rPr>
          <w:rFonts w:ascii="Times New Roman" w:eastAsia="Calibri" w:hAnsi="Times New Roman" w:cs="Times New Roman"/>
          <w:color w:val="000000"/>
          <w:sz w:val="24"/>
          <w:szCs w:val="24"/>
        </w:rPr>
        <w:t>8) wszystkie strony oferty winny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kolejno ponumerowane, a w tre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 formularza oferty winna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umieszczona informacja z ilu kolejno ponumerowanych stron składa si</w:t>
      </w:r>
      <w:r w:rsidR="005E1656">
        <w:rPr>
          <w:rFonts w:ascii="TTE163E318t00" w:eastAsia="Calibri" w:hAnsi="TTE163E318t00" w:cs="TTE163E318t00"/>
          <w:color w:val="000000"/>
          <w:sz w:val="24"/>
          <w:szCs w:val="24"/>
        </w:rPr>
        <w:t>ę</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oferta;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9) w przypadku, gdy informacje zawarte w ofercie stanowi</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tajemnic</w:t>
      </w:r>
      <w:r w:rsidRPr="00554417">
        <w:rPr>
          <w:rFonts w:ascii="TTE163E318t00" w:eastAsia="Calibri" w:hAnsi="TTE163E318t00" w:cs="TTE163E318t00"/>
          <w:color w:val="000000"/>
          <w:sz w:val="24"/>
          <w:szCs w:val="24"/>
        </w:rPr>
        <w:t xml:space="preserve">e </w:t>
      </w:r>
      <w:r w:rsidRPr="00554417">
        <w:rPr>
          <w:rFonts w:ascii="Times New Roman" w:eastAsia="Calibri" w:hAnsi="Times New Roman" w:cs="Times New Roman"/>
          <w:color w:val="000000"/>
          <w:sz w:val="24"/>
          <w:szCs w:val="24"/>
        </w:rPr>
        <w:t>przedsi</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biorstwa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w rozumieniu przepisów ustawy z dnia 16 kwietnia 1993 roku o zwalczaniu nieuczciwej</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konkurencji (Dz. U. z 2003 r. Nr 153, poz. 1503; z </w:t>
      </w:r>
      <w:proofErr w:type="spellStart"/>
      <w:r w:rsidRPr="00554417">
        <w:rPr>
          <w:rFonts w:ascii="Times New Roman" w:eastAsia="Calibri" w:hAnsi="Times New Roman" w:cs="Times New Roman"/>
          <w:color w:val="000000"/>
          <w:sz w:val="24"/>
          <w:szCs w:val="24"/>
        </w:rPr>
        <w:t>pó</w:t>
      </w:r>
      <w:r w:rsidRPr="00554417">
        <w:rPr>
          <w:rFonts w:ascii="TTE163E318t00" w:eastAsia="Calibri" w:hAnsi="TTE163E318t00" w:cs="TTE163E318t00"/>
          <w:color w:val="000000"/>
          <w:sz w:val="24"/>
          <w:szCs w:val="24"/>
        </w:rPr>
        <w:t>z</w:t>
      </w:r>
      <w:r w:rsidRPr="00554417">
        <w:rPr>
          <w:rFonts w:ascii="Times New Roman" w:eastAsia="Calibri" w:hAnsi="Times New Roman" w:cs="Times New Roman"/>
          <w:color w:val="000000"/>
          <w:sz w:val="24"/>
          <w:szCs w:val="24"/>
        </w:rPr>
        <w:t>n</w:t>
      </w:r>
      <w:proofErr w:type="spellEnd"/>
      <w:r w:rsidRPr="00554417">
        <w:rPr>
          <w:rFonts w:ascii="Times New Roman" w:eastAsia="Calibri" w:hAnsi="Times New Roman" w:cs="Times New Roman"/>
          <w:color w:val="000000"/>
          <w:sz w:val="24"/>
          <w:szCs w:val="24"/>
        </w:rPr>
        <w:t>. zm.), Wykonawca nie pó</w:t>
      </w:r>
      <w:r w:rsidRPr="00554417">
        <w:rPr>
          <w:rFonts w:ascii="TTE163E318t00" w:eastAsia="Calibri" w:hAnsi="TTE163E318t00" w:cs="TTE163E318t00"/>
          <w:color w:val="000000"/>
          <w:sz w:val="24"/>
          <w:szCs w:val="24"/>
        </w:rPr>
        <w:t>ź</w:t>
      </w:r>
      <w:r w:rsidRPr="00554417">
        <w:rPr>
          <w:rFonts w:ascii="Times New Roman" w:eastAsia="Calibri" w:hAnsi="Times New Roman" w:cs="Times New Roman"/>
          <w:color w:val="000000"/>
          <w:sz w:val="24"/>
          <w:szCs w:val="24"/>
        </w:rPr>
        <w:t>niej ni</w:t>
      </w:r>
      <w:r w:rsidRPr="00554417">
        <w:rPr>
          <w:rFonts w:ascii="TTE163E318t00" w:eastAsia="Calibri" w:hAnsi="TTE163E318t00" w:cs="TTE163E318t00"/>
          <w:color w:val="000000"/>
          <w:sz w:val="24"/>
          <w:szCs w:val="24"/>
        </w:rPr>
        <w:t xml:space="preserve">ż </w:t>
      </w:r>
      <w:r w:rsidRPr="00554417">
        <w:rPr>
          <w:rFonts w:ascii="Times New Roman" w:eastAsia="Calibri" w:hAnsi="Times New Roman" w:cs="Times New Roman"/>
          <w:color w:val="000000"/>
          <w:sz w:val="24"/>
          <w:szCs w:val="24"/>
        </w:rPr>
        <w:t xml:space="preserve">w terminie składania ofert powinien zastrzec, </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nie mog</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udost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pniane innym uczestnikom post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powania i winny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oznaczone klauzul</w:t>
      </w:r>
      <w:r w:rsidRPr="00554417">
        <w:rPr>
          <w:rFonts w:ascii="TTE163E318t00" w:eastAsia="Calibri" w:hAnsi="TTE163E318t00" w:cs="TTE163E318t00"/>
          <w:color w:val="000000"/>
          <w:sz w:val="24"/>
          <w:szCs w:val="24"/>
        </w:rPr>
        <w:t>a</w:t>
      </w:r>
      <w:r w:rsidRPr="00554417">
        <w:rPr>
          <w:rFonts w:ascii="Times New Roman" w:eastAsia="Calibri" w:hAnsi="Times New Roman" w:cs="Times New Roman"/>
          <w:color w:val="000000"/>
          <w:sz w:val="24"/>
          <w:szCs w:val="24"/>
        </w:rPr>
        <w:t xml:space="preserve">: </w:t>
      </w:r>
      <w:r w:rsidRPr="00554417">
        <w:rPr>
          <w:rFonts w:ascii="Times New Roman" w:eastAsia="Calibri" w:hAnsi="Times New Roman" w:cs="Times New Roman"/>
          <w:i/>
          <w:iCs/>
          <w:color w:val="000000"/>
          <w:sz w:val="24"/>
          <w:szCs w:val="24"/>
        </w:rPr>
        <w:t>„Informacje stanowi</w:t>
      </w:r>
      <w:r w:rsidRPr="00554417">
        <w:rPr>
          <w:rFonts w:ascii="TTE1701F18t00" w:eastAsia="Calibri" w:hAnsi="TTE1701F18t00" w:cs="TTE1701F18t00"/>
          <w:color w:val="000000"/>
          <w:sz w:val="24"/>
          <w:szCs w:val="24"/>
        </w:rPr>
        <w:t>ą</w:t>
      </w:r>
      <w:r w:rsidRPr="00554417">
        <w:rPr>
          <w:rFonts w:ascii="Times New Roman" w:eastAsia="Calibri" w:hAnsi="Times New Roman" w:cs="Times New Roman"/>
          <w:i/>
          <w:iCs/>
          <w:color w:val="000000"/>
          <w:sz w:val="24"/>
          <w:szCs w:val="24"/>
        </w:rPr>
        <w:t>ce tajemnic</w:t>
      </w:r>
      <w:r w:rsidRPr="00554417">
        <w:rPr>
          <w:rFonts w:ascii="TTE1701F18t00" w:eastAsia="Calibri" w:hAnsi="TTE1701F18t00" w:cs="TTE1701F18t00"/>
          <w:color w:val="000000"/>
          <w:sz w:val="24"/>
          <w:szCs w:val="24"/>
        </w:rPr>
        <w:t xml:space="preserve">e </w:t>
      </w:r>
      <w:r w:rsidRPr="00554417">
        <w:rPr>
          <w:rFonts w:ascii="Times New Roman" w:eastAsia="Calibri" w:hAnsi="Times New Roman" w:cs="Times New Roman"/>
          <w:i/>
          <w:iCs/>
          <w:color w:val="000000"/>
          <w:sz w:val="24"/>
          <w:szCs w:val="24"/>
        </w:rPr>
        <w:t>przedsi</w:t>
      </w:r>
      <w:r w:rsidRPr="00554417">
        <w:rPr>
          <w:rFonts w:ascii="TTE1701F18t00" w:eastAsia="Calibri" w:hAnsi="TTE1701F18t00" w:cs="TTE1701F18t00"/>
          <w:color w:val="000000"/>
          <w:sz w:val="24"/>
          <w:szCs w:val="24"/>
        </w:rPr>
        <w:t>ę</w:t>
      </w:r>
      <w:r w:rsidRPr="00554417">
        <w:rPr>
          <w:rFonts w:ascii="Times New Roman" w:eastAsia="Calibri" w:hAnsi="Times New Roman" w:cs="Times New Roman"/>
          <w:i/>
          <w:iCs/>
          <w:color w:val="000000"/>
          <w:sz w:val="24"/>
          <w:szCs w:val="24"/>
        </w:rPr>
        <w:t xml:space="preserve">biorstwa w rozumieniu art.11 ust. 4 ustawy o zwalczaniu nieuczciwej konkurencji” </w:t>
      </w:r>
      <w:r w:rsidRPr="00554417">
        <w:rPr>
          <w:rFonts w:ascii="Times New Roman" w:eastAsia="Calibri" w:hAnsi="Times New Roman" w:cs="Times New Roman"/>
          <w:color w:val="000000"/>
          <w:sz w:val="24"/>
          <w:szCs w:val="24"/>
        </w:rPr>
        <w:t>oraz doł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czone w osobnej wewn</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trznej kopercie, odr</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bnie od pozostałych informacji zawartych w ofercie.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XV. MIEJSCE ORAZ TERMIN SKŁADANIA I  OTWARCIA OFERT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Ofertę należy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w nieprzejrzystej, zamkni</w:t>
      </w:r>
      <w:r w:rsidRPr="00554417">
        <w:rPr>
          <w:rFonts w:ascii="TTE163E318t00" w:eastAsia="Calibri" w:hAnsi="TTE163E318t00" w:cs="TTE163E318t00"/>
          <w:color w:val="000000"/>
          <w:sz w:val="24"/>
          <w:szCs w:val="24"/>
        </w:rPr>
        <w:t>ę</w:t>
      </w:r>
      <w:r w:rsidR="00E30123">
        <w:rPr>
          <w:rFonts w:ascii="Times New Roman" w:eastAsia="Calibri" w:hAnsi="Times New Roman" w:cs="Times New Roman"/>
          <w:color w:val="000000"/>
          <w:sz w:val="24"/>
          <w:szCs w:val="24"/>
        </w:rPr>
        <w:t xml:space="preserve">tej kopercie, </w:t>
      </w:r>
      <w:r w:rsidR="00E30123" w:rsidRPr="00584F27">
        <w:rPr>
          <w:rFonts w:ascii="Times New Roman" w:eastAsia="Calibri" w:hAnsi="Times New Roman" w:cs="Times New Roman"/>
          <w:b/>
          <w:color w:val="000000"/>
          <w:sz w:val="24"/>
          <w:szCs w:val="24"/>
        </w:rPr>
        <w:t>na każdą część oddzielnie:</w:t>
      </w:r>
      <w:r w:rsidR="00E30123">
        <w:rPr>
          <w:rFonts w:ascii="Times New Roman" w:eastAsia="Calibri" w:hAnsi="Times New Roman" w:cs="Times New Roman"/>
          <w:color w:val="000000"/>
          <w:sz w:val="24"/>
          <w:szCs w:val="24"/>
        </w:rPr>
        <w:t xml:space="preserve"> </w:t>
      </w:r>
    </w:p>
    <w:p w:rsidR="00554417" w:rsidRPr="00554417" w:rsidRDefault="00554417" w:rsidP="009B30AB">
      <w:pPr>
        <w:autoSpaceDE w:val="0"/>
        <w:autoSpaceDN w:val="0"/>
        <w:adjustRightInd w:val="0"/>
        <w:spacing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Koperta powinna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zaadresowana do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cego, opatrzona piecz</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ci</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 xml:space="preserve">Wykonawcy    </w:t>
      </w:r>
      <w:r w:rsidRPr="00554417">
        <w:rPr>
          <w:rFonts w:ascii="Times New Roman" w:eastAsia="Calibri" w:hAnsi="Times New Roman" w:cs="Times New Roman"/>
          <w:color w:val="000000"/>
          <w:sz w:val="24"/>
          <w:szCs w:val="24"/>
        </w:rPr>
        <w:br/>
        <w:t xml:space="preserve">     lub dokładnym adresem do korespondencji i oznaczona napisem:</w:t>
      </w:r>
    </w:p>
    <w:p w:rsidR="00C33A46" w:rsidRPr="00C33A46" w:rsidRDefault="00554417" w:rsidP="00C33A46">
      <w:pPr>
        <w:spacing w:line="240" w:lineRule="auto"/>
        <w:contextualSpacing/>
        <w:jc w:val="both"/>
        <w:rPr>
          <w:rFonts w:ascii="Times New Roman" w:hAnsi="Times New Roman"/>
          <w:b/>
          <w:bCs/>
          <w:sz w:val="24"/>
          <w:szCs w:val="24"/>
        </w:rPr>
      </w:pPr>
      <w:r w:rsidRPr="00554417">
        <w:rPr>
          <w:rFonts w:ascii="Times New Roman" w:eastAsia="Calibri" w:hAnsi="Times New Roman" w:cs="Times New Roman"/>
          <w:b/>
          <w:bCs/>
          <w:color w:val="000000"/>
          <w:sz w:val="24"/>
          <w:szCs w:val="24"/>
        </w:rPr>
        <w:t xml:space="preserve"> </w:t>
      </w:r>
      <w:r w:rsidRPr="00C33A46">
        <w:rPr>
          <w:rFonts w:ascii="Times New Roman" w:eastAsia="Calibri" w:hAnsi="Times New Roman" w:cs="Times New Roman"/>
          <w:b/>
          <w:bCs/>
          <w:color w:val="000000"/>
          <w:sz w:val="24"/>
          <w:szCs w:val="24"/>
        </w:rPr>
        <w:t>„PRZETARG NIEOGRANICZONY – OFERTA na</w:t>
      </w:r>
      <w:r w:rsidR="00E30123" w:rsidRPr="00C33A46">
        <w:rPr>
          <w:rFonts w:ascii="Times New Roman" w:eastAsia="Calibri" w:hAnsi="Times New Roman" w:cs="Times New Roman"/>
          <w:b/>
          <w:bCs/>
          <w:color w:val="000000"/>
          <w:sz w:val="24"/>
          <w:szCs w:val="24"/>
        </w:rPr>
        <w:t xml:space="preserve"> cz. I : </w:t>
      </w:r>
    </w:p>
    <w:p w:rsidR="00C33A46" w:rsidRPr="00C33A46" w:rsidRDefault="00C33A46" w:rsidP="009B30AB">
      <w:pPr>
        <w:spacing w:line="240" w:lineRule="auto"/>
        <w:contextualSpacing/>
        <w:jc w:val="both"/>
        <w:rPr>
          <w:rFonts w:ascii="Times New Roman" w:hAnsi="Times New Roman"/>
          <w:b/>
          <w:bCs/>
          <w:sz w:val="24"/>
          <w:szCs w:val="24"/>
        </w:rPr>
      </w:pPr>
      <w:r w:rsidRPr="00C33A46">
        <w:rPr>
          <w:rFonts w:ascii="Times New Roman" w:hAnsi="Times New Roman"/>
          <w:b/>
          <w:bCs/>
          <w:sz w:val="24"/>
          <w:szCs w:val="24"/>
        </w:rPr>
        <w:t>Czyszczenie i lakierowanie posadzek sportowych z deszczułek oraz  malow</w:t>
      </w:r>
      <w:r w:rsidR="00585E74">
        <w:rPr>
          <w:rFonts w:ascii="Times New Roman" w:hAnsi="Times New Roman"/>
          <w:b/>
          <w:bCs/>
          <w:sz w:val="24"/>
          <w:szCs w:val="24"/>
        </w:rPr>
        <w:t>anie linii wyznaczających boisko</w:t>
      </w:r>
      <w:r w:rsidRPr="00C33A46">
        <w:rPr>
          <w:rFonts w:ascii="Times New Roman" w:hAnsi="Times New Roman"/>
          <w:b/>
          <w:bCs/>
          <w:sz w:val="24"/>
          <w:szCs w:val="24"/>
        </w:rPr>
        <w:t xml:space="preserve"> sportowe. Czyszczenie powierzchni pionowych zabudów drewnianych wraz z impregnacją przeciw pożarową. </w:t>
      </w:r>
    </w:p>
    <w:p w:rsidR="00C33A46" w:rsidRPr="00C33A46" w:rsidRDefault="00C33A46" w:rsidP="009B30AB">
      <w:pPr>
        <w:spacing w:line="240" w:lineRule="auto"/>
        <w:contextualSpacing/>
        <w:jc w:val="both"/>
        <w:rPr>
          <w:rFonts w:ascii="Times New Roman" w:hAnsi="Times New Roman"/>
          <w:b/>
          <w:bCs/>
          <w:sz w:val="24"/>
          <w:szCs w:val="24"/>
        </w:rPr>
      </w:pPr>
    </w:p>
    <w:p w:rsidR="00C33A46" w:rsidRDefault="00E30123" w:rsidP="00C33A46">
      <w:pPr>
        <w:spacing w:line="240" w:lineRule="auto"/>
        <w:contextualSpacing/>
        <w:jc w:val="both"/>
        <w:rPr>
          <w:rFonts w:ascii="Times New Roman" w:eastAsia="Calibri" w:hAnsi="Times New Roman" w:cs="Times New Roman"/>
          <w:b/>
          <w:bCs/>
          <w:color w:val="000000"/>
          <w:sz w:val="24"/>
          <w:szCs w:val="24"/>
        </w:rPr>
      </w:pPr>
      <w:r w:rsidRPr="00C33A46">
        <w:rPr>
          <w:rFonts w:ascii="Times New Roman" w:eastAsia="Calibri" w:hAnsi="Times New Roman" w:cs="Times New Roman"/>
          <w:b/>
          <w:bCs/>
          <w:color w:val="000000"/>
          <w:sz w:val="24"/>
          <w:szCs w:val="24"/>
        </w:rPr>
        <w:t xml:space="preserve">„PRZETARG NIEOGRANICZONY – OFERTA na cz. II : </w:t>
      </w:r>
    </w:p>
    <w:p w:rsidR="00E30123" w:rsidRDefault="00C33A46" w:rsidP="009B30AB">
      <w:pPr>
        <w:spacing w:line="240" w:lineRule="auto"/>
        <w:contextualSpacing/>
        <w:jc w:val="both"/>
        <w:rPr>
          <w:rFonts w:ascii="Times New Roman" w:hAnsi="Times New Roman"/>
          <w:b/>
          <w:bCs/>
          <w:sz w:val="24"/>
          <w:szCs w:val="24"/>
        </w:rPr>
      </w:pPr>
      <w:r w:rsidRPr="00C33A46">
        <w:rPr>
          <w:rFonts w:ascii="Times New Roman" w:hAnsi="Times New Roman"/>
          <w:b/>
          <w:bCs/>
          <w:sz w:val="24"/>
          <w:szCs w:val="24"/>
        </w:rPr>
        <w:t xml:space="preserve">Roboty budowlane w zakresie przebudowy sanitariatów, szatni, siłowni </w:t>
      </w:r>
    </w:p>
    <w:p w:rsidR="00C33A46" w:rsidRPr="00C33A46" w:rsidRDefault="00C33A46" w:rsidP="009B30AB">
      <w:pPr>
        <w:spacing w:line="240" w:lineRule="auto"/>
        <w:contextualSpacing/>
        <w:jc w:val="both"/>
        <w:rPr>
          <w:rFonts w:ascii="Times New Roman" w:hAnsi="Times New Roman"/>
          <w:b/>
          <w:bCs/>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i/>
          <w:iCs/>
          <w:color w:val="000000"/>
          <w:sz w:val="24"/>
          <w:szCs w:val="24"/>
        </w:rPr>
      </w:pPr>
      <w:r w:rsidRPr="00E30123">
        <w:rPr>
          <w:rFonts w:ascii="Times New Roman" w:eastAsia="Calibri" w:hAnsi="Times New Roman" w:cs="Times New Roman"/>
          <w:b/>
          <w:bCs/>
          <w:i/>
          <w:color w:val="000000"/>
          <w:sz w:val="24"/>
          <w:szCs w:val="24"/>
        </w:rPr>
        <w:t>UWAGA!</w:t>
      </w:r>
      <w:r w:rsidRPr="00554417">
        <w:rPr>
          <w:rFonts w:ascii="Times New Roman" w:eastAsia="Calibri" w:hAnsi="Times New Roman" w:cs="Times New Roman"/>
          <w:b/>
          <w:bCs/>
          <w:color w:val="000000"/>
          <w:sz w:val="24"/>
          <w:szCs w:val="24"/>
        </w:rPr>
        <w:t xml:space="preserve"> </w:t>
      </w:r>
      <w:r w:rsidRPr="00554417">
        <w:rPr>
          <w:rFonts w:ascii="Times New Roman" w:eastAsia="Calibri" w:hAnsi="Times New Roman" w:cs="Times New Roman"/>
          <w:i/>
          <w:iCs/>
          <w:color w:val="000000"/>
          <w:sz w:val="24"/>
          <w:szCs w:val="24"/>
        </w:rPr>
        <w:t>W przypadku braku tego opisu na opakowaniu oferty, Zamawiaj</w:t>
      </w:r>
      <w:r w:rsidRPr="00554417">
        <w:rPr>
          <w:rFonts w:ascii="TTE1701F18t00" w:eastAsia="Calibri" w:hAnsi="TTE1701F18t00" w:cs="TTE1701F18t00"/>
          <w:color w:val="000000"/>
          <w:sz w:val="24"/>
          <w:szCs w:val="24"/>
        </w:rPr>
        <w:t>ą</w:t>
      </w:r>
      <w:r w:rsidRPr="00554417">
        <w:rPr>
          <w:rFonts w:ascii="Times New Roman" w:eastAsia="Calibri" w:hAnsi="Times New Roman" w:cs="Times New Roman"/>
          <w:i/>
          <w:iCs/>
          <w:color w:val="000000"/>
          <w:sz w:val="24"/>
          <w:szCs w:val="24"/>
        </w:rPr>
        <w:t>cy nie ponosi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i/>
          <w:iCs/>
          <w:color w:val="000000"/>
          <w:sz w:val="24"/>
          <w:szCs w:val="24"/>
        </w:rPr>
      </w:pPr>
      <w:r w:rsidRPr="00554417">
        <w:rPr>
          <w:rFonts w:ascii="Times New Roman" w:eastAsia="Calibri" w:hAnsi="Times New Roman" w:cs="Times New Roman"/>
          <w:i/>
          <w:iCs/>
          <w:color w:val="000000"/>
          <w:sz w:val="24"/>
          <w:szCs w:val="24"/>
        </w:rPr>
        <w:t>odpowiedzialno</w:t>
      </w:r>
      <w:r w:rsidRPr="00554417">
        <w:rPr>
          <w:rFonts w:ascii="TTE1701F18t00" w:eastAsia="Calibri" w:hAnsi="TTE1701F18t00" w:cs="TTE1701F18t00"/>
          <w:color w:val="000000"/>
          <w:sz w:val="24"/>
          <w:szCs w:val="24"/>
        </w:rPr>
        <w:t>ś</w:t>
      </w:r>
      <w:r w:rsidRPr="00554417">
        <w:rPr>
          <w:rFonts w:ascii="Times New Roman" w:eastAsia="Calibri" w:hAnsi="Times New Roman" w:cs="Times New Roman"/>
          <w:i/>
          <w:iCs/>
          <w:color w:val="000000"/>
          <w:sz w:val="24"/>
          <w:szCs w:val="24"/>
        </w:rPr>
        <w:t>ci za zdarzenia wynikaj</w:t>
      </w:r>
      <w:r w:rsidRPr="00554417">
        <w:rPr>
          <w:rFonts w:ascii="TTE1701F18t00" w:eastAsia="Calibri" w:hAnsi="TTE1701F18t00" w:cs="TTE1701F18t00"/>
          <w:color w:val="000000"/>
          <w:sz w:val="24"/>
          <w:szCs w:val="24"/>
        </w:rPr>
        <w:t>ą</w:t>
      </w:r>
      <w:r w:rsidRPr="00554417">
        <w:rPr>
          <w:rFonts w:ascii="Times New Roman" w:eastAsia="Calibri" w:hAnsi="Times New Roman" w:cs="Times New Roman"/>
          <w:i/>
          <w:iCs/>
          <w:color w:val="000000"/>
          <w:sz w:val="24"/>
          <w:szCs w:val="24"/>
        </w:rPr>
        <w:t>ce z tego braku.</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Oferty należy składa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w siedzibie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cego: Miejski Ośrodek Sportu i Rekreacji, ul. Żytnia 1 , 25-018 Kielce, </w:t>
      </w:r>
      <w:proofErr w:type="spellStart"/>
      <w:r w:rsidRPr="00554417">
        <w:rPr>
          <w:rFonts w:ascii="Times New Roman" w:eastAsia="Calibri" w:hAnsi="Times New Roman" w:cs="Times New Roman"/>
          <w:color w:val="000000"/>
          <w:sz w:val="24"/>
          <w:szCs w:val="24"/>
        </w:rPr>
        <w:t>Ip</w:t>
      </w:r>
      <w:proofErr w:type="spellEnd"/>
      <w:r w:rsidRPr="00554417">
        <w:rPr>
          <w:rFonts w:ascii="Times New Roman" w:eastAsia="Calibri" w:hAnsi="Times New Roman" w:cs="Times New Roman"/>
          <w:color w:val="000000"/>
          <w:sz w:val="24"/>
          <w:szCs w:val="24"/>
        </w:rPr>
        <w:t xml:space="preserve"> sekretariat (pok. nr 1)</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 xml:space="preserve">4. </w:t>
      </w:r>
      <w:r w:rsidRPr="00554417">
        <w:rPr>
          <w:rFonts w:ascii="Times New Roman" w:eastAsia="Calibri" w:hAnsi="Times New Roman" w:cs="Times New Roman"/>
          <w:b/>
          <w:bCs/>
          <w:color w:val="000000"/>
          <w:sz w:val="24"/>
          <w:szCs w:val="24"/>
        </w:rPr>
        <w:t xml:space="preserve">Termin składania ofert upływa w dniu </w:t>
      </w:r>
      <w:r w:rsidR="00B05FB4">
        <w:rPr>
          <w:rFonts w:ascii="Times New Roman" w:eastAsia="Calibri" w:hAnsi="Times New Roman" w:cs="Times New Roman"/>
          <w:b/>
          <w:bCs/>
          <w:color w:val="000000"/>
          <w:sz w:val="24"/>
          <w:szCs w:val="24"/>
        </w:rPr>
        <w:t>15</w:t>
      </w:r>
      <w:r w:rsidR="007F1BFF">
        <w:rPr>
          <w:rFonts w:ascii="Times New Roman" w:eastAsia="Calibri" w:hAnsi="Times New Roman" w:cs="Times New Roman"/>
          <w:b/>
          <w:bCs/>
          <w:color w:val="000000"/>
          <w:sz w:val="24"/>
          <w:szCs w:val="24"/>
        </w:rPr>
        <w:t xml:space="preserve"> maja 2012</w:t>
      </w:r>
      <w:r w:rsidRPr="00554417">
        <w:rPr>
          <w:rFonts w:ascii="Times New Roman" w:eastAsia="Calibri" w:hAnsi="Times New Roman" w:cs="Times New Roman"/>
          <w:b/>
          <w:bCs/>
          <w:color w:val="000000"/>
          <w:sz w:val="24"/>
          <w:szCs w:val="24"/>
        </w:rPr>
        <w:t xml:space="preserve">  r. o godz.10:00</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5.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zwróci niezwłocznie oferty, które wpłyn</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po terminie składania ofert.</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 xml:space="preserve">6. </w:t>
      </w:r>
      <w:r w:rsidRPr="00554417">
        <w:rPr>
          <w:rFonts w:ascii="Times New Roman" w:eastAsia="Calibri" w:hAnsi="Times New Roman" w:cs="Times New Roman"/>
          <w:b/>
          <w:bCs/>
          <w:color w:val="000000"/>
          <w:sz w:val="24"/>
          <w:szCs w:val="24"/>
        </w:rPr>
        <w:t>Zmiany lub wycofanie zło</w:t>
      </w:r>
      <w:r w:rsidRPr="00554417">
        <w:rPr>
          <w:rFonts w:ascii="TTE19BF588t00" w:eastAsia="Calibri" w:hAnsi="TTE19BF588t00" w:cs="TTE19BF588t00"/>
          <w:color w:val="000000"/>
          <w:sz w:val="24"/>
          <w:szCs w:val="24"/>
        </w:rPr>
        <w:t>ż</w:t>
      </w:r>
      <w:r w:rsidRPr="00554417">
        <w:rPr>
          <w:rFonts w:ascii="Times New Roman" w:eastAsia="Calibri" w:hAnsi="Times New Roman" w:cs="Times New Roman"/>
          <w:b/>
          <w:bCs/>
          <w:color w:val="000000"/>
          <w:sz w:val="24"/>
          <w:szCs w:val="24"/>
        </w:rPr>
        <w:t>onej oferty</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zgodnie z art. 84 ust. 1 Pzp Wykonawca mo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przed upływem terminu składania ofert, zmieni</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lub wycofa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on</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ofert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zmiany dokonuje się poprzez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enie oferty w zmienionym zakresie, która musi odpowiada</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wszystkim zasadom niniejszej SIWZ, a koperta dodatkowo musi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 xml:space="preserve">oznaczona </w:t>
      </w:r>
      <w:r w:rsidRPr="00554417">
        <w:rPr>
          <w:rFonts w:ascii="Times New Roman" w:eastAsia="Calibri" w:hAnsi="Times New Roman" w:cs="Times New Roman"/>
          <w:color w:val="000000"/>
          <w:sz w:val="24"/>
          <w:szCs w:val="24"/>
        </w:rPr>
        <w:lastRenderedPageBreak/>
        <w:t xml:space="preserve">napisem ZMIANA. Podczas otwarcia ofert koperta ta zostanie otwarta </w:t>
      </w:r>
      <w:r w:rsidRPr="00554417">
        <w:rPr>
          <w:rFonts w:ascii="Times New Roman" w:eastAsia="Calibri" w:hAnsi="Times New Roman" w:cs="Times New Roman"/>
          <w:color w:val="000000"/>
          <w:sz w:val="24"/>
          <w:szCs w:val="24"/>
        </w:rPr>
        <w:br/>
        <w:t>w pierwszej kolejno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 xml:space="preserve">ci. </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3) Wykonawca ma prawo do </w:t>
      </w:r>
      <w:r w:rsidRPr="00554417">
        <w:rPr>
          <w:rFonts w:ascii="TTE163E318t00" w:eastAsia="Calibri" w:hAnsi="TTE163E318t00" w:cs="TTE163E318t00"/>
          <w:color w:val="000000"/>
          <w:sz w:val="24"/>
          <w:szCs w:val="24"/>
        </w:rPr>
        <w:t>żą</w:t>
      </w:r>
      <w:r w:rsidRPr="00554417">
        <w:rPr>
          <w:rFonts w:ascii="Times New Roman" w:eastAsia="Calibri" w:hAnsi="Times New Roman" w:cs="Times New Roman"/>
          <w:color w:val="000000"/>
          <w:sz w:val="24"/>
          <w:szCs w:val="24"/>
        </w:rPr>
        <w:t xml:space="preserve">dania zwrotu wycofanej oferty przed upływem terminu składania ofert. Wycofania oferty dokonuje </w:t>
      </w:r>
      <w:proofErr w:type="spellStart"/>
      <w:r w:rsidRPr="00554417">
        <w:rPr>
          <w:rFonts w:ascii="Times New Roman" w:eastAsia="Calibri" w:hAnsi="Times New Roman" w:cs="Times New Roman"/>
          <w:color w:val="000000"/>
          <w:sz w:val="24"/>
          <w:szCs w:val="24"/>
        </w:rPr>
        <w:t>si</w:t>
      </w:r>
      <w:r w:rsidRPr="00554417">
        <w:rPr>
          <w:rFonts w:ascii="TTE163E318t00" w:eastAsia="Calibri" w:hAnsi="TTE163E318t00" w:cs="TTE163E318t00"/>
          <w:color w:val="000000"/>
          <w:sz w:val="24"/>
          <w:szCs w:val="24"/>
        </w:rPr>
        <w:t>e</w:t>
      </w:r>
      <w:proofErr w:type="spellEnd"/>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na pisemny wniosek Wykonawcy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ony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cemu, podpisany przez osoby upoważnione do reprezentacji Wykonawcy, co winno by</w:t>
      </w:r>
      <w:r w:rsidRPr="00554417">
        <w:rPr>
          <w:rFonts w:ascii="TTE163E318t00" w:eastAsia="Calibri" w:hAnsi="TTE163E318t00" w:cs="TTE163E318t00"/>
          <w:color w:val="000000"/>
          <w:sz w:val="24"/>
          <w:szCs w:val="24"/>
        </w:rPr>
        <w:t xml:space="preserve">ć </w:t>
      </w:r>
      <w:r w:rsidRPr="00554417">
        <w:rPr>
          <w:rFonts w:ascii="Times New Roman" w:eastAsia="Calibri" w:hAnsi="Times New Roman" w:cs="Times New Roman"/>
          <w:color w:val="000000"/>
          <w:sz w:val="24"/>
          <w:szCs w:val="24"/>
        </w:rPr>
        <w:t>udokumentowane odpisem z wła</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ciwego rejestru lub ewidencji, a je</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eli taka konieczno</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zaistnieje – równie</w:t>
      </w:r>
      <w:r w:rsidRPr="00554417">
        <w:rPr>
          <w:rFonts w:ascii="TTE163E318t00" w:eastAsia="Calibri" w:hAnsi="TTE163E318t00" w:cs="TTE163E318t00"/>
          <w:color w:val="000000"/>
          <w:sz w:val="24"/>
          <w:szCs w:val="24"/>
        </w:rPr>
        <w:t xml:space="preserve">ż </w:t>
      </w:r>
      <w:r w:rsidRPr="00554417">
        <w:rPr>
          <w:rFonts w:ascii="Times New Roman" w:eastAsia="Calibri" w:hAnsi="Times New Roman" w:cs="Times New Roman"/>
          <w:color w:val="000000"/>
          <w:sz w:val="24"/>
          <w:szCs w:val="24"/>
        </w:rPr>
        <w:t>pełnomocnictwem.</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7. Termin otwarcia ofert:</w:t>
      </w:r>
    </w:p>
    <w:p w:rsidR="00554417" w:rsidRPr="00554417" w:rsidRDefault="00554417" w:rsidP="009B30AB">
      <w:pPr>
        <w:autoSpaceDE w:val="0"/>
        <w:autoSpaceDN w:val="0"/>
        <w:adjustRightInd w:val="0"/>
        <w:spacing w:before="120" w:after="12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Otwarcie ofert nast</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pi w </w:t>
      </w:r>
      <w:r w:rsidR="00B05FB4">
        <w:rPr>
          <w:rFonts w:ascii="Times New Roman" w:eastAsia="Calibri" w:hAnsi="Times New Roman" w:cs="Times New Roman"/>
          <w:b/>
          <w:bCs/>
          <w:color w:val="000000"/>
          <w:sz w:val="24"/>
          <w:szCs w:val="24"/>
        </w:rPr>
        <w:t>dniu 15</w:t>
      </w:r>
      <w:r w:rsidR="00F23C50">
        <w:rPr>
          <w:rFonts w:ascii="Times New Roman" w:eastAsia="Calibri" w:hAnsi="Times New Roman" w:cs="Times New Roman"/>
          <w:b/>
          <w:bCs/>
          <w:color w:val="000000"/>
          <w:sz w:val="24"/>
          <w:szCs w:val="24"/>
        </w:rPr>
        <w:t xml:space="preserve"> maja 2012 </w:t>
      </w:r>
      <w:r w:rsidRPr="00554417">
        <w:rPr>
          <w:rFonts w:ascii="Times New Roman" w:eastAsia="Calibri" w:hAnsi="Times New Roman" w:cs="Times New Roman"/>
          <w:b/>
          <w:bCs/>
          <w:color w:val="000000"/>
          <w:sz w:val="24"/>
          <w:szCs w:val="24"/>
        </w:rPr>
        <w:t xml:space="preserve">r. o godz. 10.15 </w:t>
      </w:r>
      <w:r w:rsidRPr="00554417">
        <w:rPr>
          <w:rFonts w:ascii="Times New Roman" w:eastAsia="Calibri" w:hAnsi="Times New Roman" w:cs="Times New Roman"/>
          <w:color w:val="000000"/>
          <w:sz w:val="24"/>
          <w:szCs w:val="24"/>
        </w:rPr>
        <w:t xml:space="preserve">w siedzibie    </w:t>
      </w:r>
      <w:r w:rsidRPr="00554417">
        <w:rPr>
          <w:rFonts w:ascii="Times New Roman" w:eastAsia="Calibri" w:hAnsi="Times New Roman" w:cs="Times New Roman"/>
          <w:color w:val="000000"/>
          <w:sz w:val="24"/>
          <w:szCs w:val="24"/>
        </w:rPr>
        <w:br/>
        <w:t xml:space="preserve">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cego w Kielcach przy ul. Żytniej 1 , I</w:t>
      </w:r>
      <w:r w:rsidR="006C49D5">
        <w:rPr>
          <w:rFonts w:ascii="Times New Roman" w:eastAsia="Calibri" w:hAnsi="Times New Roman" w:cs="Times New Roman"/>
          <w:color w:val="000000"/>
          <w:sz w:val="24"/>
          <w:szCs w:val="24"/>
        </w:rPr>
        <w:t xml:space="preserve"> </w:t>
      </w:r>
      <w:r w:rsidRPr="00554417">
        <w:rPr>
          <w:rFonts w:ascii="Times New Roman" w:eastAsia="Calibri" w:hAnsi="Times New Roman" w:cs="Times New Roman"/>
          <w:color w:val="000000"/>
          <w:sz w:val="24"/>
          <w:szCs w:val="24"/>
        </w:rPr>
        <w:t xml:space="preserve">p. Pok. Nr 5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Otwarcie ofert jest jawne.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Bezpo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rednio przed otwarciem ofert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poda kwot</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jaką</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zamierza przeznaczy</w:t>
      </w:r>
      <w:r w:rsidRPr="00554417">
        <w:rPr>
          <w:rFonts w:ascii="TTE163E318t00" w:eastAsia="Calibri" w:hAnsi="TTE163E318t00" w:cs="TTE163E318t00"/>
          <w:color w:val="000000"/>
          <w:sz w:val="24"/>
          <w:szCs w:val="24"/>
        </w:rPr>
        <w:t xml:space="preserve">ć </w:t>
      </w:r>
      <w:r w:rsidRPr="00554417">
        <w:rPr>
          <w:rFonts w:ascii="TTE163E318t00" w:eastAsia="Calibri" w:hAnsi="TTE163E318t00" w:cs="TTE163E318t00"/>
          <w:color w:val="000000"/>
          <w:sz w:val="24"/>
          <w:szCs w:val="24"/>
        </w:rPr>
        <w:br/>
        <w:t xml:space="preserve">    </w:t>
      </w:r>
      <w:r w:rsidRPr="00554417">
        <w:rPr>
          <w:rFonts w:ascii="Times New Roman" w:eastAsia="Calibri" w:hAnsi="Times New Roman" w:cs="Times New Roman"/>
          <w:color w:val="000000"/>
          <w:sz w:val="24"/>
          <w:szCs w:val="24"/>
        </w:rPr>
        <w:t>na sfinansowanie zamówienia.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4. Podczas otwarcia ofert zostan</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 xml:space="preserve">podane:  imiona i nazwiska lub nazwy (firmy) i adresy </w:t>
      </w:r>
      <w:r w:rsidRPr="00554417">
        <w:rPr>
          <w:rFonts w:ascii="Times New Roman" w:eastAsia="Calibri" w:hAnsi="Times New Roman" w:cs="Times New Roman"/>
          <w:color w:val="000000"/>
          <w:sz w:val="24"/>
          <w:szCs w:val="24"/>
        </w:rPr>
        <w:br/>
        <w:t xml:space="preserve">     Wykonawców, informacje dotycz</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 ceny brutto oferty.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 5. Informacje powy</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 xml:space="preserve">sze przekazuje </w:t>
      </w:r>
      <w:r w:rsidR="00660334" w:rsidRPr="00554417">
        <w:rPr>
          <w:rFonts w:ascii="Times New Roman" w:eastAsia="Calibri" w:hAnsi="Times New Roman" w:cs="Times New Roman"/>
          <w:color w:val="000000"/>
          <w:sz w:val="24"/>
          <w:szCs w:val="24"/>
        </w:rPr>
        <w:t>si</w:t>
      </w:r>
      <w:r w:rsidR="00660334" w:rsidRPr="00554417">
        <w:rPr>
          <w:rFonts w:ascii="TTE163E318t00" w:eastAsia="Calibri" w:hAnsi="TTE163E318t00" w:cs="TTE163E318t00"/>
          <w:color w:val="000000"/>
          <w:sz w:val="24"/>
          <w:szCs w:val="24"/>
        </w:rPr>
        <w:t>ę</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 xml:space="preserve">niezwłocznie Wykonawcom, którzy nie byli przy        </w:t>
      </w:r>
      <w:r w:rsidRPr="00554417">
        <w:rPr>
          <w:rFonts w:ascii="Times New Roman" w:eastAsia="Calibri" w:hAnsi="Times New Roman" w:cs="Times New Roman"/>
          <w:color w:val="000000"/>
          <w:sz w:val="24"/>
          <w:szCs w:val="24"/>
        </w:rPr>
        <w:br/>
        <w:t xml:space="preserve">     otwarciu  ofert, na ich wniosek.</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C33A46"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C33A46">
        <w:rPr>
          <w:rFonts w:ascii="Times New Roman" w:eastAsia="Calibri" w:hAnsi="Times New Roman" w:cs="Times New Roman"/>
          <w:b/>
          <w:bCs/>
          <w:color w:val="000000"/>
          <w:sz w:val="24"/>
          <w:szCs w:val="24"/>
        </w:rPr>
        <w:t>ROZDZ. XV. OPIS SPOSOBU OBLICZENIA CENY</w:t>
      </w:r>
    </w:p>
    <w:p w:rsidR="00554417" w:rsidRPr="00C33A46"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C33A46" w:rsidRDefault="00554417" w:rsidP="009B30AB">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 xml:space="preserve">Zamawiający ustala, że obowiązującym rodzajem wynagrodzenia w przedmiotowym zamówieniu jest </w:t>
      </w:r>
      <w:r w:rsidRPr="00C33A46">
        <w:rPr>
          <w:rFonts w:ascii="Times New Roman" w:eastAsia="Times New Roman" w:hAnsi="Times New Roman" w:cs="Times New Roman"/>
          <w:b/>
          <w:sz w:val="24"/>
          <w:szCs w:val="24"/>
          <w:lang w:eastAsia="pl-PL"/>
        </w:rPr>
        <w:t>wynagrodzenie kosztorysowe</w:t>
      </w:r>
      <w:r w:rsidRPr="00C33A46">
        <w:rPr>
          <w:rFonts w:ascii="Times New Roman" w:eastAsia="Times New Roman" w:hAnsi="Times New Roman" w:cs="Times New Roman"/>
          <w:sz w:val="24"/>
          <w:szCs w:val="24"/>
          <w:lang w:eastAsia="pl-PL"/>
        </w:rPr>
        <w:t xml:space="preserve">. </w:t>
      </w:r>
    </w:p>
    <w:p w:rsidR="00554417" w:rsidRPr="00C33A46" w:rsidRDefault="00554417" w:rsidP="009B30AB">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 xml:space="preserve">Kosztorys ofertowy </w:t>
      </w:r>
      <w:r w:rsidR="001E0A2E">
        <w:rPr>
          <w:rFonts w:ascii="Times New Roman" w:eastAsia="Times New Roman" w:hAnsi="Times New Roman" w:cs="Times New Roman"/>
          <w:sz w:val="24"/>
          <w:szCs w:val="24"/>
          <w:lang w:eastAsia="pl-PL"/>
        </w:rPr>
        <w:t xml:space="preserve">szczegółowy </w:t>
      </w:r>
      <w:r w:rsidRPr="00C33A46">
        <w:rPr>
          <w:rFonts w:ascii="Times New Roman" w:eastAsia="Times New Roman" w:hAnsi="Times New Roman" w:cs="Times New Roman"/>
          <w:sz w:val="24"/>
          <w:szCs w:val="24"/>
          <w:lang w:eastAsia="pl-PL"/>
        </w:rPr>
        <w:t xml:space="preserve">powinien być sporządzony przez Wykonawcę na podstawie przedmiarów robót oraz dokumentacji technicznej ( projektowej i </w:t>
      </w:r>
      <w:proofErr w:type="spellStart"/>
      <w:r w:rsidRPr="00C33A46">
        <w:rPr>
          <w:rFonts w:ascii="Times New Roman" w:eastAsia="Times New Roman" w:hAnsi="Times New Roman" w:cs="Times New Roman"/>
          <w:sz w:val="24"/>
          <w:szCs w:val="24"/>
          <w:lang w:eastAsia="pl-PL"/>
        </w:rPr>
        <w:t>STWiOR</w:t>
      </w:r>
      <w:proofErr w:type="spellEnd"/>
      <w:r w:rsidRPr="00C33A46">
        <w:rPr>
          <w:rFonts w:ascii="Times New Roman" w:eastAsia="Times New Roman" w:hAnsi="Times New Roman" w:cs="Times New Roman"/>
          <w:sz w:val="24"/>
          <w:szCs w:val="24"/>
          <w:lang w:eastAsia="pl-PL"/>
        </w:rPr>
        <w:t>), wg metody kalkulacji szczegółowej</w:t>
      </w:r>
      <w:r w:rsidRPr="00C33A46">
        <w:rPr>
          <w:rFonts w:ascii="Times New Roman" w:eastAsia="Times New Roman" w:hAnsi="Times New Roman" w:cs="Times New Roman"/>
          <w:sz w:val="24"/>
          <w:szCs w:val="24"/>
          <w:shd w:val="clear" w:color="auto" w:fill="FFFFFF"/>
          <w:lang w:eastAsia="pl-PL"/>
        </w:rPr>
        <w:t>, zawierający także: tabelę elementów scalonych oraz zestawienie robocizny, materiałów i sprzętu. Wycena winna nastąpić według podstaw wskazanych w przedmiarach przy zastosowaniu nakładów normatywnych wynikających z tych podstaw. Zamawiający pod rygorem odrzucenia oferty nie dopuszcza możliwości zmiany podstaw i nakładów normatywnych z nich wynikających, gdyż mogłoby to doprowadzić do nieporównywalności ofert i s</w:t>
      </w:r>
      <w:r w:rsidR="00E674AB">
        <w:rPr>
          <w:rFonts w:ascii="Times New Roman" w:eastAsia="Times New Roman" w:hAnsi="Times New Roman" w:cs="Times New Roman"/>
          <w:sz w:val="24"/>
          <w:szCs w:val="24"/>
          <w:shd w:val="clear" w:color="auto" w:fill="FFFFFF"/>
          <w:lang w:eastAsia="pl-PL"/>
        </w:rPr>
        <w:t>tanowiło naruszenie art. 7 Pzp.</w:t>
      </w:r>
      <w:r w:rsidRPr="00C33A46">
        <w:rPr>
          <w:rFonts w:ascii="Times New Roman" w:eastAsia="Times New Roman" w:hAnsi="Times New Roman" w:cs="Times New Roman"/>
          <w:sz w:val="24"/>
          <w:szCs w:val="24"/>
          <w:shd w:val="clear" w:color="auto" w:fill="FFFFFF"/>
          <w:lang w:eastAsia="pl-PL"/>
        </w:rPr>
        <w:t xml:space="preserve"> </w:t>
      </w:r>
      <w:r w:rsidRPr="00C33A46">
        <w:rPr>
          <w:rFonts w:ascii="Times New Roman" w:eastAsia="Times New Roman" w:hAnsi="Times New Roman" w:cs="Times New Roman"/>
          <w:sz w:val="24"/>
          <w:szCs w:val="24"/>
          <w:lang w:eastAsia="pl-PL"/>
        </w:rPr>
        <w:t xml:space="preserve"> </w:t>
      </w:r>
    </w:p>
    <w:p w:rsidR="00554417" w:rsidRPr="00C33A46" w:rsidRDefault="00554417" w:rsidP="009B30AB">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Na stronie tytułowej kosztorysu należy wykazać zastosowane w pozycjach kosztorysowych narzuty i stawkę roboczogodziny. Narzuty i stawka roboczogodziny na stronie tytułowej winny być zgodne z przyjętymi w pozycjach kosztorysowych pod rygorem odrzucenia oferty. Ceny jednostkowe i czynniki cenotwórcze ( w tym i narzuty i stawka roboczogodziny) składające się na cenę jednostkową podane w kosztorysie ofertowym nie będą podlegały zmianom i będą obowiązywać w czasie realizacji całego przedmiotu zamówienia.</w:t>
      </w:r>
    </w:p>
    <w:p w:rsidR="00554417" w:rsidRPr="00C33A46" w:rsidRDefault="00554417" w:rsidP="009B30AB">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W kosztorysie ofertowym muszą być wycenione wszystkie pozycje przedmiaru robót, co oznacza podanie ceny jednostkowej i obliczenie wartości dla każdej pozycji przedmiaru. Pominięcie pozycji przedmiaru, brak ceny jednostkowej dla jakiejkolwiek pozycji przedmiaru skutkować będzie odrzuceniem oferty.</w:t>
      </w:r>
    </w:p>
    <w:p w:rsidR="00554417" w:rsidRPr="00C33A46" w:rsidRDefault="00554417" w:rsidP="009B30AB">
      <w:pPr>
        <w:numPr>
          <w:ilvl w:val="0"/>
          <w:numId w:val="38"/>
        </w:numPr>
        <w:suppressAutoHyphens/>
        <w:spacing w:before="40" w:after="40" w:line="240" w:lineRule="auto"/>
        <w:ind w:left="357" w:hanging="357"/>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 xml:space="preserve">Wykonawcom nie wolno zmieniać ilości obmiarowych ani dopisywać nowych pozycji kosztorysowych  bez zgody Zamawiającego. Przed wykonaniem wyceny Wykonawca winien sprawdzić przedmiary z dokumentacją projektową i specyfikacjami technicznymi wykonania i odbioru robót i w przypadku stwierdzenia rozbieżności zawiadomić niezwłocznie Zamawiającego.        </w:t>
      </w:r>
    </w:p>
    <w:p w:rsidR="00554417" w:rsidRPr="00C33A46" w:rsidRDefault="00554417" w:rsidP="009B30AB">
      <w:pPr>
        <w:numPr>
          <w:ilvl w:val="0"/>
          <w:numId w:val="38"/>
        </w:numPr>
        <w:spacing w:after="0" w:line="240" w:lineRule="auto"/>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lastRenderedPageBreak/>
        <w:t>Cena (obliczona do dwóch miejsc po przecinku) podana przez Wykonawcę w ofercie (wynikająca z kosztorysu ofertowego) jest wyrażoną w pieniądzu łącznie z podatkiem od towarów i usług VAT, wartością wszystkich robót budowlanych i innych świadczeń niezbędnych dla realizacji zamówienia zgodnie z przedmiarami robót,  wymaganiami technicznymi określonymi w szczegółowych specyfikacjach technicznych wykonania i odbioru robót oraz z postanowieniami wzoru umowy. Kalkulacja ceny winna uwzględniać wymagania określające standard, jakość i sposób wykonania robót oraz właściwości wyrobów budowlanych zawarte w projektach i specyfikacjach technicznych wykonania i odbioru robót budowlanych.</w:t>
      </w:r>
      <w:r w:rsidRPr="00C33A46">
        <w:rPr>
          <w:rFonts w:ascii="Times New Roman" w:eastAsia="Times New Roman" w:hAnsi="Times New Roman" w:cs="Times New Roman"/>
          <w:sz w:val="24"/>
          <w:szCs w:val="24"/>
          <w:lang w:eastAsia="pl-PL"/>
        </w:rPr>
        <w:tab/>
        <w:t xml:space="preserve">    </w:t>
      </w:r>
    </w:p>
    <w:p w:rsidR="00554417" w:rsidRPr="00C33A46" w:rsidRDefault="00554417" w:rsidP="009B30AB">
      <w:pPr>
        <w:numPr>
          <w:ilvl w:val="0"/>
          <w:numId w:val="39"/>
        </w:numPr>
        <w:suppressAutoHyphens/>
        <w:spacing w:before="40" w:after="40" w:line="240" w:lineRule="auto"/>
        <w:ind w:left="360"/>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Zastosowanie przez wykonawcę stawki podatku VAT od towarów i usług niezgodnej                   z obowiązującymi przepisami spowoduje odrzucenie oferty.</w:t>
      </w:r>
    </w:p>
    <w:p w:rsidR="00554417" w:rsidRPr="00C33A46" w:rsidRDefault="00554417" w:rsidP="009B30AB">
      <w:pPr>
        <w:numPr>
          <w:ilvl w:val="0"/>
          <w:numId w:val="39"/>
        </w:numPr>
        <w:suppressAutoHyphens/>
        <w:spacing w:before="40" w:after="40" w:line="240" w:lineRule="auto"/>
        <w:ind w:left="360"/>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Błąd rachunkowy w obliczeniu ceny, którego nie można poprawić na podstawie art. 87 ust. 2 pkt. 2  Prawa zamówień publicznych spowoduje odrzucenie oferty.</w:t>
      </w:r>
    </w:p>
    <w:p w:rsidR="00554417" w:rsidRPr="00C33A46" w:rsidRDefault="00554417" w:rsidP="00D1079D">
      <w:pPr>
        <w:numPr>
          <w:ilvl w:val="0"/>
          <w:numId w:val="39"/>
        </w:numPr>
        <w:suppressAutoHyphens/>
        <w:spacing w:before="40" w:after="40" w:line="240" w:lineRule="auto"/>
        <w:ind w:left="360"/>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Wykonawca winien w wycenie uwzględnić posiadane informacje o przedmiocie zamówienia w szczególności wynikające wprost z przedmiaru robót, dokumentacji technicznej i przetargo</w:t>
      </w:r>
      <w:r w:rsidR="00D1079D">
        <w:rPr>
          <w:rFonts w:ascii="Times New Roman" w:eastAsia="Times New Roman" w:hAnsi="Times New Roman" w:cs="Times New Roman"/>
          <w:sz w:val="24"/>
          <w:szCs w:val="24"/>
          <w:lang w:eastAsia="pl-PL"/>
        </w:rPr>
        <w:t xml:space="preserve">wej  i </w:t>
      </w:r>
      <w:r w:rsidR="00584F27" w:rsidRPr="00C33A46">
        <w:rPr>
          <w:rFonts w:ascii="Times New Roman" w:eastAsia="Times New Roman" w:hAnsi="Times New Roman" w:cs="Times New Roman"/>
          <w:sz w:val="24"/>
          <w:szCs w:val="24"/>
          <w:lang w:eastAsia="pl-PL"/>
        </w:rPr>
        <w:t>uwzględn</w:t>
      </w:r>
      <w:r w:rsidR="00D1079D">
        <w:rPr>
          <w:rFonts w:ascii="Times New Roman" w:eastAsia="Times New Roman" w:hAnsi="Times New Roman" w:cs="Times New Roman"/>
          <w:sz w:val="24"/>
          <w:szCs w:val="24"/>
          <w:lang w:eastAsia="pl-PL"/>
        </w:rPr>
        <w:t>ić np. koszty:</w:t>
      </w:r>
      <w:r w:rsidR="00D1079D">
        <w:rPr>
          <w:rFonts w:ascii="Times New Roman" w:eastAsia="Times New Roman" w:hAnsi="Times New Roman" w:cs="Times New Roman"/>
          <w:sz w:val="24"/>
          <w:szCs w:val="24"/>
          <w:lang w:eastAsia="pl-PL"/>
        </w:rPr>
        <w:br/>
        <w:t>-</w:t>
      </w:r>
      <w:r w:rsidRPr="00C33A46">
        <w:rPr>
          <w:rFonts w:ascii="Times New Roman" w:eastAsia="Times New Roman" w:hAnsi="Times New Roman" w:cs="Times New Roman"/>
          <w:sz w:val="24"/>
          <w:szCs w:val="24"/>
          <w:lang w:eastAsia="pl-PL"/>
        </w:rPr>
        <w:t>opracowania planu bezp</w:t>
      </w:r>
      <w:r w:rsidR="00D1079D">
        <w:rPr>
          <w:rFonts w:ascii="Times New Roman" w:eastAsia="Times New Roman" w:hAnsi="Times New Roman" w:cs="Times New Roman"/>
          <w:sz w:val="24"/>
          <w:szCs w:val="24"/>
          <w:lang w:eastAsia="pl-PL"/>
        </w:rPr>
        <w:t>ieczeństwa i ochrony zdrowia,</w:t>
      </w:r>
      <w:r w:rsidR="00D1079D">
        <w:rPr>
          <w:rFonts w:ascii="Times New Roman" w:eastAsia="Times New Roman" w:hAnsi="Times New Roman" w:cs="Times New Roman"/>
          <w:sz w:val="24"/>
          <w:szCs w:val="24"/>
          <w:lang w:eastAsia="pl-PL"/>
        </w:rPr>
        <w:br/>
        <w:t xml:space="preserve">- </w:t>
      </w:r>
      <w:r w:rsidRPr="00C33A46">
        <w:rPr>
          <w:rFonts w:ascii="Times New Roman" w:eastAsia="Times New Roman" w:hAnsi="Times New Roman" w:cs="Times New Roman"/>
          <w:sz w:val="24"/>
          <w:szCs w:val="24"/>
          <w:lang w:eastAsia="pl-PL"/>
        </w:rPr>
        <w:t>wykonania wszelkich robót przygotowawczych, wykończeniowych i porządkowych w tym zagospodarowania, utrzymania i później likwidacji zaplecza budowy, wraz z kosztami podłączenia i likwidacji oraz użytkowania mediów,</w:t>
      </w:r>
      <w:r w:rsidRPr="00C33A46">
        <w:rPr>
          <w:rFonts w:ascii="Times New Roman" w:eastAsia="Times New Roman" w:hAnsi="Times New Roman" w:cs="Times New Roman"/>
          <w:sz w:val="24"/>
          <w:szCs w:val="24"/>
          <w:lang w:eastAsia="pl-PL"/>
        </w:rPr>
        <w:br/>
        <w:t xml:space="preserve">- zajęciem pasa drogowego i organizacji ruchu na czas prowadzenia robót, jeżeli taki przypadek wystąpi, </w:t>
      </w:r>
      <w:r w:rsidRPr="00C33A46">
        <w:rPr>
          <w:rFonts w:ascii="Times New Roman" w:eastAsia="Times New Roman" w:hAnsi="Times New Roman" w:cs="Times New Roman"/>
          <w:sz w:val="24"/>
          <w:szCs w:val="24"/>
          <w:lang w:eastAsia="pl-PL"/>
        </w:rPr>
        <w:br/>
        <w:t>- przeprowadzenia prób, pomiarów i sprawdzeń zgodnie ze specyfikacją techniczną, warunkami technicznymi prowadzenia i odbioru robót, obowiązującymi normami i przepisami,</w:t>
      </w:r>
      <w:r w:rsidRPr="00C33A46">
        <w:rPr>
          <w:rFonts w:ascii="Times New Roman" w:eastAsia="Times New Roman" w:hAnsi="Times New Roman" w:cs="Times New Roman"/>
          <w:sz w:val="24"/>
          <w:szCs w:val="24"/>
          <w:lang w:eastAsia="pl-PL"/>
        </w:rPr>
        <w:br/>
        <w:t>-związane z odbiorami robót budowlanych, w tym koszty ekspertyz, badań, decyzji czy opinii wymaganych przez przepisy prawa w zakresie odbiorów,</w:t>
      </w:r>
      <w:r w:rsidRPr="00C33A46">
        <w:rPr>
          <w:rFonts w:ascii="Times New Roman" w:eastAsia="Times New Roman" w:hAnsi="Times New Roman" w:cs="Times New Roman"/>
          <w:sz w:val="24"/>
          <w:szCs w:val="24"/>
          <w:lang w:eastAsia="pl-PL"/>
        </w:rPr>
        <w:br/>
        <w:t>- doprowadzenia terenu do stanu pierwotnego ( z uwzględnieniem stanu wynikającego z wykonanych robót budowlanych) po zakończeniu realizacji robót,</w:t>
      </w:r>
      <w:r w:rsidRPr="00C33A46">
        <w:rPr>
          <w:rFonts w:ascii="Times New Roman" w:eastAsia="Times New Roman" w:hAnsi="Times New Roman" w:cs="Times New Roman"/>
          <w:sz w:val="24"/>
          <w:szCs w:val="24"/>
          <w:lang w:eastAsia="pl-PL"/>
        </w:rPr>
        <w:br/>
        <w:t>-koszty związane z gospodarką odpadami,</w:t>
      </w:r>
      <w:r w:rsidRPr="00C33A46">
        <w:rPr>
          <w:rFonts w:ascii="Times New Roman" w:eastAsia="Times New Roman" w:hAnsi="Times New Roman" w:cs="Times New Roman"/>
          <w:sz w:val="24"/>
          <w:szCs w:val="24"/>
          <w:lang w:eastAsia="pl-PL"/>
        </w:rPr>
        <w:br/>
        <w:t xml:space="preserve">- innych czynności wynikających z umowy jak również wszelkich innych niezbędnych do wykonania i prawidłowej eksploatacji przedmiotu zamówienia.          </w:t>
      </w:r>
    </w:p>
    <w:p w:rsidR="00554417" w:rsidRPr="00C33A46" w:rsidRDefault="00554417" w:rsidP="009B30AB">
      <w:pPr>
        <w:numPr>
          <w:ilvl w:val="0"/>
          <w:numId w:val="39"/>
        </w:numPr>
        <w:suppressAutoHyphens/>
        <w:spacing w:before="40" w:after="40" w:line="240" w:lineRule="auto"/>
        <w:ind w:left="360"/>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Wykonawca, w związku z powyższym przed sporządzeniem oferty winien zapoznać się z terenem przyszłej inwestycji i szczegółowo sprawdzić warunki zamówienia.</w:t>
      </w:r>
    </w:p>
    <w:p w:rsidR="00554417" w:rsidRPr="00C33A46" w:rsidRDefault="00554417" w:rsidP="009B30AB">
      <w:pPr>
        <w:numPr>
          <w:ilvl w:val="0"/>
          <w:numId w:val="39"/>
        </w:numPr>
        <w:suppressAutoHyphens/>
        <w:spacing w:before="40" w:after="40" w:line="240" w:lineRule="auto"/>
        <w:ind w:left="360"/>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 xml:space="preserve">W przypadku zaistnienia okoliczności do wykonania ewentualnych </w:t>
      </w:r>
      <w:r w:rsidRPr="00C33A46">
        <w:rPr>
          <w:rFonts w:ascii="Times New Roman" w:eastAsia="Times New Roman" w:hAnsi="Times New Roman" w:cs="Times New Roman"/>
          <w:b/>
          <w:sz w:val="24"/>
          <w:szCs w:val="24"/>
          <w:lang w:eastAsia="pl-PL"/>
        </w:rPr>
        <w:t>robót zamiennych lub robót dodatkowych</w:t>
      </w:r>
      <w:r w:rsidRPr="00C33A46">
        <w:rPr>
          <w:rFonts w:ascii="Times New Roman" w:eastAsia="Times New Roman" w:hAnsi="Times New Roman" w:cs="Times New Roman"/>
          <w:sz w:val="24"/>
          <w:szCs w:val="24"/>
          <w:lang w:eastAsia="pl-PL"/>
        </w:rPr>
        <w:t xml:space="preserve"> wartość tych robót zostanie ustalona na podstawie parametrów kosztowych  i cen czynników produkcji przyjętych w kosztorysie ofertowym, a w przypadku ich braku ceny te zostaną przyjęte nie wyższe, niż średnie z publikacji Biuletyn Cen SEKOCENBUD w poziomie bieżącego kwartału przy uwzględnieniu parametrów kosztowych przyjętych do wyliczenia ceny oferty, a w wyjątkowych przypadkach na podstawie indywidualnej wyceny Wykonawcy zatwierdzonej przez Zamawiającego. </w:t>
      </w:r>
    </w:p>
    <w:p w:rsidR="00554417" w:rsidRPr="00C33A46" w:rsidRDefault="00554417" w:rsidP="009B30AB">
      <w:pPr>
        <w:spacing w:after="0" w:line="240" w:lineRule="auto"/>
        <w:ind w:left="360"/>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 xml:space="preserve">Podstawą wykonania dodatkowych robót budowlanych będzie odrębna umowa. </w:t>
      </w:r>
    </w:p>
    <w:p w:rsidR="00554417" w:rsidRPr="00554417" w:rsidRDefault="00554417" w:rsidP="009B30AB">
      <w:pPr>
        <w:spacing w:after="0" w:line="240" w:lineRule="auto"/>
        <w:ind w:left="284" w:hanging="284"/>
        <w:jc w:val="both"/>
        <w:rPr>
          <w:rFonts w:ascii="Times New Roman" w:eastAsia="Times New Roman" w:hAnsi="Times New Roman" w:cs="Times New Roman"/>
          <w:sz w:val="24"/>
          <w:szCs w:val="24"/>
          <w:lang w:eastAsia="pl-PL"/>
        </w:rPr>
      </w:pPr>
      <w:r w:rsidRPr="00C33A46">
        <w:rPr>
          <w:rFonts w:ascii="Times New Roman" w:eastAsia="Times New Roman" w:hAnsi="Times New Roman" w:cs="Times New Roman"/>
          <w:sz w:val="24"/>
          <w:szCs w:val="24"/>
          <w:lang w:eastAsia="pl-PL"/>
        </w:rPr>
        <w:t xml:space="preserve">12. Kosztorys ofertowy szczegółowy będzie miał zastosowanie  do rozliczeń z Wykonawcą, w tym w sytuacjach ewentualnego ograniczenia zakresu rzeczowego przez Zamawiającego                           i pomniejszenia wynagrodzenia dla Wykonawcy. Za nie wykonane roboty Wykonawcy </w:t>
      </w:r>
      <w:r w:rsidR="00584F27" w:rsidRPr="00C33A46">
        <w:rPr>
          <w:rFonts w:ascii="Times New Roman" w:eastAsia="Times New Roman" w:hAnsi="Times New Roman" w:cs="Times New Roman"/>
          <w:sz w:val="24"/>
          <w:szCs w:val="24"/>
          <w:lang w:eastAsia="pl-PL"/>
        </w:rPr>
        <w:t xml:space="preserve">nie przysługuje wynagrodzenie. </w:t>
      </w:r>
      <w:r w:rsidRPr="00C33A46">
        <w:rPr>
          <w:rFonts w:ascii="Times New Roman" w:eastAsia="Times New Roman" w:hAnsi="Times New Roman" w:cs="Times New Roman"/>
          <w:sz w:val="24"/>
          <w:szCs w:val="24"/>
          <w:lang w:eastAsia="pl-PL"/>
        </w:rPr>
        <w:t>Wykonawca z tego tytułu nie będzie rościł pretensji do Zamawiającego  o zapłatę.</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lastRenderedPageBreak/>
        <w:t>ROZDZ. XVI. KRYTERIA OCENY OFERT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Kryterium, którym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dzie si</w:t>
      </w:r>
      <w:r w:rsidR="00E30123">
        <w:rPr>
          <w:rFonts w:ascii="TTE163E318t00" w:eastAsia="Calibri" w:hAnsi="TTE163E318t00" w:cs="TTE163E318t00"/>
          <w:color w:val="000000"/>
          <w:sz w:val="24"/>
          <w:szCs w:val="24"/>
        </w:rPr>
        <w:t>ę</w:t>
      </w:r>
      <w:r w:rsidRPr="00554417">
        <w:rPr>
          <w:rFonts w:ascii="TTE163E318t00" w:eastAsia="Calibri" w:hAnsi="TTE163E318t00" w:cs="TTE163E318t00"/>
          <w:color w:val="000000"/>
          <w:sz w:val="24"/>
          <w:szCs w:val="24"/>
        </w:rPr>
        <w:t xml:space="preserve"> </w:t>
      </w:r>
      <w:r w:rsidRPr="00554417">
        <w:rPr>
          <w:rFonts w:ascii="Times New Roman" w:eastAsia="Calibri" w:hAnsi="Times New Roman" w:cs="Times New Roman"/>
          <w:color w:val="000000"/>
          <w:sz w:val="24"/>
          <w:szCs w:val="24"/>
        </w:rPr>
        <w:t>kierował przy wyborze oferty jest: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 xml:space="preserve">    cena - waga kryterium 100%, gdzie 1% = 1 punkt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0647DB" w:rsidRDefault="000647DB" w:rsidP="009B30AB">
      <w:pPr>
        <w:spacing w:after="0" w:line="240" w:lineRule="auto"/>
        <w:jc w:val="both"/>
        <w:rPr>
          <w:rFonts w:ascii="Times New Roman" w:eastAsia="Calibri" w:hAnsi="Times New Roman" w:cs="Times New Roman"/>
          <w:sz w:val="24"/>
          <w:szCs w:val="24"/>
        </w:rPr>
      </w:pP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2. Sposób oceny ofert</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Ilość punktów dla każdej oferty zostanie wyliczona wg poniższego wzoru:</w:t>
      </w:r>
    </w:p>
    <w:p w:rsidR="00554417" w:rsidRPr="00554417" w:rsidRDefault="00554417" w:rsidP="009B30AB">
      <w:pPr>
        <w:spacing w:after="0" w:line="240" w:lineRule="auto"/>
        <w:jc w:val="both"/>
        <w:rPr>
          <w:rFonts w:ascii="Times New Roman" w:eastAsia="Calibri" w:hAnsi="Times New Roman" w:cs="Times New Roman"/>
          <w:sz w:val="24"/>
          <w:szCs w:val="24"/>
          <w:lang w:val="de-DE"/>
        </w:rPr>
      </w:pPr>
      <w:r w:rsidRPr="00554417">
        <w:rPr>
          <w:rFonts w:ascii="Times New Roman" w:eastAsia="Calibri" w:hAnsi="Times New Roman" w:cs="Times New Roman"/>
          <w:sz w:val="24"/>
          <w:szCs w:val="24"/>
        </w:rPr>
        <w:t xml:space="preserve">                          </w:t>
      </w:r>
      <w:r w:rsidRPr="00554417">
        <w:rPr>
          <w:rFonts w:ascii="Times New Roman" w:eastAsia="Calibri" w:hAnsi="Times New Roman" w:cs="Times New Roman"/>
          <w:sz w:val="24"/>
          <w:szCs w:val="24"/>
          <w:lang w:val="de-DE"/>
        </w:rPr>
        <w:t>C</w:t>
      </w:r>
      <w:r w:rsidRPr="00554417">
        <w:rPr>
          <w:rFonts w:ascii="Times New Roman" w:eastAsia="Calibri" w:hAnsi="Times New Roman" w:cs="Times New Roman"/>
          <w:sz w:val="24"/>
          <w:szCs w:val="24"/>
          <w:vertAlign w:val="subscript"/>
          <w:lang w:val="de-DE"/>
        </w:rPr>
        <w:t xml:space="preserve"> min.</w:t>
      </w:r>
    </w:p>
    <w:p w:rsidR="00554417" w:rsidRPr="00554417" w:rsidRDefault="00554417" w:rsidP="009B30AB">
      <w:pPr>
        <w:spacing w:after="0" w:line="240" w:lineRule="auto"/>
        <w:jc w:val="both"/>
        <w:rPr>
          <w:rFonts w:ascii="Times New Roman" w:eastAsia="Calibri" w:hAnsi="Times New Roman" w:cs="Times New Roman"/>
          <w:sz w:val="24"/>
          <w:szCs w:val="24"/>
          <w:lang w:val="de-DE"/>
        </w:rPr>
      </w:pPr>
      <w:r w:rsidRPr="00554417">
        <w:rPr>
          <w:rFonts w:ascii="Times New Roman" w:eastAsia="Calibri" w:hAnsi="Times New Roman" w:cs="Times New Roman"/>
          <w:sz w:val="24"/>
          <w:szCs w:val="24"/>
          <w:lang w:val="de-DE"/>
        </w:rPr>
        <w:t xml:space="preserve">               C =  ------------  x 100 %                              1 % - 1 punkt</w:t>
      </w:r>
    </w:p>
    <w:p w:rsidR="00554417" w:rsidRPr="00554417" w:rsidRDefault="00554417" w:rsidP="009B30AB">
      <w:pPr>
        <w:spacing w:after="0" w:line="240" w:lineRule="auto"/>
        <w:jc w:val="both"/>
        <w:rPr>
          <w:rFonts w:ascii="Times New Roman" w:eastAsia="Calibri" w:hAnsi="Times New Roman" w:cs="Times New Roman"/>
          <w:sz w:val="24"/>
          <w:szCs w:val="24"/>
          <w:lang w:val="de-DE"/>
        </w:rPr>
      </w:pPr>
      <w:r w:rsidRPr="00554417">
        <w:rPr>
          <w:rFonts w:ascii="Times New Roman" w:eastAsia="Calibri" w:hAnsi="Times New Roman" w:cs="Times New Roman"/>
          <w:sz w:val="24"/>
          <w:szCs w:val="24"/>
          <w:lang w:val="de-DE"/>
        </w:rPr>
        <w:t xml:space="preserve">                          C</w:t>
      </w:r>
      <w:r w:rsidRPr="00554417">
        <w:rPr>
          <w:rFonts w:ascii="Times New Roman" w:eastAsia="Calibri" w:hAnsi="Times New Roman" w:cs="Times New Roman"/>
          <w:sz w:val="24"/>
          <w:szCs w:val="24"/>
          <w:vertAlign w:val="subscript"/>
          <w:lang w:val="de-DE"/>
        </w:rPr>
        <w:t xml:space="preserve"> </w:t>
      </w:r>
      <w:proofErr w:type="spellStart"/>
      <w:r w:rsidRPr="00554417">
        <w:rPr>
          <w:rFonts w:ascii="Times New Roman" w:eastAsia="Calibri" w:hAnsi="Times New Roman" w:cs="Times New Roman"/>
          <w:sz w:val="24"/>
          <w:szCs w:val="24"/>
          <w:vertAlign w:val="subscript"/>
          <w:lang w:val="de-DE"/>
        </w:rPr>
        <w:t>bad</w:t>
      </w:r>
      <w:proofErr w:type="spellEnd"/>
      <w:r w:rsidRPr="00554417">
        <w:rPr>
          <w:rFonts w:ascii="Times New Roman" w:eastAsia="Calibri" w:hAnsi="Times New Roman" w:cs="Times New Roman"/>
          <w:sz w:val="24"/>
          <w:szCs w:val="24"/>
          <w:vertAlign w:val="subscript"/>
          <w:lang w:val="de-DE"/>
        </w:rPr>
        <w:t>.</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gdzie:</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C      – ilość punktów oferty badanej</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C</w:t>
      </w:r>
      <w:r w:rsidRPr="00554417">
        <w:rPr>
          <w:rFonts w:ascii="Times New Roman" w:eastAsia="Calibri" w:hAnsi="Times New Roman" w:cs="Times New Roman"/>
          <w:sz w:val="24"/>
          <w:szCs w:val="24"/>
          <w:vertAlign w:val="subscript"/>
        </w:rPr>
        <w:t xml:space="preserve"> min.</w:t>
      </w:r>
      <w:r w:rsidRPr="00554417">
        <w:rPr>
          <w:rFonts w:ascii="Times New Roman" w:eastAsia="Calibri" w:hAnsi="Times New Roman" w:cs="Times New Roman"/>
          <w:sz w:val="24"/>
          <w:szCs w:val="24"/>
        </w:rPr>
        <w:t xml:space="preserve"> – cena minimalna spośród wszystkich ofert niepodlegających odrzuceniu</w:t>
      </w: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C</w:t>
      </w:r>
      <w:r w:rsidRPr="00554417">
        <w:rPr>
          <w:rFonts w:ascii="Times New Roman" w:eastAsia="Calibri" w:hAnsi="Times New Roman" w:cs="Times New Roman"/>
          <w:sz w:val="24"/>
          <w:szCs w:val="24"/>
          <w:vertAlign w:val="subscript"/>
        </w:rPr>
        <w:t xml:space="preserve"> </w:t>
      </w:r>
      <w:proofErr w:type="spellStart"/>
      <w:r w:rsidRPr="00554417">
        <w:rPr>
          <w:rFonts w:ascii="Times New Roman" w:eastAsia="Calibri" w:hAnsi="Times New Roman" w:cs="Times New Roman"/>
          <w:sz w:val="24"/>
          <w:szCs w:val="24"/>
          <w:vertAlign w:val="subscript"/>
        </w:rPr>
        <w:t>bad</w:t>
      </w:r>
      <w:proofErr w:type="spellEnd"/>
      <w:r w:rsidRPr="00554417">
        <w:rPr>
          <w:rFonts w:ascii="Times New Roman" w:eastAsia="Calibri" w:hAnsi="Times New Roman" w:cs="Times New Roman"/>
          <w:sz w:val="24"/>
          <w:szCs w:val="24"/>
          <w:vertAlign w:val="subscript"/>
        </w:rPr>
        <w:t>.</w:t>
      </w:r>
      <w:r w:rsidRPr="00554417">
        <w:rPr>
          <w:rFonts w:ascii="Times New Roman" w:eastAsia="Calibri" w:hAnsi="Times New Roman" w:cs="Times New Roman"/>
          <w:sz w:val="24"/>
          <w:szCs w:val="24"/>
        </w:rPr>
        <w:t xml:space="preserve"> – cena oferty badanej</w:t>
      </w:r>
    </w:p>
    <w:p w:rsidR="00554417" w:rsidRPr="00554417" w:rsidRDefault="00554417" w:rsidP="009B30AB">
      <w:pPr>
        <w:spacing w:after="0" w:line="240" w:lineRule="auto"/>
        <w:jc w:val="both"/>
        <w:rPr>
          <w:rFonts w:ascii="Times New Roman" w:eastAsia="Calibri" w:hAnsi="Times New Roman" w:cs="Times New Roman"/>
          <w:sz w:val="24"/>
          <w:szCs w:val="24"/>
        </w:rPr>
      </w:pPr>
    </w:p>
    <w:p w:rsidR="00554417" w:rsidRPr="00554417" w:rsidRDefault="00554417" w:rsidP="009B30AB">
      <w:pPr>
        <w:spacing w:after="0" w:line="240" w:lineRule="auto"/>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     Obliczenia dokonywane będą do dwóch miejsc po przecinku</w:t>
      </w:r>
    </w:p>
    <w:p w:rsidR="00554417" w:rsidRPr="00554417" w:rsidRDefault="00554417" w:rsidP="009B30AB">
      <w:pPr>
        <w:spacing w:after="0" w:line="240" w:lineRule="auto"/>
        <w:jc w:val="both"/>
        <w:rPr>
          <w:rFonts w:ascii="Times New Roman" w:eastAsia="Calibri" w:hAnsi="Times New Roman" w:cs="Times New Roman"/>
          <w:sz w:val="24"/>
          <w:szCs w:val="24"/>
        </w:rPr>
      </w:pPr>
    </w:p>
    <w:p w:rsidR="00554417" w:rsidRPr="00554417" w:rsidRDefault="00554417" w:rsidP="009B30AB">
      <w:pPr>
        <w:numPr>
          <w:ilvl w:val="0"/>
          <w:numId w:val="20"/>
        </w:numPr>
        <w:tabs>
          <w:tab w:val="left" w:pos="300"/>
        </w:tabs>
        <w:spacing w:after="0" w:line="240" w:lineRule="auto"/>
        <w:ind w:left="300" w:right="82" w:hanging="300"/>
        <w:jc w:val="both"/>
        <w:rPr>
          <w:rFonts w:ascii="Times New Roman" w:eastAsia="Calibri" w:hAnsi="Times New Roman" w:cs="Times New Roman"/>
          <w:b/>
          <w:spacing w:val="-4"/>
          <w:sz w:val="24"/>
          <w:szCs w:val="24"/>
        </w:rPr>
      </w:pPr>
      <w:r w:rsidRPr="00554417">
        <w:rPr>
          <w:rFonts w:ascii="Times New Roman" w:eastAsia="Calibri" w:hAnsi="Times New Roman" w:cs="Times New Roman"/>
          <w:spacing w:val="-4"/>
          <w:sz w:val="24"/>
          <w:szCs w:val="24"/>
        </w:rPr>
        <w:t xml:space="preserve">Zamawiający nie przewiduje wyboru oferty najkorzystniejszej z zastosowaniem </w:t>
      </w:r>
      <w:r w:rsidRPr="00554417">
        <w:rPr>
          <w:rFonts w:ascii="Times New Roman" w:eastAsia="Calibri" w:hAnsi="Times New Roman" w:cs="Times New Roman"/>
          <w:b/>
          <w:spacing w:val="-4"/>
          <w:sz w:val="24"/>
          <w:szCs w:val="24"/>
        </w:rPr>
        <w:t>aukcji elektronicznej.</w:t>
      </w:r>
    </w:p>
    <w:p w:rsidR="00554417" w:rsidRPr="00554417" w:rsidRDefault="00554417" w:rsidP="009B30AB">
      <w:pPr>
        <w:tabs>
          <w:tab w:val="left" w:pos="300"/>
        </w:tabs>
        <w:spacing w:after="0" w:line="240" w:lineRule="auto"/>
        <w:ind w:right="82"/>
        <w:jc w:val="both"/>
        <w:rPr>
          <w:rFonts w:ascii="Times New Roman" w:eastAsia="Calibri" w:hAnsi="Times New Roman" w:cs="Times New Roman"/>
          <w:sz w:val="24"/>
          <w:szCs w:val="24"/>
        </w:rPr>
      </w:pPr>
    </w:p>
    <w:p w:rsidR="00554417" w:rsidRPr="00554417" w:rsidRDefault="00554417" w:rsidP="009B30AB">
      <w:pPr>
        <w:numPr>
          <w:ilvl w:val="0"/>
          <w:numId w:val="20"/>
        </w:numPr>
        <w:tabs>
          <w:tab w:val="left" w:pos="300"/>
        </w:tabs>
        <w:spacing w:after="0" w:line="240" w:lineRule="auto"/>
        <w:ind w:left="300" w:right="82" w:hanging="30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w:t>
      </w:r>
      <w:r w:rsidRPr="00554417">
        <w:rPr>
          <w:rFonts w:ascii="Times New Roman" w:eastAsia="Calibri" w:hAnsi="Times New Roman" w:cs="Times New Roman"/>
          <w:sz w:val="24"/>
          <w:szCs w:val="24"/>
        </w:rPr>
        <w:br/>
        <w:t>z zastrzeżeniem pkt 5, dokonywanie jakiejkolwiek zmiany w jej treści.</w:t>
      </w:r>
    </w:p>
    <w:p w:rsidR="00554417" w:rsidRPr="00554417" w:rsidRDefault="00554417" w:rsidP="009B30AB">
      <w:pPr>
        <w:tabs>
          <w:tab w:val="left" w:pos="300"/>
        </w:tabs>
        <w:spacing w:after="0" w:line="240" w:lineRule="auto"/>
        <w:ind w:right="82"/>
        <w:jc w:val="both"/>
        <w:rPr>
          <w:rFonts w:ascii="Times New Roman" w:eastAsia="Calibri" w:hAnsi="Times New Roman" w:cs="Times New Roman"/>
          <w:sz w:val="24"/>
          <w:szCs w:val="24"/>
        </w:rPr>
      </w:pPr>
    </w:p>
    <w:p w:rsidR="00554417" w:rsidRPr="00554417" w:rsidRDefault="00554417" w:rsidP="009B30AB">
      <w:pPr>
        <w:numPr>
          <w:ilvl w:val="0"/>
          <w:numId w:val="20"/>
        </w:numPr>
        <w:tabs>
          <w:tab w:val="left" w:pos="300"/>
        </w:tabs>
        <w:spacing w:after="40" w:line="240" w:lineRule="auto"/>
        <w:ind w:left="301" w:right="79" w:hanging="301"/>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Zamawiający poprawia w ofercie:</w:t>
      </w:r>
    </w:p>
    <w:p w:rsidR="00554417" w:rsidRPr="00554417" w:rsidRDefault="00554417" w:rsidP="009B30AB">
      <w:pPr>
        <w:numPr>
          <w:ilvl w:val="0"/>
          <w:numId w:val="22"/>
        </w:numPr>
        <w:tabs>
          <w:tab w:val="left" w:pos="700"/>
        </w:tabs>
        <w:spacing w:after="0" w:line="240" w:lineRule="auto"/>
        <w:ind w:left="567" w:right="82" w:hanging="283"/>
        <w:jc w:val="both"/>
        <w:rPr>
          <w:rFonts w:ascii="Times New Roman" w:eastAsia="Calibri" w:hAnsi="Times New Roman" w:cs="Times New Roman"/>
        </w:rPr>
      </w:pPr>
      <w:r w:rsidRPr="00554417">
        <w:rPr>
          <w:rFonts w:ascii="Times New Roman" w:eastAsia="Calibri" w:hAnsi="Times New Roman" w:cs="Times New Roman"/>
          <w:sz w:val="24"/>
          <w:szCs w:val="24"/>
        </w:rPr>
        <w:t>oczywiste omyłki pisarskie,</w:t>
      </w:r>
    </w:p>
    <w:p w:rsidR="00554417" w:rsidRPr="00554417" w:rsidRDefault="00554417" w:rsidP="009B30AB">
      <w:pPr>
        <w:numPr>
          <w:ilvl w:val="0"/>
          <w:numId w:val="22"/>
        </w:numPr>
        <w:tabs>
          <w:tab w:val="left" w:pos="700"/>
        </w:tabs>
        <w:spacing w:after="60" w:line="240" w:lineRule="auto"/>
        <w:ind w:left="704" w:right="79" w:hanging="403"/>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oczywiste omyłki rachunkowe, z uwzględnieniem konsekwencji rachunkowych dokonanych poprawek, </w:t>
      </w:r>
      <w:r w:rsidRPr="00554417">
        <w:rPr>
          <w:rFonts w:ascii="Times New Roman" w:eastAsia="Calibri" w:hAnsi="Times New Roman" w:cs="Times New Roman"/>
        </w:rPr>
        <w:t xml:space="preserve">w szczególności w przypadku mnożenia cen jednostkowych </w:t>
      </w:r>
      <w:r w:rsidRPr="00554417">
        <w:rPr>
          <w:rFonts w:ascii="Times New Roman" w:eastAsia="Calibri" w:hAnsi="Times New Roman" w:cs="Times New Roman"/>
        </w:rPr>
        <w:br/>
        <w:t>i liczby jednostek miar, jeżeli obliczona cena nie odpowiada iloczynowi ceny jednostkowej oraz liczby jednostek miar, przyjmuje się, że prawidłowo podano liczbę jednostek miar podanych przez Zamawiającego oraz cenę jednostkową podana przez Wykonawcę,</w:t>
      </w:r>
    </w:p>
    <w:p w:rsidR="00554417" w:rsidRPr="00554417" w:rsidRDefault="00554417" w:rsidP="009B30AB">
      <w:pPr>
        <w:numPr>
          <w:ilvl w:val="0"/>
          <w:numId w:val="22"/>
        </w:numPr>
        <w:tabs>
          <w:tab w:val="left" w:pos="700"/>
        </w:tabs>
        <w:spacing w:after="60" w:line="240" w:lineRule="auto"/>
        <w:ind w:left="704" w:right="79" w:hanging="403"/>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inne omyłki polegające na niezgodności oferty z siwz, niepowodujące istotnych zmian w treści oferty</w:t>
      </w:r>
    </w:p>
    <w:p w:rsidR="00554417" w:rsidRPr="00554417" w:rsidRDefault="00554417" w:rsidP="009B30AB">
      <w:pPr>
        <w:tabs>
          <w:tab w:val="left" w:pos="300"/>
        </w:tabs>
        <w:spacing w:line="240" w:lineRule="auto"/>
        <w:ind w:right="82"/>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 xml:space="preserve">- niezwłocznie zawiadamiając o tym Wykonawcę, którego oferta została poprawiona. </w:t>
      </w:r>
    </w:p>
    <w:p w:rsidR="00554417" w:rsidRPr="00554417" w:rsidRDefault="00554417" w:rsidP="009B30AB">
      <w:pPr>
        <w:numPr>
          <w:ilvl w:val="0"/>
          <w:numId w:val="21"/>
        </w:numPr>
        <w:spacing w:after="0" w:line="240" w:lineRule="auto"/>
        <w:ind w:left="301" w:hanging="301"/>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Zamawiający odrzuci ofertę Wykonawcy, który w terminie 3 dni od dnia doręczenia zawiadomienia, nie zgodzi się na poprawienie omyłki, o której mowa w pkt 5 lit. c).</w:t>
      </w:r>
      <w:r w:rsidRPr="00554417">
        <w:rPr>
          <w:rFonts w:ascii="Times New Roman" w:eastAsia="Calibri" w:hAnsi="Times New Roman" w:cs="Times New Roman"/>
          <w:sz w:val="24"/>
          <w:szCs w:val="24"/>
        </w:rPr>
        <w:br/>
      </w:r>
    </w:p>
    <w:p w:rsidR="00554417" w:rsidRPr="00554417" w:rsidRDefault="00554417" w:rsidP="009B30AB">
      <w:pPr>
        <w:numPr>
          <w:ilvl w:val="0"/>
          <w:numId w:val="21"/>
        </w:numPr>
        <w:tabs>
          <w:tab w:val="left" w:pos="300"/>
        </w:tabs>
        <w:spacing w:after="0" w:line="240" w:lineRule="auto"/>
        <w:ind w:left="300" w:right="82" w:hanging="300"/>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w:t>
      </w:r>
    </w:p>
    <w:p w:rsidR="00554417" w:rsidRPr="00554417" w:rsidRDefault="00554417" w:rsidP="009B30AB">
      <w:pPr>
        <w:tabs>
          <w:tab w:val="left" w:pos="300"/>
        </w:tabs>
        <w:spacing w:after="0" w:line="240" w:lineRule="auto"/>
        <w:ind w:left="300" w:right="82"/>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Zamawiający odrzuci ofertę Wykonawcy, który nie złożył wyjaśnień, lub jeżeli dokonana ocena wyjaśnień wraz z dostarczonymi dowodami potwierdza, że oferta zawiera rażąco niską cenę w stosunku do przedmiotu zamówienia.</w:t>
      </w:r>
    </w:p>
    <w:p w:rsidR="00554417" w:rsidRPr="00554417" w:rsidRDefault="00554417" w:rsidP="009B30AB">
      <w:pPr>
        <w:tabs>
          <w:tab w:val="left" w:pos="300"/>
        </w:tabs>
        <w:spacing w:after="0" w:line="240" w:lineRule="auto"/>
        <w:ind w:right="82"/>
        <w:jc w:val="both"/>
        <w:rPr>
          <w:rFonts w:ascii="Times New Roman" w:eastAsia="Times New Roman" w:hAnsi="Times New Roman" w:cs="Times New Roman"/>
          <w:sz w:val="24"/>
          <w:szCs w:val="24"/>
          <w:lang w:eastAsia="pl-PL"/>
        </w:rPr>
      </w:pPr>
    </w:p>
    <w:p w:rsidR="00554417" w:rsidRPr="00554417" w:rsidRDefault="00554417" w:rsidP="009B30AB">
      <w:pPr>
        <w:numPr>
          <w:ilvl w:val="0"/>
          <w:numId w:val="21"/>
        </w:numPr>
        <w:tabs>
          <w:tab w:val="left" w:pos="300"/>
        </w:tabs>
        <w:spacing w:after="0" w:line="240" w:lineRule="auto"/>
        <w:ind w:left="300" w:right="82" w:hanging="300"/>
        <w:jc w:val="both"/>
        <w:rPr>
          <w:rFonts w:ascii="Times New Roman" w:eastAsia="Calibri" w:hAnsi="Times New Roman" w:cs="Times New Roman"/>
          <w:spacing w:val="-4"/>
          <w:sz w:val="24"/>
          <w:szCs w:val="24"/>
        </w:rPr>
      </w:pPr>
      <w:r w:rsidRPr="00554417">
        <w:rPr>
          <w:rFonts w:ascii="Times New Roman" w:eastAsia="Calibri" w:hAnsi="Times New Roman" w:cs="Times New Roman"/>
          <w:spacing w:val="-4"/>
          <w:sz w:val="24"/>
          <w:szCs w:val="24"/>
        </w:rPr>
        <w:t xml:space="preserve">Jeżeli w wyniku oceny złożonych ofert okaże się, że nie można dokonać wyboru oferty najkorzystniejszej ze względu na to, że zostały złożone oferty o takiej samej cenie, Zamawiający wezwie Wykonawców, którzy złożyli te oferty, do złożenia w terminie </w:t>
      </w:r>
      <w:r w:rsidRPr="00554417">
        <w:rPr>
          <w:rFonts w:ascii="Times New Roman" w:eastAsia="Calibri" w:hAnsi="Times New Roman" w:cs="Times New Roman"/>
          <w:spacing w:val="-4"/>
          <w:sz w:val="24"/>
          <w:szCs w:val="24"/>
        </w:rPr>
        <w:lastRenderedPageBreak/>
        <w:t xml:space="preserve">określonym ofert dodatkowych. Wykonawcy, składając oferty dodatkowe, nie mogą zaoferować cen wyższych niż zaoferowane w złożonych ofertach.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XVII.  FORMALNOŚCI, JAKIE POWINNY ZOSTAC DOPEŁNIONE PO WYBORZE OFERTY W CELU ZAWARCIA UMOWY W SPRAWIE ZAMÓWIENIA PUBLICZNEGO</w:t>
      </w:r>
    </w:p>
    <w:p w:rsidR="004A4CBB" w:rsidRDefault="004A4CBB"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Niezwłocznie po wyborze najkorzystniejszej oferty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jednocze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nie zawiadomi</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Wykonawców, którzy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yli oferty, o:</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a</w:t>
      </w:r>
      <w:r w:rsidRPr="00554417">
        <w:rPr>
          <w:rFonts w:ascii="Times New Roman" w:eastAsia="Calibri" w:hAnsi="Times New Roman" w:cs="Times New Roman"/>
          <w:b/>
          <w:color w:val="000000"/>
          <w:sz w:val="24"/>
          <w:szCs w:val="24"/>
        </w:rPr>
        <w:t>) wyborze najkorzystniejszej oferty</w:t>
      </w:r>
      <w:r w:rsidRPr="00554417">
        <w:rPr>
          <w:rFonts w:ascii="Times New Roman" w:eastAsia="Calibri" w:hAnsi="Times New Roman" w:cs="Times New Roman"/>
          <w:color w:val="000000"/>
          <w:sz w:val="24"/>
          <w:szCs w:val="24"/>
        </w:rPr>
        <w:t>, podaj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 nazw</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(firm</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 albo imi</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i nazwisko, siedzib</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albo adres zamieszkania i adres Wykonawcy, którego ofert</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wybrano oraz uzasadnienie jej wyboru, oraz nazwy (f</w:t>
      </w:r>
      <w:r w:rsidR="006D31A2">
        <w:rPr>
          <w:rFonts w:ascii="Times New Roman" w:eastAsia="Calibri" w:hAnsi="Times New Roman" w:cs="Times New Roman"/>
          <w:color w:val="000000"/>
          <w:sz w:val="24"/>
          <w:szCs w:val="24"/>
        </w:rPr>
        <w:t>i</w:t>
      </w:r>
      <w:r w:rsidRPr="00554417">
        <w:rPr>
          <w:rFonts w:ascii="Times New Roman" w:eastAsia="Calibri" w:hAnsi="Times New Roman" w:cs="Times New Roman"/>
          <w:color w:val="000000"/>
          <w:sz w:val="24"/>
          <w:szCs w:val="24"/>
        </w:rPr>
        <w:t>rmy), albo imiona i nazwiska, siedziby albo miejsca zamieszkania i adresy Wykonawców, którzy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yli oferty, a tak</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punktacj</w:t>
      </w:r>
      <w:r w:rsidRPr="00554417">
        <w:rPr>
          <w:rFonts w:ascii="TTE163E318t00" w:eastAsia="Calibri" w:hAnsi="TTE163E318t00" w:cs="TTE163E318t00"/>
          <w:color w:val="000000"/>
          <w:sz w:val="24"/>
          <w:szCs w:val="24"/>
        </w:rPr>
        <w:t xml:space="preserve">e </w:t>
      </w:r>
      <w:r w:rsidRPr="00554417">
        <w:rPr>
          <w:rFonts w:ascii="Times New Roman" w:eastAsia="Calibri" w:hAnsi="Times New Roman" w:cs="Times New Roman"/>
          <w:color w:val="000000"/>
          <w:sz w:val="24"/>
          <w:szCs w:val="24"/>
        </w:rPr>
        <w:t>przyznan</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ofertom w ka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dym kryterium oceny ofert i ł</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czn</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punktacj</w:t>
      </w:r>
      <w:r w:rsidRPr="00554417">
        <w:rPr>
          <w:rFonts w:ascii="TTE163E318t00" w:eastAsia="Calibri" w:hAnsi="TTE163E318t00" w:cs="TTE163E318t00"/>
          <w:color w:val="000000"/>
          <w:sz w:val="24"/>
          <w:szCs w:val="24"/>
        </w:rPr>
        <w:t>e</w:t>
      </w:r>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b) </w:t>
      </w:r>
      <w:r w:rsidRPr="00554417">
        <w:rPr>
          <w:rFonts w:ascii="Times New Roman" w:eastAsia="Calibri" w:hAnsi="Times New Roman" w:cs="Times New Roman"/>
          <w:b/>
          <w:color w:val="000000"/>
          <w:sz w:val="24"/>
          <w:szCs w:val="24"/>
        </w:rPr>
        <w:t>Wykonawcach, których oferty zostały odrzucone</w:t>
      </w:r>
      <w:r w:rsidRPr="00554417">
        <w:rPr>
          <w:rFonts w:ascii="Times New Roman" w:eastAsia="Calibri" w:hAnsi="Times New Roman" w:cs="Times New Roman"/>
          <w:color w:val="000000"/>
          <w:sz w:val="24"/>
          <w:szCs w:val="24"/>
        </w:rPr>
        <w:t>, podaj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 uzasadnienie faktyczne </w:t>
      </w:r>
      <w:r w:rsidRPr="00554417">
        <w:rPr>
          <w:rFonts w:ascii="Times New Roman" w:eastAsia="Calibri" w:hAnsi="Times New Roman" w:cs="Times New Roman"/>
          <w:color w:val="000000"/>
          <w:sz w:val="24"/>
          <w:szCs w:val="24"/>
        </w:rPr>
        <w:br/>
        <w:t xml:space="preserve">i prawne,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c) W</w:t>
      </w:r>
      <w:r w:rsidRPr="00554417">
        <w:rPr>
          <w:rFonts w:ascii="Times New Roman" w:eastAsia="Calibri" w:hAnsi="Times New Roman" w:cs="Times New Roman"/>
          <w:b/>
          <w:color w:val="000000"/>
          <w:sz w:val="24"/>
          <w:szCs w:val="24"/>
        </w:rPr>
        <w:t>ykonawcach, którzy zostali wykluczeni</w:t>
      </w:r>
      <w:r w:rsidRPr="00554417">
        <w:rPr>
          <w:rFonts w:ascii="Times New Roman" w:eastAsia="Calibri" w:hAnsi="Times New Roman" w:cs="Times New Roman"/>
          <w:color w:val="000000"/>
          <w:sz w:val="24"/>
          <w:szCs w:val="24"/>
        </w:rPr>
        <w:t xml:space="preserve"> z post</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powania o udzielenie zamówienia, podaj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 uzasadnienie faktyczne i prawne,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d) o terminie </w:t>
      </w:r>
      <w:r w:rsidRPr="00554417">
        <w:rPr>
          <w:rFonts w:ascii="Times New Roman" w:eastAsia="Calibri" w:hAnsi="Times New Roman" w:cs="Times New Roman"/>
          <w:sz w:val="24"/>
          <w:szCs w:val="24"/>
        </w:rPr>
        <w:t xml:space="preserve">określonym zgodnie z art. 94 ust. 1 pkt 2 Pzp lub ust. 2 pkt 1 lit. a lub pkt 3 lit. a,  </w:t>
      </w:r>
      <w:r w:rsidRPr="00554417">
        <w:rPr>
          <w:rFonts w:ascii="Times New Roman" w:eastAsia="Calibri" w:hAnsi="Times New Roman" w:cs="Times New Roman"/>
          <w:color w:val="000000"/>
          <w:sz w:val="24"/>
          <w:szCs w:val="24"/>
        </w:rPr>
        <w:t xml:space="preserve"> po którego upływie umowa w sprawie zamówienia publicznego zostanie zawarta.</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2. Niezwłocznie po wyborze najkorzystniejszej oferty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zamie</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 xml:space="preserve">ci informacje, </w:t>
      </w:r>
      <w:r w:rsidRPr="00554417">
        <w:rPr>
          <w:rFonts w:ascii="Times New Roman" w:eastAsia="Calibri" w:hAnsi="Times New Roman" w:cs="Times New Roman"/>
          <w:color w:val="000000"/>
          <w:sz w:val="24"/>
          <w:szCs w:val="24"/>
        </w:rPr>
        <w:br/>
        <w:t>o których mowa w powy</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szym pkt 1, na stronie internetowej:</w:t>
      </w:r>
      <w:hyperlink r:id="rId9" w:history="1">
        <w:r w:rsidRPr="00554417">
          <w:rPr>
            <w:rFonts w:ascii="Times New Roman" w:eastAsia="Calibri" w:hAnsi="Times New Roman" w:cs="Times New Roman"/>
            <w:b/>
            <w:color w:val="0000FF"/>
            <w:sz w:val="24"/>
            <w:szCs w:val="24"/>
            <w:u w:val="single"/>
          </w:rPr>
          <w:t>w</w:t>
        </w:r>
        <w:r w:rsidRPr="00554417">
          <w:rPr>
            <w:rFonts w:ascii="Times New Roman" w:eastAsia="Calibri" w:hAnsi="Times New Roman" w:cs="Times New Roman"/>
            <w:b/>
            <w:bCs/>
            <w:iCs/>
            <w:color w:val="0000FF"/>
            <w:sz w:val="24"/>
            <w:szCs w:val="24"/>
            <w:u w:val="single"/>
          </w:rPr>
          <w:t>ww.mosir.kielce.pl</w:t>
        </w:r>
      </w:hyperlink>
      <w:r w:rsidRPr="00554417">
        <w:rPr>
          <w:rFonts w:ascii="Times New Roman" w:eastAsia="Calibri" w:hAnsi="Times New Roman" w:cs="Times New Roman"/>
          <w:b/>
          <w:color w:val="000000"/>
          <w:sz w:val="24"/>
          <w:szCs w:val="24"/>
        </w:rPr>
        <w:t xml:space="preserve">  </w:t>
      </w:r>
      <w:r w:rsidRPr="00554417">
        <w:rPr>
          <w:rFonts w:ascii="Times New Roman" w:eastAsia="Calibri" w:hAnsi="Times New Roman" w:cs="Times New Roman"/>
          <w:color w:val="000000"/>
          <w:sz w:val="24"/>
          <w:szCs w:val="24"/>
        </w:rPr>
        <w:t xml:space="preserve"> oraz na tablicy ogłosze</w:t>
      </w:r>
      <w:r w:rsidRPr="00554417">
        <w:rPr>
          <w:rFonts w:ascii="TTE163E318t00" w:eastAsia="Calibri" w:hAnsi="TTE163E318t00" w:cs="TTE163E318t00"/>
          <w:color w:val="000000"/>
          <w:sz w:val="24"/>
          <w:szCs w:val="24"/>
        </w:rPr>
        <w:t xml:space="preserve">ń </w:t>
      </w:r>
      <w:r w:rsidRPr="00554417">
        <w:rPr>
          <w:rFonts w:ascii="Times New Roman" w:eastAsia="Calibri" w:hAnsi="Times New Roman" w:cs="Times New Roman"/>
          <w:color w:val="000000"/>
          <w:sz w:val="24"/>
          <w:szCs w:val="24"/>
        </w:rPr>
        <w:t>w siedzibie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cego wskazanej w rozdziale I niniejszej SIWZ.</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color w:val="000000"/>
          <w:sz w:val="24"/>
          <w:szCs w:val="24"/>
        </w:rPr>
        <w:t>3</w:t>
      </w:r>
      <w:r w:rsidRPr="00554417">
        <w:rPr>
          <w:rFonts w:ascii="Times New Roman" w:eastAsia="Calibri" w:hAnsi="Times New Roman" w:cs="Times New Roman"/>
          <w:b/>
          <w:bCs/>
          <w:color w:val="000000"/>
          <w:sz w:val="24"/>
          <w:szCs w:val="24"/>
        </w:rPr>
        <w:t>. Wykonawca, którego oferta zostanie uznana za najkorzystniejsz</w:t>
      </w:r>
      <w:r w:rsidRPr="00554417">
        <w:rPr>
          <w:rFonts w:ascii="TTE19BF588t00" w:eastAsia="Calibri" w:hAnsi="TTE19BF588t00" w:cs="TTE19BF588t00"/>
          <w:color w:val="000000"/>
          <w:sz w:val="24"/>
          <w:szCs w:val="24"/>
        </w:rPr>
        <w:t>a</w:t>
      </w:r>
      <w:r w:rsidRPr="00554417">
        <w:rPr>
          <w:rFonts w:ascii="Times New Roman" w:eastAsia="Calibri" w:hAnsi="Times New Roman" w:cs="Times New Roman"/>
          <w:b/>
          <w:bCs/>
          <w:color w:val="000000"/>
          <w:sz w:val="24"/>
          <w:szCs w:val="24"/>
        </w:rPr>
        <w:t>, przed podpisaniem  umowy zobowi</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zany jest do:</w:t>
      </w:r>
    </w:p>
    <w:p w:rsidR="00554417" w:rsidRPr="00554417" w:rsidRDefault="00554417" w:rsidP="009B30AB">
      <w:pPr>
        <w:autoSpaceDE w:val="0"/>
        <w:autoSpaceDN w:val="0"/>
        <w:adjustRightInd w:val="0"/>
        <w:spacing w:after="0" w:line="240" w:lineRule="auto"/>
        <w:jc w:val="both"/>
        <w:rPr>
          <w:rFonts w:ascii="TTE163E318t00" w:eastAsia="Calibri" w:hAnsi="TTE163E318t00" w:cs="TTE163E318t00"/>
          <w:color w:val="000000"/>
          <w:sz w:val="24"/>
          <w:szCs w:val="24"/>
        </w:rPr>
      </w:pPr>
      <w:r w:rsidRPr="00554417">
        <w:rPr>
          <w:rFonts w:ascii="Times New Roman" w:eastAsia="Calibri" w:hAnsi="Times New Roman" w:cs="Times New Roman"/>
          <w:color w:val="000000"/>
          <w:sz w:val="24"/>
          <w:szCs w:val="24"/>
        </w:rPr>
        <w:t xml:space="preserve">   1) przedło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enia umowy reguluj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cej współprac</w:t>
      </w:r>
      <w:r w:rsidRPr="00554417">
        <w:rPr>
          <w:rFonts w:ascii="TTE163E318t00" w:eastAsia="Calibri" w:hAnsi="TTE163E318t00" w:cs="TTE163E318t00"/>
          <w:color w:val="000000"/>
          <w:sz w:val="24"/>
          <w:szCs w:val="24"/>
        </w:rPr>
        <w:t xml:space="preserve">ę </w:t>
      </w:r>
      <w:r w:rsidRPr="00554417">
        <w:rPr>
          <w:rFonts w:ascii="Times New Roman" w:eastAsia="Calibri" w:hAnsi="Times New Roman" w:cs="Times New Roman"/>
          <w:color w:val="000000"/>
          <w:sz w:val="24"/>
          <w:szCs w:val="24"/>
        </w:rPr>
        <w:t>Wykonawców wspólnie ubiegaj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 xml:space="preserve">cych </w:t>
      </w:r>
      <w:r w:rsidR="002E12F2" w:rsidRPr="00554417">
        <w:rPr>
          <w:rFonts w:ascii="Times New Roman" w:eastAsia="Calibri" w:hAnsi="Times New Roman" w:cs="Times New Roman"/>
          <w:color w:val="000000"/>
          <w:sz w:val="24"/>
          <w:szCs w:val="24"/>
        </w:rPr>
        <w:t>si</w:t>
      </w:r>
      <w:r w:rsidR="002E12F2" w:rsidRPr="00554417">
        <w:rPr>
          <w:rFonts w:ascii="TTE163E318t00" w:eastAsia="Calibri" w:hAnsi="TTE163E318t00" w:cs="TTE163E318t00"/>
          <w:color w:val="000000"/>
          <w:sz w:val="24"/>
          <w:szCs w:val="24"/>
        </w:rPr>
        <w:t>ę</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o udzielenie zamówienia (o ile 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dzie dotyczy</w:t>
      </w:r>
      <w:r w:rsidRPr="00554417">
        <w:rPr>
          <w:rFonts w:ascii="TTE163E318t00" w:eastAsia="Calibri" w:hAnsi="TTE163E318t00" w:cs="TTE163E318t00"/>
          <w:color w:val="000000"/>
          <w:sz w:val="24"/>
          <w:szCs w:val="24"/>
        </w:rPr>
        <w:t>ć</w:t>
      </w:r>
      <w:r w:rsidRPr="00554417">
        <w:rPr>
          <w:rFonts w:ascii="Times New Roman" w:eastAsia="Calibri" w:hAnsi="Times New Roman" w:cs="Times New Roman"/>
          <w:color w:val="000000"/>
          <w:sz w:val="24"/>
          <w:szCs w:val="24"/>
        </w:rPr>
        <w:t>);</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 xml:space="preserve">   2)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enia informacji o osobach umocowanych do zawarcia umowy i zło</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enia ich pełnomocnictw, je</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eli taka konieczno</w:t>
      </w:r>
      <w:r w:rsidRPr="00554417">
        <w:rPr>
          <w:rFonts w:ascii="TTE163E318t00" w:eastAsia="Calibri" w:hAnsi="TTE163E318t00" w:cs="TTE163E318t00"/>
          <w:color w:val="000000"/>
          <w:sz w:val="24"/>
          <w:szCs w:val="24"/>
        </w:rPr>
        <w:t xml:space="preserve">ść </w:t>
      </w:r>
      <w:r w:rsidRPr="00554417">
        <w:rPr>
          <w:rFonts w:ascii="Times New Roman" w:eastAsia="Calibri" w:hAnsi="Times New Roman" w:cs="Times New Roman"/>
          <w:color w:val="000000"/>
          <w:sz w:val="24"/>
          <w:szCs w:val="24"/>
        </w:rPr>
        <w:t>zaistnieje.</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4.Termin i miejsce podpisania umowy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 wska</w:t>
      </w:r>
      <w:r w:rsidRPr="00554417">
        <w:rPr>
          <w:rFonts w:ascii="TTE163E318t00" w:eastAsia="Calibri" w:hAnsi="TTE163E318t00" w:cs="TTE163E318t00"/>
          <w:color w:val="000000"/>
          <w:sz w:val="24"/>
          <w:szCs w:val="24"/>
        </w:rPr>
        <w:t>ż</w:t>
      </w:r>
      <w:r w:rsidRPr="00554417">
        <w:rPr>
          <w:rFonts w:ascii="Times New Roman" w:eastAsia="Calibri" w:hAnsi="Times New Roman" w:cs="Times New Roman"/>
          <w:color w:val="000000"/>
          <w:sz w:val="24"/>
          <w:szCs w:val="24"/>
        </w:rPr>
        <w:t>e termin i miejsce podpisania umowy z Wykonawc</w:t>
      </w:r>
      <w:r w:rsidRPr="00554417">
        <w:rPr>
          <w:rFonts w:ascii="TTE163E318t00" w:eastAsia="Calibri" w:hAnsi="TTE163E318t00" w:cs="TTE163E318t00"/>
          <w:color w:val="000000"/>
          <w:sz w:val="24"/>
          <w:szCs w:val="24"/>
        </w:rPr>
        <w:t>a</w:t>
      </w:r>
      <w:r w:rsidRPr="00554417">
        <w:rPr>
          <w:rFonts w:ascii="Times New Roman" w:eastAsia="Calibri" w:hAnsi="Times New Roman" w:cs="Times New Roman"/>
          <w:color w:val="000000"/>
          <w:sz w:val="24"/>
          <w:szCs w:val="24"/>
        </w:rPr>
        <w:t>, którego oferta zostanie uznana za najkorzystniejsz</w:t>
      </w:r>
      <w:r w:rsidRPr="00554417">
        <w:rPr>
          <w:rFonts w:ascii="TTE163E318t00" w:eastAsia="Calibri" w:hAnsi="TTE163E318t00" w:cs="TTE163E318t00"/>
          <w:color w:val="000000"/>
          <w:sz w:val="24"/>
          <w:szCs w:val="24"/>
        </w:rPr>
        <w:t>a</w:t>
      </w:r>
      <w:r w:rsidRPr="00554417">
        <w:rPr>
          <w:rFonts w:ascii="Times New Roman" w:eastAsia="Calibri" w:hAnsi="Times New Roman" w:cs="Times New Roman"/>
          <w:color w:val="000000"/>
          <w:sz w:val="24"/>
          <w:szCs w:val="24"/>
        </w:rPr>
        <w:t>, w pi</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mie zawieraj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cym informacje, o których mowa w pkt 1 niniejszego rozdziału.</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XVIII.  ZABEZPIECZENIE NALEŻYTEGO WYKONANIA UMOWY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E30123" w:rsidRDefault="00554417" w:rsidP="009B30AB">
      <w:pPr>
        <w:numPr>
          <w:ilvl w:val="0"/>
          <w:numId w:val="40"/>
        </w:numPr>
        <w:spacing w:after="0" w:line="240" w:lineRule="auto"/>
        <w:ind w:left="36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Wykonawca, którego oferta zostanie uznana za najkorzystniejszą, zobowiązany jest wnieść </w:t>
      </w:r>
      <w:r w:rsidRPr="00554417">
        <w:rPr>
          <w:rFonts w:ascii="Times New Roman" w:eastAsia="Times New Roman" w:hAnsi="Times New Roman" w:cs="Times New Roman"/>
          <w:b/>
          <w:sz w:val="24"/>
          <w:szCs w:val="24"/>
          <w:lang w:eastAsia="pl-PL"/>
        </w:rPr>
        <w:t>zabezpieczenie należytego wykonania umowy</w:t>
      </w:r>
      <w:r w:rsidRPr="00554417">
        <w:rPr>
          <w:rFonts w:ascii="Times New Roman" w:eastAsia="Times New Roman" w:hAnsi="Times New Roman" w:cs="Times New Roman"/>
          <w:sz w:val="24"/>
          <w:szCs w:val="24"/>
          <w:lang w:eastAsia="pl-PL"/>
        </w:rPr>
        <w:t xml:space="preserve"> </w:t>
      </w:r>
      <w:r w:rsidR="00E30123">
        <w:rPr>
          <w:rFonts w:ascii="Times New Roman" w:eastAsia="Times New Roman" w:hAnsi="Times New Roman" w:cs="Times New Roman"/>
          <w:sz w:val="24"/>
          <w:szCs w:val="24"/>
          <w:lang w:eastAsia="pl-PL"/>
        </w:rPr>
        <w:t>:</w:t>
      </w:r>
      <w:r w:rsidRPr="00E30123">
        <w:rPr>
          <w:rFonts w:ascii="Times New Roman" w:eastAsia="Times New Roman" w:hAnsi="Times New Roman"/>
          <w:sz w:val="24"/>
          <w:szCs w:val="24"/>
          <w:lang w:eastAsia="pl-PL"/>
        </w:rPr>
        <w:t>w wysokości 10 % ceny całkowitej podanej w ofercie</w:t>
      </w:r>
      <w:r w:rsidR="00E30123">
        <w:rPr>
          <w:rFonts w:ascii="Times New Roman" w:eastAsia="Times New Roman" w:hAnsi="Times New Roman"/>
          <w:sz w:val="24"/>
          <w:szCs w:val="24"/>
          <w:lang w:eastAsia="pl-PL"/>
        </w:rPr>
        <w:t xml:space="preserve">,  na daną część zamówienia </w:t>
      </w:r>
      <w:r w:rsidRPr="00E30123">
        <w:rPr>
          <w:rFonts w:ascii="Times New Roman" w:eastAsia="Times New Roman" w:hAnsi="Times New Roman"/>
          <w:sz w:val="24"/>
          <w:szCs w:val="24"/>
          <w:lang w:eastAsia="pl-PL"/>
        </w:rPr>
        <w:t>.</w:t>
      </w: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p>
    <w:p w:rsidR="00554417" w:rsidRPr="00554417" w:rsidRDefault="00554417" w:rsidP="009B30AB">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Zabezpieczenie należytego wykonania umowy musi być wniesione przed podpisaniem umowy, najpóźniej w dniu podpisania umowy.</w:t>
      </w: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p>
    <w:p w:rsidR="00554417" w:rsidRPr="00554417" w:rsidRDefault="00554417" w:rsidP="009B30AB">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Zabezpieczenie należytego wykonania umowy może być wniesione według wyboru wykonawcy w jednej lub w kilku następujących formach:</w:t>
      </w:r>
    </w:p>
    <w:p w:rsidR="00554417" w:rsidRPr="00554417" w:rsidRDefault="00554417" w:rsidP="009B30AB">
      <w:pPr>
        <w:numPr>
          <w:ilvl w:val="0"/>
          <w:numId w:val="41"/>
        </w:numPr>
        <w:tabs>
          <w:tab w:val="left" w:pos="800"/>
        </w:tabs>
        <w:spacing w:after="0" w:line="240" w:lineRule="auto"/>
        <w:ind w:left="800" w:hanging="40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lastRenderedPageBreak/>
        <w:t>pieniądzu, sposób przekazania n</w:t>
      </w:r>
      <w:r w:rsidRPr="00554417">
        <w:rPr>
          <w:rFonts w:ascii="Times New Roman" w:eastAsia="Times New Roman" w:hAnsi="Times New Roman" w:cs="Times New Roman"/>
          <w:sz w:val="24"/>
          <w:szCs w:val="24"/>
          <w:shd w:val="clear" w:color="auto" w:fill="FFFFFF"/>
          <w:lang w:eastAsia="pl-PL"/>
        </w:rPr>
        <w:t>a konto wskazane przez Zamawiającego</w:t>
      </w:r>
    </w:p>
    <w:p w:rsidR="00554417" w:rsidRPr="00554417" w:rsidRDefault="00554417" w:rsidP="009B30AB">
      <w:pPr>
        <w:numPr>
          <w:ilvl w:val="0"/>
          <w:numId w:val="41"/>
        </w:numPr>
        <w:tabs>
          <w:tab w:val="left" w:pos="800"/>
        </w:tabs>
        <w:spacing w:after="0" w:line="240" w:lineRule="auto"/>
        <w:ind w:left="800" w:hanging="40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poręczeniach bankowych lub poręczeniach spółdzielczej kasy oszczędnościowo-kredytowej, z tym że zobowiązanie kasy jest zawsze zobowiązaniem pieniężnym,</w:t>
      </w:r>
    </w:p>
    <w:p w:rsidR="00554417" w:rsidRPr="00554417" w:rsidRDefault="00554417" w:rsidP="009B30AB">
      <w:pPr>
        <w:numPr>
          <w:ilvl w:val="0"/>
          <w:numId w:val="41"/>
        </w:numPr>
        <w:tabs>
          <w:tab w:val="left" w:pos="800"/>
        </w:tabs>
        <w:spacing w:after="0" w:line="240" w:lineRule="auto"/>
        <w:ind w:left="800" w:hanging="40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gwarancjach bankowych,</w:t>
      </w:r>
    </w:p>
    <w:p w:rsidR="00554417" w:rsidRPr="00554417" w:rsidRDefault="00554417" w:rsidP="009B30AB">
      <w:pPr>
        <w:numPr>
          <w:ilvl w:val="0"/>
          <w:numId w:val="41"/>
        </w:numPr>
        <w:tabs>
          <w:tab w:val="left" w:pos="800"/>
        </w:tabs>
        <w:spacing w:after="0" w:line="240" w:lineRule="auto"/>
        <w:ind w:left="800" w:hanging="40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gwarancjach ubezpieczeniowych,</w:t>
      </w:r>
    </w:p>
    <w:p w:rsidR="00554417" w:rsidRPr="00554417" w:rsidRDefault="00554417" w:rsidP="009B30AB">
      <w:pPr>
        <w:numPr>
          <w:ilvl w:val="0"/>
          <w:numId w:val="41"/>
        </w:numPr>
        <w:tabs>
          <w:tab w:val="left" w:pos="800"/>
        </w:tabs>
        <w:spacing w:after="0" w:line="240" w:lineRule="auto"/>
        <w:ind w:left="800" w:hanging="40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poręczeniach udzielanych przez podmioty, o których mowa w art. 6b ust. 5 pkt 2 ustawy z dnia 9 listopada 2000</w:t>
      </w:r>
      <w:r w:rsidR="002E12F2">
        <w:rPr>
          <w:rFonts w:ascii="Times New Roman" w:eastAsia="Times New Roman" w:hAnsi="Times New Roman" w:cs="Times New Roman"/>
          <w:sz w:val="24"/>
          <w:szCs w:val="24"/>
          <w:lang w:eastAsia="pl-PL"/>
        </w:rPr>
        <w:t xml:space="preserve"> </w:t>
      </w:r>
      <w:r w:rsidRPr="00554417">
        <w:rPr>
          <w:rFonts w:ascii="Times New Roman" w:eastAsia="Times New Roman" w:hAnsi="Times New Roman" w:cs="Times New Roman"/>
          <w:sz w:val="24"/>
          <w:szCs w:val="24"/>
          <w:lang w:eastAsia="pl-PL"/>
        </w:rPr>
        <w:t>r. o utworzeniu Polskiej Agencji Rozwoju Przedsiębiorczości.</w:t>
      </w: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p>
    <w:p w:rsidR="00554417" w:rsidRPr="00554417" w:rsidRDefault="00554417" w:rsidP="00584F27">
      <w:pPr>
        <w:numPr>
          <w:ilvl w:val="0"/>
          <w:numId w:val="11"/>
        </w:numPr>
        <w:spacing w:after="0" w:line="240" w:lineRule="auto"/>
        <w:ind w:left="360"/>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Na wniosek Wykonawcy, którego oferta zostanie uznana za najkorzystniejszą, wadium wniesione w pieniądzu może być zaliczone przez Zamawiającego na poczet zabezpieczenia należytego wykonania umowy.</w:t>
      </w:r>
      <w:r w:rsidRPr="00554417">
        <w:rPr>
          <w:rFonts w:ascii="Times New Roman" w:eastAsia="Times New Roman" w:hAnsi="Times New Roman" w:cs="Times New Roman"/>
          <w:sz w:val="24"/>
          <w:szCs w:val="24"/>
          <w:lang w:eastAsia="pl-PL"/>
        </w:rPr>
        <w:br/>
      </w:r>
    </w:p>
    <w:p w:rsidR="00554417" w:rsidRPr="00554417" w:rsidRDefault="00554417" w:rsidP="009B30AB">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554417" w:rsidRPr="00554417" w:rsidRDefault="00554417" w:rsidP="009B30AB">
      <w:pPr>
        <w:spacing w:after="0" w:line="240" w:lineRule="auto"/>
        <w:jc w:val="both"/>
        <w:rPr>
          <w:rFonts w:ascii="Times New Roman" w:eastAsia="Times New Roman" w:hAnsi="Times New Roman" w:cs="Times New Roman"/>
          <w:sz w:val="24"/>
          <w:szCs w:val="24"/>
          <w:lang w:eastAsia="pl-PL"/>
        </w:rPr>
      </w:pPr>
    </w:p>
    <w:p w:rsidR="00584F27" w:rsidRDefault="00554417" w:rsidP="00584F27">
      <w:pPr>
        <w:spacing w:after="0" w:line="240" w:lineRule="auto"/>
        <w:rPr>
          <w:rFonts w:ascii="Times New Roman" w:eastAsia="Times New Roman" w:hAnsi="Times New Roman" w:cs="Times New Roman"/>
          <w:b/>
          <w:i/>
          <w:sz w:val="24"/>
          <w:szCs w:val="24"/>
          <w:lang w:eastAsia="pl-PL"/>
        </w:rPr>
      </w:pPr>
      <w:r w:rsidRPr="00554417">
        <w:rPr>
          <w:rFonts w:ascii="Times New Roman" w:eastAsia="Times New Roman" w:hAnsi="Times New Roman" w:cs="Times New Roman"/>
          <w:sz w:val="24"/>
          <w:szCs w:val="24"/>
          <w:lang w:eastAsia="pl-PL"/>
        </w:rPr>
        <w:t>W trakcie realizacji umowy wykonawca może dokonać zmiany formy zabezpieczenia na jedną lub kilka form, o których mowa w powyższym pkt. 3.</w:t>
      </w:r>
      <w:r w:rsidRPr="00554417">
        <w:rPr>
          <w:rFonts w:ascii="Times New Roman" w:eastAsia="Times New Roman" w:hAnsi="Times New Roman" w:cs="Times New Roman"/>
          <w:sz w:val="24"/>
          <w:szCs w:val="24"/>
          <w:lang w:eastAsia="pl-PL"/>
        </w:rPr>
        <w:br/>
      </w:r>
    </w:p>
    <w:p w:rsidR="00554417" w:rsidRPr="00554417" w:rsidRDefault="00554417" w:rsidP="00584F27">
      <w:pPr>
        <w:spacing w:after="0" w:line="240" w:lineRule="auto"/>
        <w:rPr>
          <w:rFonts w:ascii="Times New Roman" w:eastAsia="Times New Roman" w:hAnsi="Times New Roman" w:cs="Times New Roman"/>
          <w:sz w:val="24"/>
          <w:szCs w:val="24"/>
          <w:lang w:eastAsia="pl-PL"/>
        </w:rPr>
      </w:pPr>
      <w:r w:rsidRPr="00554417">
        <w:rPr>
          <w:rFonts w:ascii="Times New Roman" w:eastAsia="Times New Roman" w:hAnsi="Times New Roman" w:cs="Times New Roman"/>
          <w:b/>
          <w:i/>
          <w:sz w:val="24"/>
          <w:szCs w:val="24"/>
          <w:lang w:eastAsia="pl-PL"/>
        </w:rPr>
        <w:t>Uwaga</w:t>
      </w:r>
      <w:r w:rsidRPr="00554417">
        <w:rPr>
          <w:rFonts w:ascii="Times New Roman" w:eastAsia="Times New Roman" w:hAnsi="Times New Roman" w:cs="Times New Roman"/>
          <w:b/>
          <w:i/>
          <w:sz w:val="24"/>
          <w:szCs w:val="24"/>
          <w:lang w:eastAsia="pl-PL"/>
        </w:rPr>
        <w:br/>
      </w:r>
      <w:r w:rsidRPr="00554417">
        <w:rPr>
          <w:rFonts w:ascii="Times New Roman" w:eastAsia="Times New Roman" w:hAnsi="Times New Roman" w:cs="Times New Roman"/>
          <w:i/>
          <w:sz w:val="24"/>
          <w:szCs w:val="24"/>
          <w:lang w:eastAsia="pl-PL"/>
        </w:rPr>
        <w:t>Zmiana formy zabezpieczenia jest dokonywana z zachowaniem ciągłości za</w:t>
      </w:r>
      <w:r w:rsidR="00584F27">
        <w:rPr>
          <w:rFonts w:ascii="Times New Roman" w:eastAsia="Times New Roman" w:hAnsi="Times New Roman" w:cs="Times New Roman"/>
          <w:i/>
          <w:sz w:val="24"/>
          <w:szCs w:val="24"/>
          <w:lang w:eastAsia="pl-PL"/>
        </w:rPr>
        <w:t xml:space="preserve">bezpieczenia i bez zmniejszania jego </w:t>
      </w:r>
      <w:r w:rsidRPr="00554417">
        <w:rPr>
          <w:rFonts w:ascii="Times New Roman" w:eastAsia="Times New Roman" w:hAnsi="Times New Roman" w:cs="Times New Roman"/>
          <w:i/>
          <w:sz w:val="24"/>
          <w:szCs w:val="24"/>
          <w:lang w:eastAsia="pl-PL"/>
        </w:rPr>
        <w:t>wysokości.</w:t>
      </w:r>
      <w:r w:rsidRPr="00554417">
        <w:rPr>
          <w:rFonts w:ascii="Times New Roman" w:eastAsia="Times New Roman" w:hAnsi="Times New Roman" w:cs="Times New Roman"/>
          <w:i/>
          <w:sz w:val="24"/>
          <w:szCs w:val="24"/>
          <w:lang w:eastAsia="pl-PL"/>
        </w:rPr>
        <w:br/>
      </w:r>
    </w:p>
    <w:p w:rsidR="00554417" w:rsidRPr="00554417" w:rsidRDefault="00554417" w:rsidP="009B30AB">
      <w:pPr>
        <w:numPr>
          <w:ilvl w:val="0"/>
          <w:numId w:val="11"/>
        </w:numPr>
        <w:spacing w:after="0" w:line="240" w:lineRule="auto"/>
        <w:ind w:left="360"/>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W przypadku, gdy wykonawca wnosi zabezpieczenie w formie gwarancji bankowej </w:t>
      </w:r>
      <w:r w:rsidRPr="00554417">
        <w:rPr>
          <w:rFonts w:ascii="Times New Roman" w:eastAsia="Times New Roman" w:hAnsi="Times New Roman" w:cs="Times New Roman"/>
          <w:sz w:val="24"/>
          <w:szCs w:val="24"/>
          <w:lang w:eastAsia="pl-PL"/>
        </w:rPr>
        <w:br/>
        <w:t>lub gwarancji ubezpieczeniowej, z treści tych gwarancji musi w szczególności jednoznacznie wynikać:</w:t>
      </w:r>
    </w:p>
    <w:p w:rsidR="00554417" w:rsidRPr="00554417" w:rsidRDefault="00554417" w:rsidP="009B30AB">
      <w:pPr>
        <w:numPr>
          <w:ilvl w:val="0"/>
          <w:numId w:val="42"/>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zobowiązanie gwaranta (banku, zakładu ubezpieczeń) do zapłaty do wysokości określonej w gwarancji kwoty, </w:t>
      </w:r>
      <w:r w:rsidRPr="00554417">
        <w:rPr>
          <w:rFonts w:ascii="Times New Roman" w:eastAsia="Times New Roman" w:hAnsi="Times New Roman" w:cs="Times New Roman"/>
          <w:b/>
          <w:sz w:val="24"/>
          <w:szCs w:val="24"/>
          <w:lang w:eastAsia="pl-PL"/>
        </w:rPr>
        <w:t>nieodwołalnie i bezwarunkowo</w:t>
      </w:r>
      <w:r w:rsidRPr="00554417">
        <w:rPr>
          <w:rFonts w:ascii="Times New Roman" w:eastAsia="Times New Roman" w:hAnsi="Times New Roman" w:cs="Times New Roman"/>
          <w:sz w:val="24"/>
          <w:szCs w:val="24"/>
          <w:lang w:eastAsia="pl-PL"/>
        </w:rPr>
        <w:t>, na pierwsze żądanie zamawiającego zawierające oświadczenie, że zaistniały okoliczności związane z niewykonaniem lub nienależytym wykonaniem umowy,</w:t>
      </w:r>
    </w:p>
    <w:p w:rsidR="00554417" w:rsidRPr="00554417" w:rsidRDefault="00554417" w:rsidP="009B30AB">
      <w:pPr>
        <w:numPr>
          <w:ilvl w:val="0"/>
          <w:numId w:val="42"/>
        </w:numPr>
        <w:tabs>
          <w:tab w:val="num" w:pos="993"/>
        </w:tabs>
        <w:spacing w:after="0" w:line="240" w:lineRule="auto"/>
        <w:ind w:left="993" w:hanging="284"/>
        <w:jc w:val="both"/>
        <w:rPr>
          <w:rFonts w:ascii="Times New Roman" w:eastAsia="Times New Roman" w:hAnsi="Times New Roman" w:cs="Times New Roman"/>
          <w:sz w:val="24"/>
          <w:szCs w:val="24"/>
          <w:lang w:eastAsia="pl-PL"/>
        </w:rPr>
      </w:pPr>
      <w:r w:rsidRPr="00554417">
        <w:rPr>
          <w:rFonts w:ascii="Times New Roman" w:eastAsia="Times New Roman" w:hAnsi="Times New Roman" w:cs="Times New Roman"/>
          <w:sz w:val="24"/>
          <w:szCs w:val="24"/>
          <w:lang w:eastAsia="pl-PL"/>
        </w:rPr>
        <w:t xml:space="preserve">termin obowiązywania gwarancji, </w:t>
      </w:r>
    </w:p>
    <w:p w:rsidR="00554417" w:rsidRPr="00E30123" w:rsidRDefault="00554417" w:rsidP="009B30AB">
      <w:pPr>
        <w:pStyle w:val="Akapitzlist"/>
        <w:numPr>
          <w:ilvl w:val="0"/>
          <w:numId w:val="42"/>
        </w:numPr>
        <w:tabs>
          <w:tab w:val="clear" w:pos="360"/>
          <w:tab w:val="num" w:pos="993"/>
          <w:tab w:val="num" w:pos="1068"/>
        </w:tabs>
        <w:spacing w:after="0" w:line="240" w:lineRule="auto"/>
        <w:ind w:left="1068"/>
        <w:jc w:val="both"/>
        <w:rPr>
          <w:rFonts w:ascii="Times New Roman" w:eastAsia="Times New Roman" w:hAnsi="Times New Roman"/>
          <w:i/>
          <w:sz w:val="24"/>
          <w:szCs w:val="24"/>
          <w:lang w:eastAsia="pl-PL"/>
        </w:rPr>
      </w:pPr>
      <w:r w:rsidRPr="00E30123">
        <w:rPr>
          <w:rFonts w:ascii="Times New Roman" w:eastAsia="Times New Roman" w:hAnsi="Times New Roman"/>
          <w:sz w:val="24"/>
          <w:szCs w:val="24"/>
          <w:lang w:eastAsia="pl-PL"/>
        </w:rPr>
        <w:t xml:space="preserve">miejsce i termin zwrotu gwarancji.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Times New Roman" w:hAnsi="Times New Roman" w:cs="Times New Roman"/>
          <w:sz w:val="24"/>
          <w:szCs w:val="24"/>
          <w:lang w:eastAsia="pl-PL"/>
        </w:rPr>
        <w:t>Szczegółowe warunki dotyczące zwrotu zabezpieczenia należytego wykonania umowy zawarte są we wzorze umo</w:t>
      </w:r>
      <w:r w:rsidR="00D1079D">
        <w:rPr>
          <w:rFonts w:ascii="Times New Roman" w:eastAsia="Times New Roman" w:hAnsi="Times New Roman" w:cs="Times New Roman"/>
          <w:sz w:val="24"/>
          <w:szCs w:val="24"/>
          <w:lang w:eastAsia="pl-PL"/>
        </w:rPr>
        <w:t>wy, stanowiącego załącznik nr 7</w:t>
      </w:r>
      <w:r w:rsidRPr="00554417">
        <w:rPr>
          <w:rFonts w:ascii="Times New Roman" w:eastAsia="Times New Roman" w:hAnsi="Times New Roman" w:cs="Times New Roman"/>
          <w:sz w:val="24"/>
          <w:szCs w:val="24"/>
          <w:lang w:eastAsia="pl-PL"/>
        </w:rPr>
        <w:t xml:space="preserve"> do SIWZ.</w:t>
      </w:r>
      <w:r w:rsidRPr="00554417">
        <w:rPr>
          <w:rFonts w:ascii="Times New Roman" w:eastAsia="Times New Roman" w:hAnsi="Times New Roman" w:cs="Times New Roman"/>
          <w:sz w:val="24"/>
          <w:szCs w:val="24"/>
          <w:lang w:eastAsia="pl-PL"/>
        </w:rPr>
        <w:br/>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XIX. ISTOTNE DLA STRON POSTANPOWIENIA UMOWY</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Istotne postanowienia umowy zawarte s</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 xml:space="preserve">we wzorze Umowy, który  stanowi </w:t>
      </w:r>
      <w:r w:rsidR="00D1079D">
        <w:rPr>
          <w:rFonts w:ascii="Times New Roman" w:eastAsia="Calibri" w:hAnsi="Times New Roman" w:cs="Times New Roman"/>
          <w:b/>
          <w:bCs/>
          <w:color w:val="000000"/>
          <w:sz w:val="24"/>
          <w:szCs w:val="24"/>
        </w:rPr>
        <w:t>zał. nr 7</w:t>
      </w:r>
      <w:r w:rsidRPr="00554417">
        <w:rPr>
          <w:rFonts w:ascii="Times New Roman" w:eastAsia="Calibri" w:hAnsi="Times New Roman" w:cs="Times New Roman"/>
          <w:b/>
          <w:bCs/>
          <w:color w:val="000000"/>
          <w:sz w:val="24"/>
          <w:szCs w:val="24"/>
        </w:rPr>
        <w:t xml:space="preserve"> </w:t>
      </w:r>
      <w:r w:rsidR="00584F27">
        <w:rPr>
          <w:rFonts w:ascii="Times New Roman" w:eastAsia="Calibri" w:hAnsi="Times New Roman" w:cs="Times New Roman"/>
          <w:color w:val="000000"/>
          <w:sz w:val="24"/>
          <w:szCs w:val="24"/>
        </w:rPr>
        <w:t>do SIWZ.</w:t>
      </w:r>
    </w:p>
    <w:p w:rsidR="00554417" w:rsidRPr="00491686" w:rsidRDefault="00554417" w:rsidP="009B30AB">
      <w:pPr>
        <w:spacing w:after="0" w:line="240" w:lineRule="auto"/>
        <w:jc w:val="both"/>
        <w:rPr>
          <w:rFonts w:ascii="Times New Roman" w:eastAsia="Times New Roman" w:hAnsi="Times New Roman" w:cs="Times New Roman"/>
          <w:sz w:val="24"/>
          <w:szCs w:val="24"/>
          <w:lang w:eastAsia="pl-PL"/>
        </w:rPr>
      </w:pPr>
      <w:r w:rsidRPr="00491686">
        <w:rPr>
          <w:rFonts w:ascii="Times New Roman" w:eastAsia="Times New Roman" w:hAnsi="Times New Roman" w:cs="Times New Roman"/>
          <w:sz w:val="24"/>
          <w:szCs w:val="24"/>
          <w:lang w:eastAsia="pl-PL"/>
        </w:rPr>
        <w:t>2. Przewidywane zmiany istotnych postanowień  umowy:</w:t>
      </w:r>
    </w:p>
    <w:p w:rsidR="00554417" w:rsidRPr="00491686" w:rsidRDefault="00554417" w:rsidP="009B30AB">
      <w:pPr>
        <w:spacing w:after="0" w:line="240" w:lineRule="auto"/>
        <w:jc w:val="both"/>
        <w:rPr>
          <w:rFonts w:ascii="Times New Roman" w:eastAsia="Times New Roman" w:hAnsi="Times New Roman"/>
          <w:sz w:val="24"/>
          <w:szCs w:val="24"/>
          <w:lang w:eastAsia="pl-PL"/>
        </w:rPr>
      </w:pPr>
      <w:r w:rsidRPr="00491686">
        <w:rPr>
          <w:rFonts w:ascii="Times New Roman" w:eastAsia="Times New Roman" w:hAnsi="Times New Roman"/>
          <w:sz w:val="24"/>
          <w:szCs w:val="24"/>
          <w:lang w:eastAsia="pl-PL"/>
        </w:rPr>
        <w:t>a)</w:t>
      </w:r>
      <w:r w:rsidRPr="00491686">
        <w:rPr>
          <w:rFonts w:ascii="Times New Roman" w:eastAsia="Times New Roman" w:hAnsi="Times New Roman"/>
          <w:b/>
          <w:sz w:val="24"/>
          <w:szCs w:val="24"/>
          <w:lang w:eastAsia="pl-PL"/>
        </w:rPr>
        <w:t xml:space="preserve"> </w:t>
      </w:r>
      <w:r w:rsidRPr="00491686">
        <w:rPr>
          <w:rFonts w:ascii="Times New Roman" w:eastAsia="Times New Roman" w:hAnsi="Times New Roman"/>
          <w:sz w:val="24"/>
          <w:szCs w:val="24"/>
          <w:lang w:eastAsia="pl-PL"/>
        </w:rPr>
        <w:t xml:space="preserve">w zakresie ewentualnej </w:t>
      </w:r>
      <w:r w:rsidRPr="00491686">
        <w:rPr>
          <w:rFonts w:ascii="Times New Roman" w:eastAsia="Times New Roman" w:hAnsi="Times New Roman"/>
          <w:b/>
          <w:sz w:val="24"/>
          <w:szCs w:val="24"/>
          <w:lang w:eastAsia="pl-PL"/>
        </w:rPr>
        <w:t>zmiany terminu</w:t>
      </w:r>
      <w:r w:rsidRPr="00491686">
        <w:rPr>
          <w:rFonts w:ascii="Times New Roman" w:eastAsia="Times New Roman" w:hAnsi="Times New Roman"/>
          <w:sz w:val="24"/>
          <w:szCs w:val="24"/>
          <w:lang w:eastAsia="pl-PL"/>
        </w:rPr>
        <w:t xml:space="preserve"> wykonania umowy w przypadku:</w:t>
      </w:r>
    </w:p>
    <w:p w:rsidR="00554417" w:rsidRPr="00491686" w:rsidRDefault="00554417" w:rsidP="00584F27">
      <w:pPr>
        <w:spacing w:after="0" w:line="240" w:lineRule="auto"/>
        <w:rPr>
          <w:rFonts w:ascii="Times New Roman" w:eastAsia="Times New Roman" w:hAnsi="Times New Roman" w:cs="Times New Roman"/>
          <w:sz w:val="24"/>
          <w:szCs w:val="24"/>
          <w:lang w:eastAsia="pl-PL"/>
        </w:rPr>
      </w:pPr>
      <w:r w:rsidRPr="00491686">
        <w:rPr>
          <w:rFonts w:ascii="Times New Roman" w:eastAsia="Times New Roman" w:hAnsi="Times New Roman" w:cs="Times New Roman"/>
          <w:sz w:val="24"/>
          <w:szCs w:val="24"/>
          <w:lang w:eastAsia="pl-PL"/>
        </w:rPr>
        <w:t>-  przestojów i opóźnień zawinionych przez Zamawiającego,</w:t>
      </w:r>
      <w:r w:rsidRPr="00491686">
        <w:rPr>
          <w:rFonts w:ascii="Times New Roman" w:eastAsia="Times New Roman" w:hAnsi="Times New Roman" w:cs="Times New Roman"/>
          <w:sz w:val="24"/>
          <w:szCs w:val="24"/>
          <w:lang w:eastAsia="pl-PL"/>
        </w:rPr>
        <w:br/>
        <w:t>-  wystąpienia okoliczności, których strony umowy nie były w stanie przewidzieć, pomimo zachowania należytej staranności,</w:t>
      </w:r>
      <w:r w:rsidRPr="00491686">
        <w:rPr>
          <w:rFonts w:ascii="Times New Roman" w:eastAsia="Times New Roman" w:hAnsi="Times New Roman" w:cs="Times New Roman"/>
          <w:sz w:val="24"/>
          <w:szCs w:val="24"/>
          <w:lang w:eastAsia="pl-PL"/>
        </w:rPr>
        <w:br/>
        <w:t>-  wystąpienia robót dodatkowych , których termin wykonania wpłynie na termin zakończenia zamówienia podstawowego.</w:t>
      </w:r>
    </w:p>
    <w:p w:rsidR="00554417" w:rsidRPr="00491686" w:rsidRDefault="00554417" w:rsidP="009B30AB">
      <w:pPr>
        <w:spacing w:after="0" w:line="240" w:lineRule="auto"/>
        <w:jc w:val="both"/>
        <w:rPr>
          <w:rFonts w:ascii="Times New Roman" w:eastAsia="Calibri" w:hAnsi="Times New Roman" w:cs="Times New Roman"/>
          <w:color w:val="000000"/>
          <w:sz w:val="24"/>
          <w:szCs w:val="24"/>
        </w:rPr>
      </w:pPr>
      <w:r w:rsidRPr="00491686">
        <w:rPr>
          <w:rFonts w:ascii="Times New Roman" w:eastAsia="Times New Roman" w:hAnsi="Times New Roman"/>
          <w:sz w:val="24"/>
          <w:szCs w:val="24"/>
          <w:lang w:eastAsia="pl-PL"/>
        </w:rPr>
        <w:t xml:space="preserve">b) w zakresie ewentualnej </w:t>
      </w:r>
      <w:r w:rsidRPr="00491686">
        <w:rPr>
          <w:rFonts w:ascii="Times New Roman" w:eastAsia="Times New Roman" w:hAnsi="Times New Roman"/>
          <w:b/>
          <w:sz w:val="24"/>
          <w:szCs w:val="24"/>
          <w:lang w:eastAsia="pl-PL"/>
        </w:rPr>
        <w:t xml:space="preserve">zmiany </w:t>
      </w:r>
      <w:r w:rsidR="00E30123" w:rsidRPr="00491686">
        <w:rPr>
          <w:rFonts w:ascii="Times New Roman" w:eastAsia="Times New Roman" w:hAnsi="Times New Roman"/>
          <w:b/>
          <w:sz w:val="24"/>
          <w:szCs w:val="24"/>
          <w:lang w:eastAsia="pl-PL"/>
        </w:rPr>
        <w:t xml:space="preserve">sposobu wykonania i </w:t>
      </w:r>
      <w:r w:rsidRPr="00491686">
        <w:rPr>
          <w:rFonts w:ascii="Times New Roman" w:eastAsia="Times New Roman" w:hAnsi="Times New Roman"/>
          <w:b/>
          <w:sz w:val="24"/>
          <w:szCs w:val="24"/>
          <w:lang w:eastAsia="pl-PL"/>
        </w:rPr>
        <w:t>wartości</w:t>
      </w:r>
      <w:r w:rsidRPr="00491686">
        <w:rPr>
          <w:rFonts w:ascii="Times New Roman" w:eastAsia="Times New Roman" w:hAnsi="Times New Roman"/>
          <w:sz w:val="24"/>
          <w:szCs w:val="24"/>
          <w:lang w:eastAsia="pl-PL"/>
        </w:rPr>
        <w:t xml:space="preserve"> umowy w sytuac</w:t>
      </w:r>
      <w:r w:rsidR="00842C7D">
        <w:rPr>
          <w:rFonts w:ascii="Times New Roman" w:eastAsia="Times New Roman" w:hAnsi="Times New Roman"/>
          <w:sz w:val="24"/>
          <w:szCs w:val="24"/>
          <w:lang w:eastAsia="pl-PL"/>
        </w:rPr>
        <w:t>ji wystąpienia robót zamiennych, jeżeli zmiana będzie korzystna dla zamawiającego.</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Rozliczenia mi</w:t>
      </w:r>
      <w:r w:rsidRPr="00554417">
        <w:rPr>
          <w:rFonts w:ascii="TTE163E318t00" w:eastAsia="Calibri" w:hAnsi="TTE163E318t00" w:cs="TTE163E318t00"/>
          <w:color w:val="000000"/>
          <w:sz w:val="24"/>
          <w:szCs w:val="24"/>
        </w:rPr>
        <w:t>e</w:t>
      </w:r>
      <w:r w:rsidRPr="00554417">
        <w:rPr>
          <w:rFonts w:ascii="Times New Roman" w:eastAsia="Calibri" w:hAnsi="Times New Roman" w:cs="Times New Roman"/>
          <w:color w:val="000000"/>
          <w:sz w:val="24"/>
          <w:szCs w:val="24"/>
        </w:rPr>
        <w:t>dzy Zamawiaj</w:t>
      </w:r>
      <w:r w:rsidRPr="00554417">
        <w:rPr>
          <w:rFonts w:ascii="TTE163E318t00" w:eastAsia="Calibri" w:hAnsi="TTE163E318t00" w:cs="TTE163E318t00"/>
          <w:color w:val="000000"/>
          <w:sz w:val="24"/>
          <w:szCs w:val="24"/>
        </w:rPr>
        <w:t>ą</w:t>
      </w:r>
      <w:r w:rsidRPr="00554417">
        <w:rPr>
          <w:rFonts w:ascii="Times New Roman" w:eastAsia="Calibri" w:hAnsi="Times New Roman" w:cs="Times New Roman"/>
          <w:color w:val="000000"/>
          <w:sz w:val="24"/>
          <w:szCs w:val="24"/>
        </w:rPr>
        <w:t>cym a Wykonawc</w:t>
      </w:r>
      <w:r w:rsidRPr="00554417">
        <w:rPr>
          <w:rFonts w:ascii="TTE163E318t00" w:eastAsia="Calibri" w:hAnsi="TTE163E318t00" w:cs="TTE163E318t00"/>
          <w:color w:val="000000"/>
          <w:sz w:val="24"/>
          <w:szCs w:val="24"/>
        </w:rPr>
        <w:t xml:space="preserve">a </w:t>
      </w:r>
      <w:r w:rsidRPr="00554417">
        <w:rPr>
          <w:rFonts w:ascii="Times New Roman" w:eastAsia="Calibri" w:hAnsi="Times New Roman" w:cs="Times New Roman"/>
          <w:color w:val="000000"/>
          <w:sz w:val="24"/>
          <w:szCs w:val="24"/>
        </w:rPr>
        <w:t>dokonywane b</w:t>
      </w:r>
      <w:r w:rsidRPr="00554417">
        <w:rPr>
          <w:rFonts w:ascii="TTE163E318t00" w:eastAsia="Calibri" w:hAnsi="TTE163E318t00" w:cs="TTE163E318t00"/>
          <w:color w:val="000000"/>
          <w:sz w:val="24"/>
          <w:szCs w:val="24"/>
        </w:rPr>
        <w:t>ę</w:t>
      </w:r>
      <w:r w:rsidRPr="00554417">
        <w:rPr>
          <w:rFonts w:ascii="Times New Roman" w:eastAsia="Calibri" w:hAnsi="Times New Roman" w:cs="Times New Roman"/>
          <w:color w:val="000000"/>
          <w:sz w:val="24"/>
          <w:szCs w:val="24"/>
        </w:rPr>
        <w:t>d</w:t>
      </w:r>
      <w:r w:rsidRPr="00554417">
        <w:rPr>
          <w:rFonts w:ascii="TTE163E318t00" w:eastAsia="Calibri" w:hAnsi="TTE163E318t00" w:cs="TTE163E318t00"/>
          <w:color w:val="000000"/>
          <w:sz w:val="24"/>
          <w:szCs w:val="24"/>
        </w:rPr>
        <w:t xml:space="preserve">ą </w:t>
      </w:r>
      <w:r w:rsidRPr="00554417">
        <w:rPr>
          <w:rFonts w:ascii="Times New Roman" w:eastAsia="Calibri" w:hAnsi="Times New Roman" w:cs="Times New Roman"/>
          <w:color w:val="000000"/>
          <w:sz w:val="24"/>
          <w:szCs w:val="24"/>
        </w:rPr>
        <w:t>w polskiej walucie (PLN).</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ROZDZ. XX. POUCZENIE O ŚRODKACH OCHRONY PRAWNEJ</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numPr>
          <w:ilvl w:val="3"/>
          <w:numId w:val="23"/>
        </w:numPr>
        <w:spacing w:after="0" w:line="240" w:lineRule="auto"/>
        <w:ind w:left="301" w:right="79" w:hanging="301"/>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Wykonawcy przysługują przewidziane w Pzp środki ochrony prawnej.</w:t>
      </w:r>
    </w:p>
    <w:p w:rsidR="00554417" w:rsidRPr="00554417" w:rsidRDefault="00554417" w:rsidP="009B30AB">
      <w:pPr>
        <w:numPr>
          <w:ilvl w:val="3"/>
          <w:numId w:val="23"/>
        </w:numPr>
        <w:spacing w:after="0" w:line="240" w:lineRule="auto"/>
        <w:ind w:left="301" w:right="79" w:hanging="301"/>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 niniejszym postępowaniu, którego wartość jest mniejsza niż równowartość kwoty  5 000 000 euro, odwołanie przysługuje wyłącznie  wobec:</w:t>
      </w:r>
    </w:p>
    <w:p w:rsidR="00554417" w:rsidRPr="00554417" w:rsidRDefault="00554417" w:rsidP="009B30AB">
      <w:pPr>
        <w:numPr>
          <w:ilvl w:val="0"/>
          <w:numId w:val="24"/>
        </w:numPr>
        <w:spacing w:after="0" w:line="240" w:lineRule="auto"/>
        <w:ind w:right="79" w:hanging="737"/>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opisu sposobu dokonywania oceny spełniania warunków udziału w postępowaniu,</w:t>
      </w:r>
    </w:p>
    <w:p w:rsidR="00554417" w:rsidRPr="00554417" w:rsidRDefault="00554417" w:rsidP="009B30AB">
      <w:pPr>
        <w:numPr>
          <w:ilvl w:val="0"/>
          <w:numId w:val="24"/>
        </w:numPr>
        <w:spacing w:after="0" w:line="240" w:lineRule="auto"/>
        <w:ind w:right="79" w:hanging="737"/>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wykluczenia odwołującego z postępowania o udzielenie zamówienia,</w:t>
      </w:r>
    </w:p>
    <w:p w:rsidR="00554417" w:rsidRPr="00554417" w:rsidRDefault="00554417" w:rsidP="009B30AB">
      <w:pPr>
        <w:numPr>
          <w:ilvl w:val="0"/>
          <w:numId w:val="24"/>
        </w:numPr>
        <w:spacing w:after="0" w:line="240" w:lineRule="auto"/>
        <w:ind w:right="79" w:hanging="737"/>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odrzucenia oferty odwołującego.</w:t>
      </w:r>
    </w:p>
    <w:p w:rsidR="00554417" w:rsidRPr="00554417" w:rsidRDefault="00554417" w:rsidP="009B30AB">
      <w:pPr>
        <w:numPr>
          <w:ilvl w:val="3"/>
          <w:numId w:val="23"/>
        </w:numPr>
        <w:spacing w:after="0" w:line="240" w:lineRule="auto"/>
        <w:ind w:left="301" w:right="79" w:hanging="301"/>
        <w:jc w:val="both"/>
        <w:rPr>
          <w:rFonts w:ascii="Times New Roman" w:eastAsia="Calibri" w:hAnsi="Times New Roman" w:cs="Times New Roman"/>
          <w:sz w:val="24"/>
          <w:szCs w:val="24"/>
        </w:rPr>
      </w:pPr>
      <w:r w:rsidRPr="00554417">
        <w:rPr>
          <w:rFonts w:ascii="Times New Roman" w:eastAsia="Calibri" w:hAnsi="Times New Roman" w:cs="Times New Roman"/>
          <w:sz w:val="24"/>
          <w:szCs w:val="24"/>
        </w:rPr>
        <w:t>Szczegółowe zasady wnoszenia środków ochrony prawnej oraz postępowania toczonego wskutek ich wniesienia określa Dział VI Pzp.</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E214CA" w:rsidRDefault="00E214CA"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b/>
          <w:bCs/>
          <w:color w:val="000000"/>
          <w:sz w:val="24"/>
          <w:szCs w:val="24"/>
        </w:rPr>
      </w:pPr>
      <w:r w:rsidRPr="00554417">
        <w:rPr>
          <w:rFonts w:ascii="Times New Roman" w:eastAsia="Calibri" w:hAnsi="Times New Roman" w:cs="Times New Roman"/>
          <w:b/>
          <w:bCs/>
          <w:color w:val="000000"/>
          <w:sz w:val="24"/>
          <w:szCs w:val="24"/>
        </w:rPr>
        <w:t>Wykaz zał</w:t>
      </w:r>
      <w:r w:rsidRPr="00554417">
        <w:rPr>
          <w:rFonts w:ascii="TTE19BF588t00" w:eastAsia="Calibri" w:hAnsi="TTE19BF588t00" w:cs="TTE19BF588t00"/>
          <w:color w:val="000000"/>
          <w:sz w:val="24"/>
          <w:szCs w:val="24"/>
        </w:rPr>
        <w:t>ą</w:t>
      </w:r>
      <w:r w:rsidRPr="00554417">
        <w:rPr>
          <w:rFonts w:ascii="Times New Roman" w:eastAsia="Calibri" w:hAnsi="Times New Roman" w:cs="Times New Roman"/>
          <w:b/>
          <w:bCs/>
          <w:color w:val="000000"/>
          <w:sz w:val="24"/>
          <w:szCs w:val="24"/>
        </w:rPr>
        <w:t>czników:</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1. Formularz oferty -  zał. nr 1</w:t>
      </w:r>
      <w:r w:rsidR="0021290C">
        <w:rPr>
          <w:rFonts w:ascii="Times New Roman" w:eastAsia="Calibri" w:hAnsi="Times New Roman" w:cs="Times New Roman"/>
          <w:color w:val="000000"/>
          <w:sz w:val="24"/>
          <w:szCs w:val="24"/>
        </w:rPr>
        <w:t>A i 1B</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Oświadczenie z art. 24 ust. 1 Pzp  - zał. nr 2</w:t>
      </w:r>
      <w:r w:rsidR="002F2677">
        <w:rPr>
          <w:rFonts w:ascii="Times New Roman" w:eastAsia="Calibri" w:hAnsi="Times New Roman" w:cs="Times New Roman"/>
          <w:color w:val="000000"/>
          <w:sz w:val="24"/>
          <w:szCs w:val="24"/>
        </w:rPr>
        <w:t>A i 2B</w:t>
      </w:r>
      <w:r w:rsidRPr="00554417">
        <w:rPr>
          <w:rFonts w:ascii="Times New Roman" w:eastAsia="Calibri" w:hAnsi="Times New Roman" w:cs="Times New Roman"/>
          <w:color w:val="000000"/>
          <w:sz w:val="24"/>
          <w:szCs w:val="24"/>
        </w:rPr>
        <w:t xml:space="preserve"> </w:t>
      </w:r>
    </w:p>
    <w:p w:rsidR="00554417" w:rsidRPr="0055441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3. O</w:t>
      </w:r>
      <w:r w:rsidRPr="00554417">
        <w:rPr>
          <w:rFonts w:ascii="TTE163E318t00" w:eastAsia="Calibri" w:hAnsi="TTE163E318t00" w:cs="TTE163E318t00"/>
          <w:color w:val="000000"/>
          <w:sz w:val="24"/>
          <w:szCs w:val="24"/>
        </w:rPr>
        <w:t>ś</w:t>
      </w:r>
      <w:r w:rsidRPr="00554417">
        <w:rPr>
          <w:rFonts w:ascii="Times New Roman" w:eastAsia="Calibri" w:hAnsi="Times New Roman" w:cs="Times New Roman"/>
          <w:color w:val="000000"/>
          <w:sz w:val="24"/>
          <w:szCs w:val="24"/>
        </w:rPr>
        <w:t>wiadczenie z art. 22 ust. 1 Pzp - zał. nr 3</w:t>
      </w:r>
      <w:r w:rsidR="009B4A5E">
        <w:rPr>
          <w:rFonts w:ascii="Times New Roman" w:eastAsia="Calibri" w:hAnsi="Times New Roman" w:cs="Times New Roman"/>
          <w:color w:val="000000"/>
          <w:sz w:val="24"/>
          <w:szCs w:val="24"/>
        </w:rPr>
        <w:t>A i 3B</w:t>
      </w:r>
    </w:p>
    <w:p w:rsidR="00554417" w:rsidRPr="00584F27" w:rsidRDefault="00554417"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554417">
        <w:rPr>
          <w:rFonts w:ascii="Times New Roman" w:eastAsia="Calibri" w:hAnsi="Times New Roman" w:cs="Times New Roman"/>
          <w:color w:val="000000"/>
          <w:sz w:val="24"/>
          <w:szCs w:val="24"/>
        </w:rPr>
        <w:t>4</w:t>
      </w:r>
      <w:r w:rsidRPr="00584F27">
        <w:rPr>
          <w:rFonts w:ascii="Times New Roman" w:eastAsia="Calibri" w:hAnsi="Times New Roman" w:cs="Times New Roman"/>
          <w:color w:val="000000"/>
          <w:sz w:val="24"/>
          <w:szCs w:val="24"/>
        </w:rPr>
        <w:t>. Wykaz osób zdolnych do wykonania zamówienia – zał. nr 4</w:t>
      </w:r>
    </w:p>
    <w:p w:rsidR="00E30123" w:rsidRPr="00584F27" w:rsidRDefault="00554417" w:rsidP="009B30AB">
      <w:pPr>
        <w:autoSpaceDE w:val="0"/>
        <w:autoSpaceDN w:val="0"/>
        <w:adjustRightInd w:val="0"/>
        <w:spacing w:after="0" w:line="240" w:lineRule="auto"/>
        <w:jc w:val="both"/>
        <w:rPr>
          <w:rFonts w:ascii="Times New Roman" w:eastAsia="Calibri" w:hAnsi="Times New Roman" w:cs="Times New Roman"/>
          <w:sz w:val="24"/>
          <w:szCs w:val="24"/>
        </w:rPr>
      </w:pPr>
      <w:r w:rsidRPr="00584F27">
        <w:rPr>
          <w:rFonts w:ascii="Times New Roman" w:eastAsia="Calibri" w:hAnsi="Times New Roman" w:cs="Times New Roman"/>
          <w:sz w:val="24"/>
          <w:szCs w:val="24"/>
        </w:rPr>
        <w:t>5. Wykaz wykonanyc</w:t>
      </w:r>
      <w:r w:rsidR="009B4A5E" w:rsidRPr="00584F27">
        <w:rPr>
          <w:rFonts w:ascii="Times New Roman" w:eastAsia="Calibri" w:hAnsi="Times New Roman" w:cs="Times New Roman"/>
          <w:sz w:val="24"/>
          <w:szCs w:val="24"/>
        </w:rPr>
        <w:t>h robót budowlanych – zał. nr 5A i 5B</w:t>
      </w:r>
    </w:p>
    <w:p w:rsidR="00554417" w:rsidRPr="00292065" w:rsidRDefault="00292065" w:rsidP="009B30AB">
      <w:pPr>
        <w:autoSpaceDE w:val="0"/>
        <w:autoSpaceDN w:val="0"/>
        <w:adjustRightInd w:val="0"/>
        <w:spacing w:after="0" w:line="240" w:lineRule="auto"/>
        <w:jc w:val="both"/>
        <w:rPr>
          <w:rFonts w:ascii="Times New Roman" w:eastAsia="Calibri" w:hAnsi="Times New Roman" w:cs="Times New Roman"/>
          <w:color w:val="FF0000"/>
          <w:sz w:val="24"/>
          <w:szCs w:val="24"/>
        </w:rPr>
      </w:pPr>
      <w:r w:rsidRPr="00292065">
        <w:rPr>
          <w:rFonts w:ascii="Times New Roman" w:eastAsia="Calibri" w:hAnsi="Times New Roman" w:cs="Times New Roman"/>
          <w:sz w:val="24"/>
          <w:szCs w:val="24"/>
        </w:rPr>
        <w:t>6</w:t>
      </w:r>
      <w:r w:rsidR="00554417" w:rsidRPr="00292065">
        <w:rPr>
          <w:rFonts w:ascii="Times New Roman" w:eastAsia="Calibri" w:hAnsi="Times New Roman" w:cs="Times New Roman"/>
          <w:sz w:val="24"/>
          <w:szCs w:val="24"/>
        </w:rPr>
        <w:t xml:space="preserve">. Oświadczenie </w:t>
      </w:r>
      <w:r w:rsidR="00554417" w:rsidRPr="00292065">
        <w:rPr>
          <w:rFonts w:ascii="Times New Roman" w:eastAsia="Calibri" w:hAnsi="Times New Roman" w:cs="Times New Roman"/>
          <w:color w:val="000000"/>
          <w:sz w:val="24"/>
          <w:szCs w:val="24"/>
        </w:rPr>
        <w:t>o u</w:t>
      </w:r>
      <w:r>
        <w:rPr>
          <w:rFonts w:ascii="Times New Roman" w:eastAsia="Calibri" w:hAnsi="Times New Roman" w:cs="Times New Roman"/>
          <w:color w:val="000000"/>
          <w:sz w:val="24"/>
          <w:szCs w:val="24"/>
        </w:rPr>
        <w:t>dostepnieniu zasobów – zał. nr 6</w:t>
      </w:r>
      <w:r w:rsidR="00E5220E">
        <w:rPr>
          <w:rFonts w:ascii="Times New Roman" w:eastAsia="Calibri" w:hAnsi="Times New Roman" w:cs="Times New Roman"/>
          <w:color w:val="000000"/>
          <w:sz w:val="24"/>
          <w:szCs w:val="24"/>
        </w:rPr>
        <w:t>A i 6B</w:t>
      </w:r>
    </w:p>
    <w:p w:rsidR="00554417" w:rsidRPr="00292065" w:rsidRDefault="00292065"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292065">
        <w:rPr>
          <w:rFonts w:ascii="Times New Roman" w:eastAsia="Calibri" w:hAnsi="Times New Roman" w:cs="Times New Roman"/>
          <w:color w:val="000000"/>
          <w:sz w:val="24"/>
          <w:szCs w:val="24"/>
        </w:rPr>
        <w:t>7</w:t>
      </w:r>
      <w:r w:rsidR="00E77D32">
        <w:rPr>
          <w:rFonts w:ascii="Times New Roman" w:eastAsia="Calibri" w:hAnsi="Times New Roman" w:cs="Times New Roman"/>
          <w:color w:val="000000"/>
          <w:sz w:val="24"/>
          <w:szCs w:val="24"/>
        </w:rPr>
        <w:t>. Wzór umowy - zał. nr 7</w:t>
      </w:r>
      <w:r w:rsidR="00554417" w:rsidRPr="00292065">
        <w:rPr>
          <w:rFonts w:ascii="Times New Roman" w:eastAsia="Calibri" w:hAnsi="Times New Roman" w:cs="Times New Roman"/>
          <w:color w:val="000000"/>
          <w:sz w:val="24"/>
          <w:szCs w:val="24"/>
        </w:rPr>
        <w:t xml:space="preserve"> </w:t>
      </w:r>
    </w:p>
    <w:p w:rsidR="00554417" w:rsidRPr="00E77D32" w:rsidRDefault="00292065" w:rsidP="009B30AB">
      <w:pPr>
        <w:autoSpaceDE w:val="0"/>
        <w:autoSpaceDN w:val="0"/>
        <w:adjustRightInd w:val="0"/>
        <w:spacing w:after="0" w:line="240" w:lineRule="auto"/>
        <w:jc w:val="both"/>
        <w:rPr>
          <w:rFonts w:ascii="Times New Roman" w:eastAsia="Calibri" w:hAnsi="Times New Roman" w:cs="Times New Roman"/>
          <w:color w:val="000000"/>
          <w:sz w:val="24"/>
          <w:szCs w:val="24"/>
        </w:rPr>
      </w:pPr>
      <w:r w:rsidRPr="00292065">
        <w:rPr>
          <w:rFonts w:ascii="Times New Roman" w:eastAsia="Calibri" w:hAnsi="Times New Roman" w:cs="Times New Roman"/>
          <w:color w:val="000000"/>
          <w:sz w:val="24"/>
          <w:szCs w:val="24"/>
        </w:rPr>
        <w:t>8</w:t>
      </w:r>
      <w:r w:rsidR="00554417" w:rsidRPr="00292065">
        <w:rPr>
          <w:rFonts w:ascii="Times New Roman" w:eastAsia="Calibri" w:hAnsi="Times New Roman" w:cs="Times New Roman"/>
          <w:color w:val="000000"/>
          <w:sz w:val="24"/>
          <w:szCs w:val="24"/>
        </w:rPr>
        <w:t xml:space="preserve">. </w:t>
      </w:r>
      <w:r w:rsidR="00E77D32">
        <w:rPr>
          <w:rFonts w:ascii="Times New Roman" w:eastAsia="Calibri" w:hAnsi="Times New Roman" w:cs="Times New Roman"/>
          <w:color w:val="000000"/>
          <w:sz w:val="24"/>
          <w:szCs w:val="24"/>
        </w:rPr>
        <w:t>Przedmiar robót – zał. nr 8</w:t>
      </w:r>
      <w:r w:rsidR="009B4A5E">
        <w:rPr>
          <w:rFonts w:ascii="Times New Roman" w:eastAsia="Calibri" w:hAnsi="Times New Roman" w:cs="Times New Roman"/>
          <w:color w:val="000000"/>
          <w:sz w:val="24"/>
          <w:szCs w:val="24"/>
        </w:rPr>
        <w:t>A i 8B</w:t>
      </w:r>
    </w:p>
    <w:p w:rsidR="00554417" w:rsidRPr="00554417" w:rsidRDefault="00554417" w:rsidP="009B30AB">
      <w:pPr>
        <w:spacing w:line="240" w:lineRule="auto"/>
        <w:jc w:val="both"/>
        <w:rPr>
          <w:color w:val="FF0000"/>
        </w:rPr>
      </w:pPr>
    </w:p>
    <w:p w:rsidR="00554417" w:rsidRPr="00554417" w:rsidRDefault="00554417" w:rsidP="009B30AB">
      <w:pPr>
        <w:spacing w:line="240" w:lineRule="auto"/>
        <w:jc w:val="both"/>
        <w:rPr>
          <w:color w:val="FF0000"/>
        </w:rPr>
      </w:pPr>
    </w:p>
    <w:sectPr w:rsidR="00554417" w:rsidRPr="00554417" w:rsidSect="00554417">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A6B" w:rsidRDefault="00E56A6B" w:rsidP="00A96C5C">
      <w:pPr>
        <w:spacing w:after="0" w:line="240" w:lineRule="auto"/>
      </w:pPr>
      <w:r>
        <w:separator/>
      </w:r>
    </w:p>
  </w:endnote>
  <w:endnote w:type="continuationSeparator" w:id="0">
    <w:p w:rsidR="00E56A6B" w:rsidRDefault="00E56A6B" w:rsidP="00A96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TE19BF588t00">
    <w:altName w:val="Times New Roman"/>
    <w:panose1 w:val="00000000000000000000"/>
    <w:charset w:val="00"/>
    <w:family w:val="auto"/>
    <w:notTrueType/>
    <w:pitch w:val="default"/>
    <w:sig w:usb0="00000003" w:usb1="00000000" w:usb2="00000000" w:usb3="00000000" w:csb0="00000001"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TE1701F1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6B" w:rsidRDefault="00E56A6B" w:rsidP="00554417">
    <w:pPr>
      <w:pStyle w:val="Stopka"/>
      <w:jc w:val="right"/>
      <w:rPr>
        <w:rFonts w:ascii="Cambria" w:hAnsi="Cambria"/>
        <w:sz w:val="18"/>
        <w:szCs w:val="18"/>
      </w:rPr>
    </w:pPr>
  </w:p>
  <w:p w:rsidR="00E56A6B" w:rsidRDefault="00E56A6B" w:rsidP="00554417">
    <w:pPr>
      <w:pStyle w:val="Stopka"/>
      <w:jc w:val="right"/>
      <w:rPr>
        <w:rFonts w:ascii="Cambria" w:hAnsi="Cambria"/>
        <w:sz w:val="18"/>
        <w:szCs w:val="18"/>
      </w:rPr>
    </w:pPr>
  </w:p>
  <w:p w:rsidR="00E56A6B" w:rsidRPr="00DC10C0" w:rsidRDefault="00E56A6B" w:rsidP="00554417">
    <w:pPr>
      <w:pStyle w:val="Stopka"/>
      <w:jc w:val="right"/>
      <w:rPr>
        <w:sz w:val="18"/>
        <w:szCs w:val="18"/>
      </w:rPr>
    </w:pPr>
  </w:p>
  <w:p w:rsidR="00E56A6B" w:rsidRDefault="00E56A6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A6B" w:rsidRDefault="00E56A6B" w:rsidP="00A96C5C">
      <w:pPr>
        <w:spacing w:after="0" w:line="240" w:lineRule="auto"/>
      </w:pPr>
      <w:r>
        <w:separator/>
      </w:r>
    </w:p>
  </w:footnote>
  <w:footnote w:type="continuationSeparator" w:id="0">
    <w:p w:rsidR="00E56A6B" w:rsidRDefault="00E56A6B" w:rsidP="00A96C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9D38D830"/>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z w:val="20"/>
        <w:szCs w:val="20"/>
      </w:rPr>
    </w:lvl>
  </w:abstractNum>
  <w:abstractNum w:abstractNumId="1">
    <w:nsid w:val="01EC6445"/>
    <w:multiLevelType w:val="hybridMultilevel"/>
    <w:tmpl w:val="04C20190"/>
    <w:lvl w:ilvl="0" w:tplc="693A36FA">
      <w:start w:val="1"/>
      <w:numFmt w:val="bullet"/>
      <w:lvlText w:val="–"/>
      <w:lvlJc w:val="left"/>
      <w:pPr>
        <w:tabs>
          <w:tab w:val="num" w:pos="1980"/>
        </w:tabs>
        <w:ind w:left="1903" w:hanging="283"/>
      </w:pPr>
      <w:rPr>
        <w:rFonts w:ascii="Times New Roman" w:hAnsi="Times New Roman" w:cs="Times New Roman" w:hint="default"/>
      </w:rPr>
    </w:lvl>
    <w:lvl w:ilvl="1" w:tplc="0415000F">
      <w:start w:val="1"/>
      <w:numFmt w:val="decimal"/>
      <w:lvlText w:val="%2."/>
      <w:lvlJc w:val="left"/>
      <w:pPr>
        <w:tabs>
          <w:tab w:val="num" w:pos="1980"/>
        </w:tabs>
        <w:ind w:left="1980" w:hanging="360"/>
      </w:pPr>
      <w:rPr>
        <w:rFonts w:hint="default"/>
      </w:rPr>
    </w:lvl>
    <w:lvl w:ilvl="2" w:tplc="04150005" w:tentative="1">
      <w:start w:val="1"/>
      <w:numFmt w:val="bullet"/>
      <w:lvlText w:val=""/>
      <w:lvlJc w:val="left"/>
      <w:pPr>
        <w:tabs>
          <w:tab w:val="num" w:pos="2700"/>
        </w:tabs>
        <w:ind w:left="2700" w:hanging="360"/>
      </w:pPr>
      <w:rPr>
        <w:rFonts w:ascii="Marlett" w:hAnsi="Marlett"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Marlett" w:hAnsi="Marlett"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Marlett" w:hAnsi="Marlett" w:hint="default"/>
      </w:rPr>
    </w:lvl>
  </w:abstractNum>
  <w:abstractNum w:abstractNumId="2">
    <w:nsid w:val="04D10054"/>
    <w:multiLevelType w:val="hybridMultilevel"/>
    <w:tmpl w:val="876A77D6"/>
    <w:lvl w:ilvl="0" w:tplc="CBB0DCB6">
      <w:start w:val="1"/>
      <w:numFmt w:val="lowerLetter"/>
      <w:lvlText w:val="%1)"/>
      <w:lvlJc w:val="left"/>
      <w:pPr>
        <w:tabs>
          <w:tab w:val="num" w:pos="644"/>
        </w:tabs>
        <w:ind w:left="644"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092B62EA"/>
    <w:multiLevelType w:val="hybridMultilevel"/>
    <w:tmpl w:val="9168DDB8"/>
    <w:lvl w:ilvl="0" w:tplc="7EC49452">
      <w:start w:val="1"/>
      <w:numFmt w:val="lowerLetter"/>
      <w:lvlText w:val="%1)"/>
      <w:lvlJc w:val="left"/>
      <w:pPr>
        <w:tabs>
          <w:tab w:val="num" w:pos="1440"/>
        </w:tabs>
        <w:ind w:left="1440"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AC02C3C"/>
    <w:multiLevelType w:val="hybridMultilevel"/>
    <w:tmpl w:val="49AE178E"/>
    <w:lvl w:ilvl="0" w:tplc="FEA6BF02">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5">
    <w:nsid w:val="0AF93494"/>
    <w:multiLevelType w:val="hybridMultilevel"/>
    <w:tmpl w:val="8462261C"/>
    <w:lvl w:ilvl="0" w:tplc="033A0D4C">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0975E4"/>
    <w:multiLevelType w:val="hybridMultilevel"/>
    <w:tmpl w:val="F7146A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C443573"/>
    <w:multiLevelType w:val="hybridMultilevel"/>
    <w:tmpl w:val="2B98B6BA"/>
    <w:lvl w:ilvl="0" w:tplc="033A0D4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CCA4FA1"/>
    <w:multiLevelType w:val="hybridMultilevel"/>
    <w:tmpl w:val="C4EC21B2"/>
    <w:lvl w:ilvl="0" w:tplc="20C81BA2">
      <w:start w:val="1"/>
      <w:numFmt w:val="decimal"/>
      <w:lvlText w:val="%1."/>
      <w:lvlJc w:val="left"/>
      <w:pPr>
        <w:tabs>
          <w:tab w:val="num" w:pos="720"/>
        </w:tabs>
        <w:ind w:left="720" w:hanging="360"/>
      </w:pPr>
      <w:rPr>
        <w:b w:val="0"/>
        <w:i w:val="0"/>
      </w:rPr>
    </w:lvl>
    <w:lvl w:ilvl="1" w:tplc="9892BD1A">
      <w:start w:val="1"/>
      <w:numFmt w:val="bullet"/>
      <w:lvlText w:val="-"/>
      <w:lvlJc w:val="left"/>
      <w:pPr>
        <w:tabs>
          <w:tab w:val="num" w:pos="1380"/>
        </w:tabs>
        <w:ind w:left="1380" w:hanging="360"/>
      </w:pPr>
      <w:rPr>
        <w:rFonts w:ascii="Times New Roman" w:hAnsi="Times New Roman" w:cs="Times New Roman" w:hint="default"/>
        <w:sz w:val="22"/>
        <w:szCs w:val="22"/>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9">
    <w:nsid w:val="0E6C0878"/>
    <w:multiLevelType w:val="hybridMultilevel"/>
    <w:tmpl w:val="0AD29CB0"/>
    <w:lvl w:ilvl="0" w:tplc="51D84A52">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810A52"/>
    <w:multiLevelType w:val="hybridMultilevel"/>
    <w:tmpl w:val="5F906E68"/>
    <w:lvl w:ilvl="0" w:tplc="552CF232">
      <w:start w:val="1"/>
      <w:numFmt w:val="lowerLetter"/>
      <w:lvlText w:val="%1)"/>
      <w:lvlJc w:val="left"/>
      <w:pPr>
        <w:tabs>
          <w:tab w:val="num" w:pos="2880"/>
        </w:tabs>
        <w:ind w:left="28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3FF63BE"/>
    <w:multiLevelType w:val="hybridMultilevel"/>
    <w:tmpl w:val="66B6BA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510B1C"/>
    <w:multiLevelType w:val="hybridMultilevel"/>
    <w:tmpl w:val="C01A1A98"/>
    <w:lvl w:ilvl="0" w:tplc="DE865232">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212C05"/>
    <w:multiLevelType w:val="hybridMultilevel"/>
    <w:tmpl w:val="532668AA"/>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F2901D8A">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CDA021D"/>
    <w:multiLevelType w:val="hybridMultilevel"/>
    <w:tmpl w:val="812A99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E07C9D"/>
    <w:multiLevelType w:val="singleLevel"/>
    <w:tmpl w:val="04150017"/>
    <w:lvl w:ilvl="0">
      <w:start w:val="1"/>
      <w:numFmt w:val="lowerLetter"/>
      <w:lvlText w:val="%1)"/>
      <w:lvlJc w:val="left"/>
      <w:pPr>
        <w:tabs>
          <w:tab w:val="num" w:pos="360"/>
        </w:tabs>
        <w:ind w:left="360" w:hanging="360"/>
      </w:pPr>
    </w:lvl>
  </w:abstractNum>
  <w:abstractNum w:abstractNumId="16">
    <w:nsid w:val="268755F0"/>
    <w:multiLevelType w:val="hybridMultilevel"/>
    <w:tmpl w:val="479E0BDC"/>
    <w:lvl w:ilvl="0" w:tplc="79FAC94E">
      <w:start w:val="3"/>
      <w:numFmt w:val="decimal"/>
      <w:lvlText w:val="%1."/>
      <w:lvlJc w:val="left"/>
      <w:pPr>
        <w:tabs>
          <w:tab w:val="num" w:pos="1380"/>
        </w:tabs>
        <w:ind w:left="1380" w:hanging="360"/>
      </w:pPr>
      <w:rPr>
        <w:rFonts w:hint="default"/>
      </w:rPr>
    </w:lvl>
    <w:lvl w:ilvl="1" w:tplc="C99E47F6">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82B3BC5"/>
    <w:multiLevelType w:val="hybridMultilevel"/>
    <w:tmpl w:val="274E53E8"/>
    <w:lvl w:ilvl="0" w:tplc="601EE630">
      <w:start w:val="1"/>
      <w:numFmt w:val="lowerLetter"/>
      <w:lvlText w:val="%1)"/>
      <w:lvlJc w:val="left"/>
      <w:pPr>
        <w:tabs>
          <w:tab w:val="num" w:pos="720"/>
        </w:tabs>
        <w:ind w:left="720" w:hanging="360"/>
      </w:pPr>
      <w:rPr>
        <w:rFonts w:ascii="Tahoma" w:hAnsi="Tahoma" w:cs="Tahoma"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880658A"/>
    <w:multiLevelType w:val="hybridMultilevel"/>
    <w:tmpl w:val="561029DA"/>
    <w:lvl w:ilvl="0" w:tplc="033A0D4C">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83510C"/>
    <w:multiLevelType w:val="hybridMultilevel"/>
    <w:tmpl w:val="B53C504E"/>
    <w:lvl w:ilvl="0" w:tplc="50AE7AE2">
      <w:start w:val="1"/>
      <w:numFmt w:val="lowerLetter"/>
      <w:lvlText w:val="%1)"/>
      <w:lvlJc w:val="left"/>
      <w:pPr>
        <w:tabs>
          <w:tab w:val="num" w:pos="720"/>
        </w:tabs>
        <w:ind w:left="720" w:hanging="360"/>
      </w:pPr>
      <w:rPr>
        <w:rFonts w:ascii="Times New Roman" w:hAnsi="Times New Roman" w:cs="Times New Roman"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cs="Times New Roman" w:hint="default"/>
        <w:b/>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0">
    <w:nsid w:val="2CF87132"/>
    <w:multiLevelType w:val="hybridMultilevel"/>
    <w:tmpl w:val="FD320818"/>
    <w:lvl w:ilvl="0" w:tplc="0415000F">
      <w:start w:val="1"/>
      <w:numFmt w:val="decimal"/>
      <w:lvlText w:val="%1."/>
      <w:lvlJc w:val="left"/>
      <w:pPr>
        <w:tabs>
          <w:tab w:val="num" w:pos="720"/>
        </w:tabs>
        <w:ind w:left="720" w:hanging="360"/>
      </w:pPr>
    </w:lvl>
    <w:lvl w:ilvl="1" w:tplc="E374972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2E953B82"/>
    <w:multiLevelType w:val="hybridMultilevel"/>
    <w:tmpl w:val="C25A7A3A"/>
    <w:lvl w:ilvl="0" w:tplc="4E8A8FA8">
      <w:start w:val="1"/>
      <w:numFmt w:val="lowerLetter"/>
      <w:lvlText w:val="%1)"/>
      <w:lvlJc w:val="left"/>
      <w:pPr>
        <w:tabs>
          <w:tab w:val="num" w:pos="2880"/>
        </w:tabs>
        <w:ind w:left="2880" w:hanging="360"/>
      </w:pPr>
      <w:rPr>
        <w:rFonts w:hint="default"/>
        <w:sz w:val="24"/>
        <w:szCs w:val="24"/>
      </w:rPr>
    </w:lvl>
    <w:lvl w:ilvl="1" w:tplc="BF0EF30E">
      <w:start w:val="1"/>
      <w:numFmt w:val="decimal"/>
      <w:lvlText w:val="%2."/>
      <w:lvlJc w:val="left"/>
      <w:pPr>
        <w:tabs>
          <w:tab w:val="num" w:pos="1880"/>
        </w:tabs>
        <w:ind w:left="1880" w:hanging="360"/>
      </w:pPr>
      <w:rPr>
        <w:rFonts w:ascii="Bookman Old Style" w:hAnsi="Bookman Old Style" w:hint="default"/>
        <w:b w:val="0"/>
        <w:i w:val="0"/>
        <w:sz w:val="20"/>
        <w:szCs w:val="22"/>
      </w:rPr>
    </w:lvl>
    <w:lvl w:ilvl="2" w:tplc="DED409C6">
      <w:start w:val="1"/>
      <w:numFmt w:val="bullet"/>
      <w:lvlText w:val="–"/>
      <w:lvlJc w:val="left"/>
      <w:pPr>
        <w:tabs>
          <w:tab w:val="num" w:pos="2600"/>
        </w:tabs>
        <w:ind w:left="2600" w:hanging="360"/>
      </w:pPr>
      <w:rPr>
        <w:rFonts w:ascii="Times New Roman" w:hAnsi="Times New Roman" w:cs="Times New Roman" w:hint="default"/>
      </w:rPr>
    </w:lvl>
    <w:lvl w:ilvl="3" w:tplc="5E0EAA64">
      <w:start w:val="1"/>
      <w:numFmt w:val="upperRoman"/>
      <w:lvlText w:val="%4."/>
      <w:lvlJc w:val="left"/>
      <w:pPr>
        <w:ind w:left="3680" w:hanging="720"/>
      </w:pPr>
      <w:rPr>
        <w:rFonts w:hint="default"/>
      </w:rPr>
    </w:lvl>
    <w:lvl w:ilvl="4" w:tplc="04150003" w:tentative="1">
      <w:start w:val="1"/>
      <w:numFmt w:val="bullet"/>
      <w:lvlText w:val="o"/>
      <w:lvlJc w:val="left"/>
      <w:pPr>
        <w:tabs>
          <w:tab w:val="num" w:pos="4040"/>
        </w:tabs>
        <w:ind w:left="4040" w:hanging="360"/>
      </w:pPr>
      <w:rPr>
        <w:rFonts w:ascii="Courier New" w:hAnsi="Courier New" w:cs="Courier New" w:hint="default"/>
      </w:rPr>
    </w:lvl>
    <w:lvl w:ilvl="5" w:tplc="04150005" w:tentative="1">
      <w:start w:val="1"/>
      <w:numFmt w:val="bullet"/>
      <w:lvlText w:val=""/>
      <w:lvlJc w:val="left"/>
      <w:pPr>
        <w:tabs>
          <w:tab w:val="num" w:pos="4760"/>
        </w:tabs>
        <w:ind w:left="4760" w:hanging="360"/>
      </w:pPr>
      <w:rPr>
        <w:rFonts w:ascii="Marlett" w:hAnsi="Marlett" w:hint="default"/>
      </w:rPr>
    </w:lvl>
    <w:lvl w:ilvl="6" w:tplc="04150001" w:tentative="1">
      <w:start w:val="1"/>
      <w:numFmt w:val="bullet"/>
      <w:lvlText w:val=""/>
      <w:lvlJc w:val="left"/>
      <w:pPr>
        <w:tabs>
          <w:tab w:val="num" w:pos="5480"/>
        </w:tabs>
        <w:ind w:left="5480" w:hanging="360"/>
      </w:pPr>
      <w:rPr>
        <w:rFonts w:ascii="Symbol" w:hAnsi="Symbol" w:hint="default"/>
      </w:rPr>
    </w:lvl>
    <w:lvl w:ilvl="7" w:tplc="04150003" w:tentative="1">
      <w:start w:val="1"/>
      <w:numFmt w:val="bullet"/>
      <w:lvlText w:val="o"/>
      <w:lvlJc w:val="left"/>
      <w:pPr>
        <w:tabs>
          <w:tab w:val="num" w:pos="6200"/>
        </w:tabs>
        <w:ind w:left="6200" w:hanging="360"/>
      </w:pPr>
      <w:rPr>
        <w:rFonts w:ascii="Courier New" w:hAnsi="Courier New" w:cs="Courier New" w:hint="default"/>
      </w:rPr>
    </w:lvl>
    <w:lvl w:ilvl="8" w:tplc="04150005" w:tentative="1">
      <w:start w:val="1"/>
      <w:numFmt w:val="bullet"/>
      <w:lvlText w:val=""/>
      <w:lvlJc w:val="left"/>
      <w:pPr>
        <w:tabs>
          <w:tab w:val="num" w:pos="6920"/>
        </w:tabs>
        <w:ind w:left="6920" w:hanging="360"/>
      </w:pPr>
      <w:rPr>
        <w:rFonts w:ascii="Marlett" w:hAnsi="Marlett" w:hint="default"/>
      </w:rPr>
    </w:lvl>
  </w:abstractNum>
  <w:abstractNum w:abstractNumId="22">
    <w:nsid w:val="34A84BB2"/>
    <w:multiLevelType w:val="hybridMultilevel"/>
    <w:tmpl w:val="D1FA063E"/>
    <w:lvl w:ilvl="0" w:tplc="C44E8016">
      <w:start w:val="3"/>
      <w:numFmt w:val="decimal"/>
      <w:lvlText w:val="%1."/>
      <w:lvlJc w:val="left"/>
      <w:pPr>
        <w:tabs>
          <w:tab w:val="num" w:pos="1980"/>
        </w:tabs>
        <w:ind w:left="1980" w:firstLine="0"/>
      </w:pPr>
      <w:rPr>
        <w:rFonts w:ascii="Bookman Old Style" w:hAnsi="Bookman Old Style"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68546CA"/>
    <w:multiLevelType w:val="hybridMultilevel"/>
    <w:tmpl w:val="D0D0414A"/>
    <w:lvl w:ilvl="0" w:tplc="DEFCE2C6">
      <w:start w:val="7"/>
      <w:numFmt w:val="decimal"/>
      <w:lvlText w:val="%1."/>
      <w:lvlJc w:val="left"/>
      <w:pPr>
        <w:tabs>
          <w:tab w:val="num" w:pos="2826"/>
        </w:tabs>
        <w:ind w:left="2826"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8171286"/>
    <w:multiLevelType w:val="hybridMultilevel"/>
    <w:tmpl w:val="9012A764"/>
    <w:lvl w:ilvl="0" w:tplc="81A8AE1C">
      <w:start w:val="6"/>
      <w:numFmt w:val="decimal"/>
      <w:lvlText w:val="%1."/>
      <w:lvlJc w:val="left"/>
      <w:pPr>
        <w:tabs>
          <w:tab w:val="num" w:pos="1380"/>
        </w:tabs>
        <w:ind w:left="1380" w:hanging="360"/>
      </w:pPr>
      <w:rPr>
        <w:rFonts w:hint="default"/>
        <w:b w:val="0"/>
      </w:rPr>
    </w:lvl>
    <w:lvl w:ilvl="1" w:tplc="66541698">
      <w:start w:val="1"/>
      <w:numFmt w:val="lowerLetter"/>
      <w:lvlText w:val="%2)"/>
      <w:lvlJc w:val="left"/>
      <w:pPr>
        <w:tabs>
          <w:tab w:val="num" w:pos="1440"/>
        </w:tabs>
        <w:ind w:left="1440" w:hanging="360"/>
      </w:pPr>
      <w:rPr>
        <w:rFonts w:ascii="Arial" w:hAnsi="Arial" w:hint="default"/>
        <w:b w:val="0"/>
        <w:i w:val="0"/>
        <w:sz w:val="20"/>
        <w:szCs w:val="20"/>
      </w:rPr>
    </w:lvl>
    <w:lvl w:ilvl="2" w:tplc="09100060">
      <w:start w:val="3"/>
      <w:numFmt w:val="decimal"/>
      <w:lvlText w:val="%3)"/>
      <w:lvlJc w:val="left"/>
      <w:pPr>
        <w:tabs>
          <w:tab w:val="num" w:pos="2340"/>
        </w:tabs>
        <w:ind w:left="2340" w:hanging="360"/>
      </w:pPr>
      <w:rPr>
        <w:rFonts w:ascii="Arial" w:hAnsi="Arial" w:hint="default"/>
        <w:b w:val="0"/>
        <w:i w:val="0"/>
        <w:sz w:val="20"/>
        <w:szCs w:val="20"/>
      </w:rPr>
    </w:lvl>
    <w:lvl w:ilvl="3" w:tplc="76D40B0E">
      <w:start w:val="1"/>
      <w:numFmt w:val="lowerLetter"/>
      <w:lvlText w:val="%4)"/>
      <w:lvlJc w:val="left"/>
      <w:pPr>
        <w:tabs>
          <w:tab w:val="num" w:pos="2880"/>
        </w:tabs>
        <w:ind w:left="2880" w:hanging="360"/>
      </w:pPr>
      <w:rPr>
        <w:rFonts w:ascii="Arial" w:hAnsi="Arial"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9332243"/>
    <w:multiLevelType w:val="hybridMultilevel"/>
    <w:tmpl w:val="C63A4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9AD5A3A"/>
    <w:multiLevelType w:val="hybridMultilevel"/>
    <w:tmpl w:val="C2801E70"/>
    <w:lvl w:ilvl="0" w:tplc="F4BC5532">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ABC6CB8"/>
    <w:multiLevelType w:val="hybridMultilevel"/>
    <w:tmpl w:val="08E82A9C"/>
    <w:lvl w:ilvl="0" w:tplc="2AB4937A">
      <w:start w:val="1"/>
      <w:numFmt w:val="decimal"/>
      <w:lvlText w:val="%1."/>
      <w:lvlJc w:val="left"/>
      <w:pPr>
        <w:ind w:left="720" w:hanging="360"/>
      </w:pPr>
      <w:rPr>
        <w:rFonts w:ascii="Times New Roman" w:eastAsia="Calibri" w:hAnsi="Times New Roman" w:cs="Times New Roman"/>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B0D1178"/>
    <w:multiLevelType w:val="hybridMultilevel"/>
    <w:tmpl w:val="6C56C0FE"/>
    <w:lvl w:ilvl="0" w:tplc="5EBE155A">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9">
    <w:nsid w:val="3C1C2CA1"/>
    <w:multiLevelType w:val="hybridMultilevel"/>
    <w:tmpl w:val="B24A2F1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E6C6F75"/>
    <w:multiLevelType w:val="hybridMultilevel"/>
    <w:tmpl w:val="6C9646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5D00D29"/>
    <w:multiLevelType w:val="multilevel"/>
    <w:tmpl w:val="3962D416"/>
    <w:lvl w:ilvl="0">
      <w:start w:val="1"/>
      <w:numFmt w:val="lowerLetter"/>
      <w:lvlText w:val="%1)"/>
      <w:lvlJc w:val="left"/>
      <w:pPr>
        <w:tabs>
          <w:tab w:val="num" w:pos="1080"/>
        </w:tabs>
        <w:ind w:left="1080" w:hanging="360"/>
      </w:pPr>
      <w:rPr>
        <w:rFonts w:ascii="Arial" w:hAnsi="Arial" w:hint="default"/>
        <w:b w:val="0"/>
        <w:i w:val="0"/>
        <w:sz w:val="20"/>
      </w:rPr>
    </w:lvl>
    <w:lvl w:ilvl="1">
      <w:start w:val="1"/>
      <w:numFmt w:val="lowerLetter"/>
      <w:lvlText w:val="%2)"/>
      <w:lvlJc w:val="left"/>
      <w:pPr>
        <w:tabs>
          <w:tab w:val="num" w:pos="1295"/>
        </w:tabs>
        <w:ind w:left="1295" w:hanging="360"/>
      </w:pPr>
      <w:rPr>
        <w:rFonts w:hint="default"/>
        <w:sz w:val="20"/>
        <w:szCs w:val="20"/>
      </w:rPr>
    </w:lvl>
    <w:lvl w:ilvl="2">
      <w:start w:val="3"/>
      <w:numFmt w:val="lowerLetter"/>
      <w:lvlText w:val="%3)"/>
      <w:lvlJc w:val="left"/>
      <w:pPr>
        <w:tabs>
          <w:tab w:val="num" w:pos="2160"/>
        </w:tabs>
        <w:ind w:left="2160" w:hanging="360"/>
      </w:pPr>
      <w:rPr>
        <w:rFonts w:hint="default"/>
        <w:sz w:val="20"/>
        <w:szCs w:val="20"/>
      </w:rPr>
    </w:lvl>
    <w:lvl w:ilvl="3">
      <w:start w:val="1"/>
      <w:numFmt w:val="decimal"/>
      <w:lvlText w:val="%4."/>
      <w:lvlJc w:val="left"/>
      <w:pPr>
        <w:tabs>
          <w:tab w:val="num" w:pos="2880"/>
        </w:tabs>
        <w:ind w:left="2880" w:hanging="360"/>
      </w:pPr>
      <w:rPr>
        <w:rFonts w:hint="default"/>
      </w:rPr>
    </w:lvl>
    <w:lvl w:ilvl="4" w:tentative="1">
      <w:start w:val="1"/>
      <w:numFmt w:val="bullet"/>
      <w:lvlText w:val="o"/>
      <w:lvlJc w:val="left"/>
      <w:pPr>
        <w:tabs>
          <w:tab w:val="num" w:pos="3600"/>
        </w:tabs>
        <w:ind w:left="3600" w:hanging="360"/>
      </w:pPr>
      <w:rPr>
        <w:rFonts w:ascii="Courier New" w:hAnsi="Courier New" w:cs="Marlett"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arlett"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2">
    <w:nsid w:val="48791A67"/>
    <w:multiLevelType w:val="hybridMultilevel"/>
    <w:tmpl w:val="A8EAC8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B1E0AF7"/>
    <w:multiLevelType w:val="hybridMultilevel"/>
    <w:tmpl w:val="0082E21C"/>
    <w:lvl w:ilvl="0" w:tplc="EB2A2E1C">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B9441EF"/>
    <w:multiLevelType w:val="hybridMultilevel"/>
    <w:tmpl w:val="8A9ABDF6"/>
    <w:lvl w:ilvl="0" w:tplc="58788974">
      <w:start w:val="1"/>
      <w:numFmt w:val="lowerLetter"/>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CB21994"/>
    <w:multiLevelType w:val="hybridMultilevel"/>
    <w:tmpl w:val="4B58D22C"/>
    <w:lvl w:ilvl="0" w:tplc="67CEAFA4">
      <w:start w:val="1"/>
      <w:numFmt w:val="decimal"/>
      <w:lvlText w:val="%1."/>
      <w:lvlJc w:val="left"/>
      <w:pPr>
        <w:tabs>
          <w:tab w:val="num" w:pos="2880"/>
        </w:tabs>
        <w:ind w:left="2880" w:hanging="360"/>
      </w:pPr>
      <w:rPr>
        <w:rFonts w:hint="default"/>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F525581"/>
    <w:multiLevelType w:val="hybridMultilevel"/>
    <w:tmpl w:val="A8962932"/>
    <w:lvl w:ilvl="0" w:tplc="0415000F">
      <w:start w:val="1"/>
      <w:numFmt w:val="decimal"/>
      <w:lvlText w:val="%1."/>
      <w:lvlJc w:val="left"/>
      <w:pPr>
        <w:ind w:left="720" w:hanging="360"/>
      </w:pPr>
      <w:rPr>
        <w:rFonts w:eastAsia="Times New Roman"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0324F52"/>
    <w:multiLevelType w:val="hybridMultilevel"/>
    <w:tmpl w:val="A55AFA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AD731F3"/>
    <w:multiLevelType w:val="multilevel"/>
    <w:tmpl w:val="6DB8ACE6"/>
    <w:lvl w:ilvl="0">
      <w:start w:val="3"/>
      <w:numFmt w:val="decimal"/>
      <w:lvlText w:val="%1."/>
      <w:lvlJc w:val="left"/>
      <w:pPr>
        <w:tabs>
          <w:tab w:val="num" w:pos="2972"/>
        </w:tabs>
        <w:ind w:left="2972" w:hanging="600"/>
      </w:pPr>
      <w:rPr>
        <w:rFonts w:ascii="Bookman Old Style" w:hAnsi="Bookman Old Style" w:hint="default"/>
        <w:b/>
        <w:i w:val="0"/>
        <w:strike w:val="0"/>
        <w:sz w:val="20"/>
        <w:szCs w:val="20"/>
      </w:rPr>
    </w:lvl>
    <w:lvl w:ilvl="1">
      <w:start w:val="1"/>
      <w:numFmt w:val="decimal"/>
      <w:isLgl/>
      <w:lvlText w:val="%1.%2."/>
      <w:lvlJc w:val="left"/>
      <w:pPr>
        <w:tabs>
          <w:tab w:val="num" w:pos="2732"/>
        </w:tabs>
        <w:ind w:left="2732" w:hanging="360"/>
      </w:pPr>
      <w:rPr>
        <w:rFonts w:hint="default"/>
        <w:b w:val="0"/>
      </w:rPr>
    </w:lvl>
    <w:lvl w:ilvl="2">
      <w:start w:val="1"/>
      <w:numFmt w:val="decimal"/>
      <w:isLgl/>
      <w:lvlText w:val="%1.%2.%3."/>
      <w:lvlJc w:val="left"/>
      <w:pPr>
        <w:tabs>
          <w:tab w:val="num" w:pos="3092"/>
        </w:tabs>
        <w:ind w:left="3092" w:hanging="720"/>
      </w:pPr>
      <w:rPr>
        <w:rFonts w:hint="default"/>
        <w:b/>
      </w:rPr>
    </w:lvl>
    <w:lvl w:ilvl="3">
      <w:start w:val="1"/>
      <w:numFmt w:val="decimal"/>
      <w:isLgl/>
      <w:lvlText w:val="%1.%2.%3.%4."/>
      <w:lvlJc w:val="left"/>
      <w:pPr>
        <w:tabs>
          <w:tab w:val="num" w:pos="3092"/>
        </w:tabs>
        <w:ind w:left="3092" w:hanging="720"/>
      </w:pPr>
      <w:rPr>
        <w:rFonts w:hint="default"/>
        <w:b/>
      </w:rPr>
    </w:lvl>
    <w:lvl w:ilvl="4">
      <w:start w:val="1"/>
      <w:numFmt w:val="decimal"/>
      <w:isLgl/>
      <w:lvlText w:val="%1.%2.%3.%4.%5."/>
      <w:lvlJc w:val="left"/>
      <w:pPr>
        <w:tabs>
          <w:tab w:val="num" w:pos="3452"/>
        </w:tabs>
        <w:ind w:left="3452" w:hanging="1080"/>
      </w:pPr>
      <w:rPr>
        <w:rFonts w:hint="default"/>
        <w:b/>
      </w:rPr>
    </w:lvl>
    <w:lvl w:ilvl="5">
      <w:start w:val="1"/>
      <w:numFmt w:val="decimal"/>
      <w:isLgl/>
      <w:lvlText w:val="%1.%2.%3.%4.%5.%6."/>
      <w:lvlJc w:val="left"/>
      <w:pPr>
        <w:tabs>
          <w:tab w:val="num" w:pos="3452"/>
        </w:tabs>
        <w:ind w:left="3452" w:hanging="1080"/>
      </w:pPr>
      <w:rPr>
        <w:rFonts w:hint="default"/>
        <w:b/>
      </w:rPr>
    </w:lvl>
    <w:lvl w:ilvl="6">
      <w:start w:val="1"/>
      <w:numFmt w:val="decimal"/>
      <w:isLgl/>
      <w:lvlText w:val="%1.%2.%3.%4.%5.%6.%7."/>
      <w:lvlJc w:val="left"/>
      <w:pPr>
        <w:tabs>
          <w:tab w:val="num" w:pos="3812"/>
        </w:tabs>
        <w:ind w:left="3812" w:hanging="1440"/>
      </w:pPr>
      <w:rPr>
        <w:rFonts w:hint="default"/>
        <w:b/>
      </w:rPr>
    </w:lvl>
    <w:lvl w:ilvl="7">
      <w:start w:val="1"/>
      <w:numFmt w:val="decimal"/>
      <w:isLgl/>
      <w:lvlText w:val="%1.%2.%3.%4.%5.%6.%7.%8."/>
      <w:lvlJc w:val="left"/>
      <w:pPr>
        <w:tabs>
          <w:tab w:val="num" w:pos="3812"/>
        </w:tabs>
        <w:ind w:left="3812" w:hanging="1440"/>
      </w:pPr>
      <w:rPr>
        <w:rFonts w:hint="default"/>
        <w:b/>
      </w:rPr>
    </w:lvl>
    <w:lvl w:ilvl="8">
      <w:start w:val="1"/>
      <w:numFmt w:val="decimal"/>
      <w:isLgl/>
      <w:lvlText w:val="%1.%2.%3.%4.%5.%6.%7.%8.%9."/>
      <w:lvlJc w:val="left"/>
      <w:pPr>
        <w:tabs>
          <w:tab w:val="num" w:pos="3812"/>
        </w:tabs>
        <w:ind w:left="3812" w:hanging="1440"/>
      </w:pPr>
      <w:rPr>
        <w:rFonts w:hint="default"/>
        <w:b/>
      </w:rPr>
    </w:lvl>
  </w:abstractNum>
  <w:abstractNum w:abstractNumId="39">
    <w:nsid w:val="5B342393"/>
    <w:multiLevelType w:val="hybridMultilevel"/>
    <w:tmpl w:val="F63C1B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EF36AC3"/>
    <w:multiLevelType w:val="hybridMultilevel"/>
    <w:tmpl w:val="16DA263A"/>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08462AF"/>
    <w:multiLevelType w:val="multilevel"/>
    <w:tmpl w:val="0C322F56"/>
    <w:lvl w:ilvl="0">
      <w:start w:val="1"/>
      <w:numFmt w:val="decimal"/>
      <w:lvlText w:val="%1."/>
      <w:lvlJc w:val="left"/>
      <w:pPr>
        <w:tabs>
          <w:tab w:val="num" w:pos="460"/>
        </w:tabs>
        <w:ind w:left="460" w:hanging="360"/>
      </w:pPr>
      <w:rPr>
        <w:rFonts w:hint="default"/>
        <w:b w:val="0"/>
        <w:i w:val="0"/>
        <w:sz w:val="22"/>
        <w:szCs w:val="22"/>
      </w:rPr>
    </w:lvl>
    <w:lvl w:ilvl="1">
      <w:start w:val="1"/>
      <w:numFmt w:val="bullet"/>
      <w:lvlText w:val="o"/>
      <w:lvlJc w:val="left"/>
      <w:pPr>
        <w:tabs>
          <w:tab w:val="num" w:pos="1360"/>
        </w:tabs>
        <w:ind w:left="1360" w:hanging="360"/>
      </w:pPr>
      <w:rPr>
        <w:rFonts w:ascii="Courier New" w:hAnsi="Courier New" w:hint="default"/>
      </w:rPr>
    </w:lvl>
    <w:lvl w:ilvl="2">
      <w:start w:val="1"/>
      <w:numFmt w:val="bullet"/>
      <w:lvlText w:val=""/>
      <w:lvlJc w:val="left"/>
      <w:pPr>
        <w:tabs>
          <w:tab w:val="num" w:pos="2080"/>
        </w:tabs>
        <w:ind w:left="2080" w:hanging="360"/>
      </w:pPr>
      <w:rPr>
        <w:rFonts w:ascii="Wingdings" w:hAnsi="Wingdings" w:hint="default"/>
      </w:rPr>
    </w:lvl>
    <w:lvl w:ilvl="3">
      <w:start w:val="1"/>
      <w:numFmt w:val="bullet"/>
      <w:lvlText w:val=""/>
      <w:lvlJc w:val="left"/>
      <w:pPr>
        <w:tabs>
          <w:tab w:val="num" w:pos="2800"/>
        </w:tabs>
        <w:ind w:left="2800" w:hanging="360"/>
      </w:pPr>
      <w:rPr>
        <w:rFonts w:ascii="Symbol" w:hAnsi="Symbol" w:hint="default"/>
      </w:rPr>
    </w:lvl>
    <w:lvl w:ilvl="4">
      <w:start w:val="1"/>
      <w:numFmt w:val="bullet"/>
      <w:lvlText w:val="o"/>
      <w:lvlJc w:val="left"/>
      <w:pPr>
        <w:tabs>
          <w:tab w:val="num" w:pos="3520"/>
        </w:tabs>
        <w:ind w:left="3520" w:hanging="360"/>
      </w:pPr>
      <w:rPr>
        <w:rFonts w:ascii="Courier New" w:hAnsi="Courier New" w:hint="default"/>
      </w:rPr>
    </w:lvl>
    <w:lvl w:ilvl="5">
      <w:start w:val="1"/>
      <w:numFmt w:val="bullet"/>
      <w:lvlText w:val=""/>
      <w:lvlJc w:val="left"/>
      <w:pPr>
        <w:tabs>
          <w:tab w:val="num" w:pos="4240"/>
        </w:tabs>
        <w:ind w:left="4240" w:hanging="360"/>
      </w:pPr>
      <w:rPr>
        <w:rFonts w:ascii="Wingdings" w:hAnsi="Wingdings" w:hint="default"/>
      </w:rPr>
    </w:lvl>
    <w:lvl w:ilvl="6">
      <w:start w:val="1"/>
      <w:numFmt w:val="bullet"/>
      <w:lvlText w:val=""/>
      <w:lvlJc w:val="left"/>
      <w:pPr>
        <w:tabs>
          <w:tab w:val="num" w:pos="4960"/>
        </w:tabs>
        <w:ind w:left="4960" w:hanging="360"/>
      </w:pPr>
      <w:rPr>
        <w:rFonts w:ascii="Symbol" w:hAnsi="Symbol" w:hint="default"/>
      </w:rPr>
    </w:lvl>
    <w:lvl w:ilvl="7">
      <w:start w:val="1"/>
      <w:numFmt w:val="bullet"/>
      <w:lvlText w:val="o"/>
      <w:lvlJc w:val="left"/>
      <w:pPr>
        <w:tabs>
          <w:tab w:val="num" w:pos="5680"/>
        </w:tabs>
        <w:ind w:left="5680" w:hanging="360"/>
      </w:pPr>
      <w:rPr>
        <w:rFonts w:ascii="Courier New" w:hAnsi="Courier New" w:hint="default"/>
      </w:rPr>
    </w:lvl>
    <w:lvl w:ilvl="8">
      <w:start w:val="1"/>
      <w:numFmt w:val="bullet"/>
      <w:lvlText w:val=""/>
      <w:lvlJc w:val="left"/>
      <w:pPr>
        <w:tabs>
          <w:tab w:val="num" w:pos="6400"/>
        </w:tabs>
        <w:ind w:left="6400" w:hanging="360"/>
      </w:pPr>
      <w:rPr>
        <w:rFonts w:ascii="Wingdings" w:hAnsi="Wingdings" w:hint="default"/>
      </w:rPr>
    </w:lvl>
  </w:abstractNum>
  <w:abstractNum w:abstractNumId="42">
    <w:nsid w:val="6C6102D1"/>
    <w:multiLevelType w:val="hybridMultilevel"/>
    <w:tmpl w:val="39AAB29E"/>
    <w:lvl w:ilvl="0" w:tplc="480680D8">
      <w:start w:val="1"/>
      <w:numFmt w:val="lowerLetter"/>
      <w:lvlText w:val="%1)"/>
      <w:lvlJc w:val="left"/>
      <w:pPr>
        <w:tabs>
          <w:tab w:val="num" w:pos="1500"/>
        </w:tabs>
        <w:ind w:left="1500" w:hanging="360"/>
      </w:pPr>
      <w:rPr>
        <w:rFonts w:hint="default"/>
      </w:rPr>
    </w:lvl>
    <w:lvl w:ilvl="1" w:tplc="8D80DD54">
      <w:start w:val="3"/>
      <w:numFmt w:val="bullet"/>
      <w:lvlText w:val="–"/>
      <w:lvlJc w:val="left"/>
      <w:pPr>
        <w:tabs>
          <w:tab w:val="num" w:pos="1500"/>
        </w:tabs>
        <w:ind w:left="1423" w:hanging="283"/>
      </w:pPr>
      <w:rPr>
        <w:rFonts w:ascii="Times New Roman" w:hAnsi="Times New Roman" w:cs="Times New Roman" w:hint="default"/>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3">
    <w:nsid w:val="77DB6287"/>
    <w:multiLevelType w:val="hybridMultilevel"/>
    <w:tmpl w:val="CEF4E286"/>
    <w:lvl w:ilvl="0" w:tplc="04150011">
      <w:start w:val="1"/>
      <w:numFmt w:val="decimal"/>
      <w:lvlText w:val="%1)"/>
      <w:lvlJc w:val="left"/>
      <w:pPr>
        <w:tabs>
          <w:tab w:val="num" w:pos="720"/>
        </w:tabs>
        <w:ind w:left="720" w:hanging="360"/>
      </w:pPr>
      <w:rPr>
        <w:rFonts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cs="Times New Roman" w:hint="default"/>
        <w:b/>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44">
    <w:nsid w:val="7B345FAF"/>
    <w:multiLevelType w:val="hybridMultilevel"/>
    <w:tmpl w:val="9CF86A54"/>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C410DC8"/>
    <w:multiLevelType w:val="hybridMultilevel"/>
    <w:tmpl w:val="96EAFA38"/>
    <w:lvl w:ilvl="0" w:tplc="B6FECB52">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nsid w:val="7CE65AED"/>
    <w:multiLevelType w:val="hybridMultilevel"/>
    <w:tmpl w:val="178A6F8C"/>
    <w:lvl w:ilvl="0" w:tplc="C3203988">
      <w:start w:val="1"/>
      <w:numFmt w:val="lowerLetter"/>
      <w:lvlText w:val="%1)"/>
      <w:lvlJc w:val="left"/>
      <w:pPr>
        <w:tabs>
          <w:tab w:val="num" w:pos="1800"/>
        </w:tabs>
        <w:ind w:left="1800" w:hanging="360"/>
      </w:pPr>
      <w:rPr>
        <w:rFonts w:ascii="Times New Roman" w:hAnsi="Times New Roman" w:cs="Times New Roman" w:hint="default"/>
        <w:sz w:val="24"/>
        <w:szCs w:val="24"/>
      </w:rPr>
    </w:lvl>
    <w:lvl w:ilvl="1" w:tplc="E14CC51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7F9B2F55"/>
    <w:multiLevelType w:val="hybridMultilevel"/>
    <w:tmpl w:val="09FA228E"/>
    <w:lvl w:ilvl="0" w:tplc="552CF232">
      <w:start w:val="1"/>
      <w:numFmt w:val="lowerLetter"/>
      <w:lvlText w:val="%1)"/>
      <w:lvlJc w:val="left"/>
      <w:pPr>
        <w:ind w:left="1021" w:hanging="360"/>
      </w:pPr>
      <w:rPr>
        <w:rFonts w:hint="default"/>
      </w:rPr>
    </w:lvl>
    <w:lvl w:ilvl="1" w:tplc="04150019" w:tentative="1">
      <w:start w:val="1"/>
      <w:numFmt w:val="lowerLetter"/>
      <w:lvlText w:val="%2."/>
      <w:lvlJc w:val="left"/>
      <w:pPr>
        <w:ind w:left="1741" w:hanging="360"/>
      </w:pPr>
    </w:lvl>
    <w:lvl w:ilvl="2" w:tplc="0415001B" w:tentative="1">
      <w:start w:val="1"/>
      <w:numFmt w:val="lowerRoman"/>
      <w:lvlText w:val="%3."/>
      <w:lvlJc w:val="right"/>
      <w:pPr>
        <w:ind w:left="2461" w:hanging="180"/>
      </w:pPr>
    </w:lvl>
    <w:lvl w:ilvl="3" w:tplc="0415000F" w:tentative="1">
      <w:start w:val="1"/>
      <w:numFmt w:val="decimal"/>
      <w:lvlText w:val="%4."/>
      <w:lvlJc w:val="left"/>
      <w:pPr>
        <w:ind w:left="3181" w:hanging="360"/>
      </w:pPr>
    </w:lvl>
    <w:lvl w:ilvl="4" w:tplc="04150019" w:tentative="1">
      <w:start w:val="1"/>
      <w:numFmt w:val="lowerLetter"/>
      <w:lvlText w:val="%5."/>
      <w:lvlJc w:val="left"/>
      <w:pPr>
        <w:ind w:left="3901" w:hanging="360"/>
      </w:pPr>
    </w:lvl>
    <w:lvl w:ilvl="5" w:tplc="0415001B" w:tentative="1">
      <w:start w:val="1"/>
      <w:numFmt w:val="lowerRoman"/>
      <w:lvlText w:val="%6."/>
      <w:lvlJc w:val="right"/>
      <w:pPr>
        <w:ind w:left="4621" w:hanging="180"/>
      </w:pPr>
    </w:lvl>
    <w:lvl w:ilvl="6" w:tplc="0415000F" w:tentative="1">
      <w:start w:val="1"/>
      <w:numFmt w:val="decimal"/>
      <w:lvlText w:val="%7."/>
      <w:lvlJc w:val="left"/>
      <w:pPr>
        <w:ind w:left="5341" w:hanging="360"/>
      </w:pPr>
    </w:lvl>
    <w:lvl w:ilvl="7" w:tplc="04150019" w:tentative="1">
      <w:start w:val="1"/>
      <w:numFmt w:val="lowerLetter"/>
      <w:lvlText w:val="%8."/>
      <w:lvlJc w:val="left"/>
      <w:pPr>
        <w:ind w:left="6061" w:hanging="360"/>
      </w:pPr>
    </w:lvl>
    <w:lvl w:ilvl="8" w:tplc="0415001B" w:tentative="1">
      <w:start w:val="1"/>
      <w:numFmt w:val="lowerRoman"/>
      <w:lvlText w:val="%9."/>
      <w:lvlJc w:val="right"/>
      <w:pPr>
        <w:ind w:left="6781" w:hanging="180"/>
      </w:pPr>
    </w:lvl>
  </w:abstractNum>
  <w:num w:numId="1">
    <w:abstractNumId w:val="27"/>
  </w:num>
  <w:num w:numId="2">
    <w:abstractNumId w:val="7"/>
  </w:num>
  <w:num w:numId="3">
    <w:abstractNumId w:val="5"/>
  </w:num>
  <w:num w:numId="4">
    <w:abstractNumId w:val="18"/>
  </w:num>
  <w:num w:numId="5">
    <w:abstractNumId w:val="1"/>
  </w:num>
  <w:num w:numId="6">
    <w:abstractNumId w:val="43"/>
  </w:num>
  <w:num w:numId="7">
    <w:abstractNumId w:val="9"/>
  </w:num>
  <w:num w:numId="8">
    <w:abstractNumId w:val="2"/>
  </w:num>
  <w:num w:numId="9">
    <w:abstractNumId w:val="19"/>
  </w:num>
  <w:num w:numId="10">
    <w:abstractNumId w:val="38"/>
  </w:num>
  <w:num w:numId="11">
    <w:abstractNumId w:val="13"/>
  </w:num>
  <w:num w:numId="12">
    <w:abstractNumId w:val="11"/>
  </w:num>
  <w:num w:numId="13">
    <w:abstractNumId w:val="8"/>
  </w:num>
  <w:num w:numId="14">
    <w:abstractNumId w:val="21"/>
  </w:num>
  <w:num w:numId="15">
    <w:abstractNumId w:val="46"/>
  </w:num>
  <w:num w:numId="16">
    <w:abstractNumId w:val="3"/>
  </w:num>
  <w:num w:numId="17">
    <w:abstractNumId w:val="22"/>
  </w:num>
  <w:num w:numId="18">
    <w:abstractNumId w:val="29"/>
  </w:num>
  <w:num w:numId="19">
    <w:abstractNumId w:val="41"/>
  </w:num>
  <w:num w:numId="20">
    <w:abstractNumId w:val="16"/>
  </w:num>
  <w:num w:numId="21">
    <w:abstractNumId w:val="24"/>
  </w:num>
  <w:num w:numId="22">
    <w:abstractNumId w:val="42"/>
  </w:num>
  <w:num w:numId="23">
    <w:abstractNumId w:val="31"/>
  </w:num>
  <w:num w:numId="24">
    <w:abstractNumId w:val="47"/>
  </w:num>
  <w:num w:numId="25">
    <w:abstractNumId w:val="35"/>
  </w:num>
  <w:num w:numId="26">
    <w:abstractNumId w:val="30"/>
  </w:num>
  <w:num w:numId="27">
    <w:abstractNumId w:val="28"/>
  </w:num>
  <w:num w:numId="28">
    <w:abstractNumId w:val="33"/>
  </w:num>
  <w:num w:numId="29">
    <w:abstractNumId w:val="4"/>
  </w:num>
  <w:num w:numId="30">
    <w:abstractNumId w:val="17"/>
  </w:num>
  <w:num w:numId="31">
    <w:abstractNumId w:val="39"/>
  </w:num>
  <w:num w:numId="32">
    <w:abstractNumId w:val="32"/>
  </w:num>
  <w:num w:numId="33">
    <w:abstractNumId w:val="36"/>
  </w:num>
  <w:num w:numId="34">
    <w:abstractNumId w:val="40"/>
  </w:num>
  <w:num w:numId="35">
    <w:abstractNumId w:val="37"/>
  </w:num>
  <w:num w:numId="36">
    <w:abstractNumId w:val="44"/>
  </w:num>
  <w:num w:numId="37">
    <w:abstractNumId w:val="12"/>
  </w:num>
  <w:num w:numId="38">
    <w:abstractNumId w:val="0"/>
  </w:num>
  <w:num w:numId="39">
    <w:abstractNumId w:val="23"/>
  </w:num>
  <w:num w:numId="40">
    <w:abstractNumId w:val="2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num>
  <w:num w:numId="43">
    <w:abstractNumId w:val="14"/>
  </w:num>
  <w:num w:numId="44">
    <w:abstractNumId w:val="45"/>
  </w:num>
  <w:num w:numId="45">
    <w:abstractNumId w:val="26"/>
  </w:num>
  <w:num w:numId="46">
    <w:abstractNumId w:val="25"/>
  </w:num>
  <w:num w:numId="47">
    <w:abstractNumId w:val="34"/>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417"/>
    <w:rsid w:val="000647DB"/>
    <w:rsid w:val="00076C81"/>
    <w:rsid w:val="00095D1B"/>
    <w:rsid w:val="000B3F01"/>
    <w:rsid w:val="000B75CD"/>
    <w:rsid w:val="000B7F35"/>
    <w:rsid w:val="001723D0"/>
    <w:rsid w:val="00175148"/>
    <w:rsid w:val="001B14A5"/>
    <w:rsid w:val="001D7042"/>
    <w:rsid w:val="001E0A2E"/>
    <w:rsid w:val="0021290C"/>
    <w:rsid w:val="00233859"/>
    <w:rsid w:val="002645DE"/>
    <w:rsid w:val="00266A4D"/>
    <w:rsid w:val="00292065"/>
    <w:rsid w:val="00296504"/>
    <w:rsid w:val="00297231"/>
    <w:rsid w:val="002A140D"/>
    <w:rsid w:val="002E12F2"/>
    <w:rsid w:val="002F2677"/>
    <w:rsid w:val="00346207"/>
    <w:rsid w:val="003B7E8C"/>
    <w:rsid w:val="003C03B1"/>
    <w:rsid w:val="003D0367"/>
    <w:rsid w:val="003D097B"/>
    <w:rsid w:val="00466462"/>
    <w:rsid w:val="00491686"/>
    <w:rsid w:val="004924EE"/>
    <w:rsid w:val="004A4CBB"/>
    <w:rsid w:val="004D4C86"/>
    <w:rsid w:val="004E1CDB"/>
    <w:rsid w:val="00524BDB"/>
    <w:rsid w:val="00537913"/>
    <w:rsid w:val="00554417"/>
    <w:rsid w:val="0055521A"/>
    <w:rsid w:val="00572B40"/>
    <w:rsid w:val="00576C7B"/>
    <w:rsid w:val="00584F27"/>
    <w:rsid w:val="00585053"/>
    <w:rsid w:val="00585E74"/>
    <w:rsid w:val="005D4B33"/>
    <w:rsid w:val="005E1656"/>
    <w:rsid w:val="00610815"/>
    <w:rsid w:val="00642F96"/>
    <w:rsid w:val="00660334"/>
    <w:rsid w:val="00672285"/>
    <w:rsid w:val="006918D0"/>
    <w:rsid w:val="006932CE"/>
    <w:rsid w:val="006C49D5"/>
    <w:rsid w:val="006D31A2"/>
    <w:rsid w:val="006D59B1"/>
    <w:rsid w:val="006E4F08"/>
    <w:rsid w:val="00700E54"/>
    <w:rsid w:val="0070272D"/>
    <w:rsid w:val="00707696"/>
    <w:rsid w:val="0071689F"/>
    <w:rsid w:val="00717338"/>
    <w:rsid w:val="007440E8"/>
    <w:rsid w:val="0077483B"/>
    <w:rsid w:val="00777567"/>
    <w:rsid w:val="007F1BFF"/>
    <w:rsid w:val="007F3923"/>
    <w:rsid w:val="00801273"/>
    <w:rsid w:val="00831DF8"/>
    <w:rsid w:val="00842C7D"/>
    <w:rsid w:val="00845E54"/>
    <w:rsid w:val="00862FF7"/>
    <w:rsid w:val="00892974"/>
    <w:rsid w:val="008C4F92"/>
    <w:rsid w:val="008D5AE4"/>
    <w:rsid w:val="008D7A6F"/>
    <w:rsid w:val="008E7D23"/>
    <w:rsid w:val="008F79D6"/>
    <w:rsid w:val="00901987"/>
    <w:rsid w:val="00902BF1"/>
    <w:rsid w:val="009161C0"/>
    <w:rsid w:val="00985A5E"/>
    <w:rsid w:val="009B30AB"/>
    <w:rsid w:val="009B4A5E"/>
    <w:rsid w:val="009D5A22"/>
    <w:rsid w:val="00A6733A"/>
    <w:rsid w:val="00A85BCC"/>
    <w:rsid w:val="00A96C5C"/>
    <w:rsid w:val="00AA23F3"/>
    <w:rsid w:val="00AA4954"/>
    <w:rsid w:val="00AE484A"/>
    <w:rsid w:val="00B05FB4"/>
    <w:rsid w:val="00B11847"/>
    <w:rsid w:val="00BA4937"/>
    <w:rsid w:val="00BD2CFC"/>
    <w:rsid w:val="00C20B06"/>
    <w:rsid w:val="00C23E01"/>
    <w:rsid w:val="00C26E01"/>
    <w:rsid w:val="00C33A46"/>
    <w:rsid w:val="00C411DA"/>
    <w:rsid w:val="00C45E45"/>
    <w:rsid w:val="00C6355B"/>
    <w:rsid w:val="00C71C7F"/>
    <w:rsid w:val="00C87367"/>
    <w:rsid w:val="00C957DC"/>
    <w:rsid w:val="00CB09E6"/>
    <w:rsid w:val="00CB5F9F"/>
    <w:rsid w:val="00D1079D"/>
    <w:rsid w:val="00D10BE5"/>
    <w:rsid w:val="00D52B3F"/>
    <w:rsid w:val="00D84F4E"/>
    <w:rsid w:val="00D85B04"/>
    <w:rsid w:val="00DC3C7C"/>
    <w:rsid w:val="00E214CA"/>
    <w:rsid w:val="00E30123"/>
    <w:rsid w:val="00E432C9"/>
    <w:rsid w:val="00E5220E"/>
    <w:rsid w:val="00E56A6B"/>
    <w:rsid w:val="00E674AB"/>
    <w:rsid w:val="00E77D32"/>
    <w:rsid w:val="00EA4849"/>
    <w:rsid w:val="00F23C50"/>
    <w:rsid w:val="00F419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5544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554417"/>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4417"/>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uiPriority w:val="9"/>
    <w:rsid w:val="00554417"/>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554417"/>
  </w:style>
  <w:style w:type="paragraph" w:styleId="Nagwek">
    <w:name w:val="header"/>
    <w:basedOn w:val="Normalny"/>
    <w:link w:val="NagwekZnak"/>
    <w:unhideWhenUsed/>
    <w:rsid w:val="00554417"/>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rsid w:val="00554417"/>
    <w:rPr>
      <w:rFonts w:ascii="Calibri" w:eastAsia="Calibri" w:hAnsi="Calibri" w:cs="Times New Roman"/>
    </w:rPr>
  </w:style>
  <w:style w:type="paragraph" w:styleId="Stopka">
    <w:name w:val="footer"/>
    <w:basedOn w:val="Normalny"/>
    <w:link w:val="StopkaZnak"/>
    <w:uiPriority w:val="99"/>
    <w:unhideWhenUsed/>
    <w:rsid w:val="00554417"/>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554417"/>
    <w:rPr>
      <w:rFonts w:ascii="Calibri" w:eastAsia="Calibri" w:hAnsi="Calibri" w:cs="Times New Roman"/>
    </w:rPr>
  </w:style>
  <w:style w:type="character" w:styleId="Hipercze">
    <w:name w:val="Hyperlink"/>
    <w:basedOn w:val="Domylnaczcionkaakapitu"/>
    <w:uiPriority w:val="99"/>
    <w:unhideWhenUsed/>
    <w:rsid w:val="00554417"/>
    <w:rPr>
      <w:color w:val="0000FF"/>
      <w:u w:val="single"/>
    </w:rPr>
  </w:style>
  <w:style w:type="paragraph" w:styleId="Akapitzlist">
    <w:name w:val="List Paragraph"/>
    <w:basedOn w:val="Normalny"/>
    <w:uiPriority w:val="34"/>
    <w:qFormat/>
    <w:rsid w:val="00554417"/>
    <w:pPr>
      <w:ind w:left="720"/>
      <w:contextualSpacing/>
    </w:pPr>
    <w:rPr>
      <w:rFonts w:ascii="Calibri" w:eastAsia="Calibri" w:hAnsi="Calibri" w:cs="Times New Roman"/>
    </w:rPr>
  </w:style>
  <w:style w:type="paragraph" w:styleId="Tekstpodstawowy">
    <w:name w:val="Body Text"/>
    <w:basedOn w:val="Normalny"/>
    <w:link w:val="TekstpodstawowyZnak"/>
    <w:rsid w:val="00554417"/>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554417"/>
    <w:rPr>
      <w:rFonts w:ascii="Times New Roman" w:eastAsia="Times New Roman" w:hAnsi="Times New Roman" w:cs="Times New Roman"/>
      <w:sz w:val="24"/>
      <w:szCs w:val="20"/>
      <w:lang w:eastAsia="pl-PL"/>
    </w:rPr>
  </w:style>
  <w:style w:type="paragraph" w:customStyle="1" w:styleId="Grzegorz">
    <w:name w:val="Grzegorz"/>
    <w:basedOn w:val="Normalny"/>
    <w:rsid w:val="00554417"/>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554417"/>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unhideWhenUsed/>
    <w:rsid w:val="00554417"/>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554417"/>
    <w:rPr>
      <w:rFonts w:ascii="Calibri" w:eastAsia="Calibri" w:hAnsi="Calibri" w:cs="Times New Roman"/>
    </w:rPr>
  </w:style>
  <w:style w:type="paragraph" w:styleId="Tekstpodstawowywcity3">
    <w:name w:val="Body Text Indent 3"/>
    <w:basedOn w:val="Normalny"/>
    <w:link w:val="Tekstpodstawowywcity3Znak"/>
    <w:uiPriority w:val="99"/>
    <w:semiHidden/>
    <w:unhideWhenUsed/>
    <w:rsid w:val="00554417"/>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554417"/>
    <w:rPr>
      <w:rFonts w:ascii="Calibri" w:eastAsia="Calibri" w:hAnsi="Calibri" w:cs="Times New Roman"/>
      <w:sz w:val="16"/>
      <w:szCs w:val="16"/>
    </w:rPr>
  </w:style>
  <w:style w:type="character" w:customStyle="1" w:styleId="tabulatory">
    <w:name w:val="tabulatory"/>
    <w:basedOn w:val="Domylnaczcionkaakapitu"/>
    <w:rsid w:val="00554417"/>
  </w:style>
  <w:style w:type="paragraph" w:styleId="Tekstprzypisukocowego">
    <w:name w:val="endnote text"/>
    <w:basedOn w:val="Normalny"/>
    <w:link w:val="TekstprzypisukocowegoZnak"/>
    <w:uiPriority w:val="99"/>
    <w:semiHidden/>
    <w:unhideWhenUsed/>
    <w:rsid w:val="00A96C5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96C5C"/>
    <w:rPr>
      <w:sz w:val="20"/>
      <w:szCs w:val="20"/>
    </w:rPr>
  </w:style>
  <w:style w:type="character" w:styleId="Odwoanieprzypisukocowego">
    <w:name w:val="endnote reference"/>
    <w:basedOn w:val="Domylnaczcionkaakapitu"/>
    <w:uiPriority w:val="99"/>
    <w:semiHidden/>
    <w:unhideWhenUsed/>
    <w:rsid w:val="00A96C5C"/>
    <w:rPr>
      <w:vertAlign w:val="superscript"/>
    </w:rPr>
  </w:style>
  <w:style w:type="paragraph" w:styleId="Tekstdymka">
    <w:name w:val="Balloon Text"/>
    <w:basedOn w:val="Normalny"/>
    <w:link w:val="TekstdymkaZnak"/>
    <w:uiPriority w:val="99"/>
    <w:semiHidden/>
    <w:unhideWhenUsed/>
    <w:rsid w:val="00F419B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19B2"/>
    <w:rPr>
      <w:rFonts w:ascii="Tahoma" w:hAnsi="Tahoma" w:cs="Tahoma"/>
      <w:sz w:val="16"/>
      <w:szCs w:val="16"/>
    </w:rPr>
  </w:style>
  <w:style w:type="character" w:customStyle="1" w:styleId="text">
    <w:name w:val="text"/>
    <w:basedOn w:val="Domylnaczcionkaakapitu"/>
    <w:rsid w:val="004D4C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5544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554417"/>
    <w:pPr>
      <w:keepNext/>
      <w:spacing w:before="240" w:after="60"/>
      <w:outlineLvl w:val="2"/>
    </w:pPr>
    <w:rPr>
      <w:rFonts w:ascii="Cambria" w:eastAsia="Times New Roman" w:hAnsi="Cambria"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54417"/>
    <w:rPr>
      <w:rFonts w:asciiTheme="majorHAnsi" w:eastAsiaTheme="majorEastAsia" w:hAnsiTheme="majorHAnsi" w:cstheme="majorBidi"/>
      <w:b/>
      <w:bCs/>
      <w:color w:val="365F91" w:themeColor="accent1" w:themeShade="BF"/>
      <w:sz w:val="28"/>
      <w:szCs w:val="28"/>
    </w:rPr>
  </w:style>
  <w:style w:type="character" w:customStyle="1" w:styleId="Nagwek3Znak">
    <w:name w:val="Nagłówek 3 Znak"/>
    <w:basedOn w:val="Domylnaczcionkaakapitu"/>
    <w:link w:val="Nagwek3"/>
    <w:uiPriority w:val="9"/>
    <w:rsid w:val="00554417"/>
    <w:rPr>
      <w:rFonts w:ascii="Cambria" w:eastAsia="Times New Roman" w:hAnsi="Cambria" w:cs="Times New Roman"/>
      <w:b/>
      <w:bCs/>
      <w:sz w:val="26"/>
      <w:szCs w:val="26"/>
    </w:rPr>
  </w:style>
  <w:style w:type="numbering" w:customStyle="1" w:styleId="Bezlisty1">
    <w:name w:val="Bez listy1"/>
    <w:next w:val="Bezlisty"/>
    <w:uiPriority w:val="99"/>
    <w:semiHidden/>
    <w:unhideWhenUsed/>
    <w:rsid w:val="00554417"/>
  </w:style>
  <w:style w:type="paragraph" w:styleId="Nagwek">
    <w:name w:val="header"/>
    <w:basedOn w:val="Normalny"/>
    <w:link w:val="NagwekZnak"/>
    <w:unhideWhenUsed/>
    <w:rsid w:val="00554417"/>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rsid w:val="00554417"/>
    <w:rPr>
      <w:rFonts w:ascii="Calibri" w:eastAsia="Calibri" w:hAnsi="Calibri" w:cs="Times New Roman"/>
    </w:rPr>
  </w:style>
  <w:style w:type="paragraph" w:styleId="Stopka">
    <w:name w:val="footer"/>
    <w:basedOn w:val="Normalny"/>
    <w:link w:val="StopkaZnak"/>
    <w:uiPriority w:val="99"/>
    <w:unhideWhenUsed/>
    <w:rsid w:val="00554417"/>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554417"/>
    <w:rPr>
      <w:rFonts w:ascii="Calibri" w:eastAsia="Calibri" w:hAnsi="Calibri" w:cs="Times New Roman"/>
    </w:rPr>
  </w:style>
  <w:style w:type="character" w:styleId="Hipercze">
    <w:name w:val="Hyperlink"/>
    <w:basedOn w:val="Domylnaczcionkaakapitu"/>
    <w:uiPriority w:val="99"/>
    <w:unhideWhenUsed/>
    <w:rsid w:val="00554417"/>
    <w:rPr>
      <w:color w:val="0000FF"/>
      <w:u w:val="single"/>
    </w:rPr>
  </w:style>
  <w:style w:type="paragraph" w:styleId="Akapitzlist">
    <w:name w:val="List Paragraph"/>
    <w:basedOn w:val="Normalny"/>
    <w:uiPriority w:val="34"/>
    <w:qFormat/>
    <w:rsid w:val="00554417"/>
    <w:pPr>
      <w:ind w:left="720"/>
      <w:contextualSpacing/>
    </w:pPr>
    <w:rPr>
      <w:rFonts w:ascii="Calibri" w:eastAsia="Calibri" w:hAnsi="Calibri" w:cs="Times New Roman"/>
    </w:rPr>
  </w:style>
  <w:style w:type="paragraph" w:styleId="Tekstpodstawowy">
    <w:name w:val="Body Text"/>
    <w:basedOn w:val="Normalny"/>
    <w:link w:val="TekstpodstawowyZnak"/>
    <w:rsid w:val="00554417"/>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554417"/>
    <w:rPr>
      <w:rFonts w:ascii="Times New Roman" w:eastAsia="Times New Roman" w:hAnsi="Times New Roman" w:cs="Times New Roman"/>
      <w:sz w:val="24"/>
      <w:szCs w:val="20"/>
      <w:lang w:eastAsia="pl-PL"/>
    </w:rPr>
  </w:style>
  <w:style w:type="paragraph" w:customStyle="1" w:styleId="Grzegorz">
    <w:name w:val="Grzegorz"/>
    <w:basedOn w:val="Normalny"/>
    <w:rsid w:val="00554417"/>
    <w:pPr>
      <w:spacing w:after="0" w:line="360" w:lineRule="auto"/>
    </w:pPr>
    <w:rPr>
      <w:rFonts w:ascii="Times New Roman" w:eastAsia="Times New Roman" w:hAnsi="Times New Roman" w:cs="Times New Roman"/>
      <w:sz w:val="24"/>
      <w:szCs w:val="20"/>
      <w:lang w:eastAsia="pl-PL"/>
    </w:rPr>
  </w:style>
  <w:style w:type="paragraph" w:styleId="Bezodstpw">
    <w:name w:val="No Spacing"/>
    <w:qFormat/>
    <w:rsid w:val="00554417"/>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unhideWhenUsed/>
    <w:rsid w:val="00554417"/>
    <w:pPr>
      <w:spacing w:after="120"/>
      <w:ind w:left="283"/>
    </w:pPr>
    <w:rPr>
      <w:rFonts w:ascii="Calibri" w:eastAsia="Calibri" w:hAnsi="Calibri" w:cs="Times New Roman"/>
    </w:rPr>
  </w:style>
  <w:style w:type="character" w:customStyle="1" w:styleId="TekstpodstawowywcityZnak">
    <w:name w:val="Tekst podstawowy wcięty Znak"/>
    <w:basedOn w:val="Domylnaczcionkaakapitu"/>
    <w:link w:val="Tekstpodstawowywcity"/>
    <w:uiPriority w:val="99"/>
    <w:semiHidden/>
    <w:rsid w:val="00554417"/>
    <w:rPr>
      <w:rFonts w:ascii="Calibri" w:eastAsia="Calibri" w:hAnsi="Calibri" w:cs="Times New Roman"/>
    </w:rPr>
  </w:style>
  <w:style w:type="paragraph" w:styleId="Tekstpodstawowywcity3">
    <w:name w:val="Body Text Indent 3"/>
    <w:basedOn w:val="Normalny"/>
    <w:link w:val="Tekstpodstawowywcity3Znak"/>
    <w:uiPriority w:val="99"/>
    <w:semiHidden/>
    <w:unhideWhenUsed/>
    <w:rsid w:val="00554417"/>
    <w:pPr>
      <w:spacing w:after="120"/>
      <w:ind w:left="283"/>
    </w:pPr>
    <w:rPr>
      <w:rFonts w:ascii="Calibri" w:eastAsia="Calibri" w:hAnsi="Calibri" w:cs="Times New Roman"/>
      <w:sz w:val="16"/>
      <w:szCs w:val="16"/>
    </w:rPr>
  </w:style>
  <w:style w:type="character" w:customStyle="1" w:styleId="Tekstpodstawowywcity3Znak">
    <w:name w:val="Tekst podstawowy wcięty 3 Znak"/>
    <w:basedOn w:val="Domylnaczcionkaakapitu"/>
    <w:link w:val="Tekstpodstawowywcity3"/>
    <w:uiPriority w:val="99"/>
    <w:semiHidden/>
    <w:rsid w:val="00554417"/>
    <w:rPr>
      <w:rFonts w:ascii="Calibri" w:eastAsia="Calibri" w:hAnsi="Calibri" w:cs="Times New Roman"/>
      <w:sz w:val="16"/>
      <w:szCs w:val="16"/>
    </w:rPr>
  </w:style>
  <w:style w:type="character" w:customStyle="1" w:styleId="tabulatory">
    <w:name w:val="tabulatory"/>
    <w:basedOn w:val="Domylnaczcionkaakapitu"/>
    <w:rsid w:val="00554417"/>
  </w:style>
  <w:style w:type="paragraph" w:styleId="Tekstprzypisukocowego">
    <w:name w:val="endnote text"/>
    <w:basedOn w:val="Normalny"/>
    <w:link w:val="TekstprzypisukocowegoZnak"/>
    <w:uiPriority w:val="99"/>
    <w:semiHidden/>
    <w:unhideWhenUsed/>
    <w:rsid w:val="00A96C5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96C5C"/>
    <w:rPr>
      <w:sz w:val="20"/>
      <w:szCs w:val="20"/>
    </w:rPr>
  </w:style>
  <w:style w:type="character" w:styleId="Odwoanieprzypisukocowego">
    <w:name w:val="endnote reference"/>
    <w:basedOn w:val="Domylnaczcionkaakapitu"/>
    <w:uiPriority w:val="99"/>
    <w:semiHidden/>
    <w:unhideWhenUsed/>
    <w:rsid w:val="00A96C5C"/>
    <w:rPr>
      <w:vertAlign w:val="superscript"/>
    </w:rPr>
  </w:style>
  <w:style w:type="paragraph" w:styleId="Tekstdymka">
    <w:name w:val="Balloon Text"/>
    <w:basedOn w:val="Normalny"/>
    <w:link w:val="TekstdymkaZnak"/>
    <w:uiPriority w:val="99"/>
    <w:semiHidden/>
    <w:unhideWhenUsed/>
    <w:rsid w:val="00F419B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19B2"/>
    <w:rPr>
      <w:rFonts w:ascii="Tahoma" w:hAnsi="Tahoma" w:cs="Tahoma"/>
      <w:sz w:val="16"/>
      <w:szCs w:val="16"/>
    </w:rPr>
  </w:style>
  <w:style w:type="character" w:customStyle="1" w:styleId="text">
    <w:name w:val="text"/>
    <w:basedOn w:val="Domylnaczcionkaakapitu"/>
    <w:rsid w:val="004D4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D98BC7CE</Template>
  <TotalTime>594</TotalTime>
  <Pages>20</Pages>
  <Words>7058</Words>
  <Characters>42349</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49309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102</cp:revision>
  <cp:lastPrinted>2012-04-24T10:48:00Z</cp:lastPrinted>
  <dcterms:created xsi:type="dcterms:W3CDTF">2012-04-24T07:38:00Z</dcterms:created>
  <dcterms:modified xsi:type="dcterms:W3CDTF">2012-04-27T09:02:00Z</dcterms:modified>
</cp:coreProperties>
</file>