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E1E" w:rsidRPr="004E1C11" w:rsidRDefault="00836E1E" w:rsidP="00836E1E">
      <w:pPr>
        <w:spacing w:before="120"/>
        <w:ind w:right="-289"/>
        <w:jc w:val="both"/>
        <w:rPr>
          <w:rFonts w:ascii="Arial" w:hAnsi="Arial" w:cs="Arial"/>
          <w:sz w:val="22"/>
          <w:szCs w:val="22"/>
        </w:rPr>
      </w:pPr>
      <w:r w:rsidRPr="00550E8E">
        <w:rPr>
          <w:rFonts w:ascii="Arial" w:hAnsi="Arial" w:cs="Arial"/>
          <w:sz w:val="22"/>
          <w:szCs w:val="22"/>
        </w:rPr>
        <w:t>Znak sprawy</w:t>
      </w:r>
      <w:r>
        <w:rPr>
          <w:rFonts w:ascii="Arial" w:hAnsi="Arial" w:cs="Arial"/>
          <w:sz w:val="22"/>
          <w:szCs w:val="22"/>
        </w:rPr>
        <w:t>: N.ZP.II.RB.2.26.4</w:t>
      </w:r>
      <w:r w:rsidRPr="00550E8E">
        <w:rPr>
          <w:rFonts w:ascii="Arial" w:hAnsi="Arial" w:cs="Arial"/>
          <w:sz w:val="22"/>
          <w:szCs w:val="22"/>
        </w:rPr>
        <w:t>.2018</w:t>
      </w:r>
    </w:p>
    <w:p w:rsidR="00836E1E" w:rsidRPr="004E1C11" w:rsidRDefault="00836E1E" w:rsidP="00836E1E">
      <w:pPr>
        <w:ind w:right="-290"/>
        <w:jc w:val="both"/>
        <w:rPr>
          <w:rFonts w:ascii="Arial" w:hAnsi="Arial" w:cs="Arial"/>
          <w:b/>
          <w:sz w:val="36"/>
        </w:rPr>
      </w:pPr>
    </w:p>
    <w:p w:rsidR="00836E1E" w:rsidRPr="004E1C11" w:rsidRDefault="00836E1E" w:rsidP="00836E1E">
      <w:pPr>
        <w:ind w:right="-290"/>
        <w:jc w:val="both"/>
        <w:rPr>
          <w:rFonts w:ascii="Arial" w:hAnsi="Arial" w:cs="Arial"/>
          <w:b/>
          <w:spacing w:val="30"/>
          <w:sz w:val="36"/>
        </w:rPr>
      </w:pPr>
    </w:p>
    <w:p w:rsidR="00836E1E" w:rsidRPr="004E1C11" w:rsidRDefault="00836E1E" w:rsidP="00836E1E">
      <w:pPr>
        <w:ind w:right="-290"/>
        <w:jc w:val="both"/>
        <w:rPr>
          <w:rFonts w:ascii="Arial" w:hAnsi="Arial" w:cs="Arial"/>
          <w:b/>
          <w:spacing w:val="30"/>
          <w:sz w:val="36"/>
        </w:rPr>
      </w:pPr>
    </w:p>
    <w:p w:rsidR="00836E1E" w:rsidRPr="004E1C11" w:rsidRDefault="00836E1E" w:rsidP="00836E1E">
      <w:pPr>
        <w:ind w:right="-290"/>
        <w:jc w:val="both"/>
        <w:rPr>
          <w:rFonts w:ascii="Arial" w:hAnsi="Arial" w:cs="Arial"/>
          <w:b/>
          <w:spacing w:val="30"/>
          <w:sz w:val="36"/>
        </w:rPr>
      </w:pPr>
    </w:p>
    <w:p w:rsidR="00836E1E" w:rsidRPr="004E1C11" w:rsidRDefault="00836E1E" w:rsidP="00836E1E">
      <w:pPr>
        <w:ind w:right="-290"/>
        <w:jc w:val="both"/>
        <w:rPr>
          <w:rFonts w:ascii="Arial" w:hAnsi="Arial" w:cs="Arial"/>
          <w:b/>
          <w:spacing w:val="30"/>
          <w:sz w:val="36"/>
        </w:rPr>
      </w:pPr>
    </w:p>
    <w:p w:rsidR="00836E1E" w:rsidRPr="004E1C11" w:rsidRDefault="00836E1E" w:rsidP="00836E1E">
      <w:pPr>
        <w:ind w:right="-290"/>
        <w:jc w:val="both"/>
        <w:rPr>
          <w:rFonts w:ascii="Arial" w:hAnsi="Arial" w:cs="Arial"/>
          <w:b/>
          <w:spacing w:val="30"/>
          <w:sz w:val="36"/>
        </w:rPr>
      </w:pPr>
    </w:p>
    <w:p w:rsidR="00836E1E" w:rsidRPr="004E1C11" w:rsidRDefault="00836E1E" w:rsidP="00836E1E">
      <w:pPr>
        <w:ind w:left="-540" w:right="-290"/>
        <w:jc w:val="center"/>
        <w:rPr>
          <w:rFonts w:ascii="Arial" w:hAnsi="Arial" w:cs="Arial"/>
          <w:b/>
          <w:spacing w:val="30"/>
          <w:sz w:val="32"/>
          <w:szCs w:val="32"/>
        </w:rPr>
      </w:pPr>
      <w:r w:rsidRPr="004E1C11">
        <w:rPr>
          <w:rFonts w:ascii="Arial" w:hAnsi="Arial" w:cs="Arial"/>
          <w:b/>
          <w:spacing w:val="30"/>
          <w:sz w:val="32"/>
          <w:szCs w:val="32"/>
        </w:rPr>
        <w:t>SPECYFIKACJA</w:t>
      </w:r>
    </w:p>
    <w:p w:rsidR="00836E1E" w:rsidRPr="004E1C11" w:rsidRDefault="00836E1E" w:rsidP="00836E1E">
      <w:pPr>
        <w:ind w:left="-540" w:right="-290"/>
        <w:jc w:val="center"/>
        <w:rPr>
          <w:rFonts w:ascii="Arial" w:hAnsi="Arial" w:cs="Arial"/>
          <w:b/>
          <w:spacing w:val="30"/>
          <w:sz w:val="32"/>
          <w:szCs w:val="32"/>
        </w:rPr>
      </w:pPr>
      <w:r w:rsidRPr="004E1C11">
        <w:rPr>
          <w:rFonts w:ascii="Arial" w:hAnsi="Arial" w:cs="Arial"/>
          <w:b/>
          <w:spacing w:val="30"/>
          <w:sz w:val="32"/>
          <w:szCs w:val="32"/>
        </w:rPr>
        <w:t>ISTOTNYCH WARUNKÓW ZAMÓWIENIA</w:t>
      </w:r>
    </w:p>
    <w:p w:rsidR="00836E1E" w:rsidRPr="004E1C11" w:rsidRDefault="00836E1E" w:rsidP="00836E1E">
      <w:pPr>
        <w:ind w:left="-540" w:right="-290"/>
        <w:jc w:val="center"/>
        <w:rPr>
          <w:rFonts w:ascii="Arial" w:hAnsi="Arial" w:cs="Arial"/>
          <w:sz w:val="22"/>
          <w:szCs w:val="22"/>
        </w:rPr>
      </w:pPr>
      <w:r w:rsidRPr="004E1C11">
        <w:rPr>
          <w:rFonts w:ascii="Arial" w:hAnsi="Arial" w:cs="Arial"/>
          <w:sz w:val="22"/>
          <w:szCs w:val="22"/>
        </w:rPr>
        <w:t>(cyt. dalej jako SIWZ)</w:t>
      </w:r>
    </w:p>
    <w:p w:rsidR="00836E1E" w:rsidRPr="004E1C11" w:rsidRDefault="00836E1E" w:rsidP="00836E1E">
      <w:pPr>
        <w:ind w:left="-540" w:right="-290"/>
        <w:jc w:val="both"/>
        <w:rPr>
          <w:rFonts w:ascii="Arial" w:hAnsi="Arial" w:cs="Arial"/>
          <w:b/>
          <w:spacing w:val="20"/>
          <w:sz w:val="36"/>
          <w:szCs w:val="28"/>
        </w:rPr>
      </w:pPr>
    </w:p>
    <w:p w:rsidR="00836E1E" w:rsidRPr="004E1C11" w:rsidRDefault="00836E1E" w:rsidP="00836E1E">
      <w:pPr>
        <w:ind w:left="-540" w:right="-290"/>
        <w:jc w:val="both"/>
        <w:rPr>
          <w:rFonts w:ascii="Arial" w:hAnsi="Arial" w:cs="Arial"/>
          <w:b/>
          <w:spacing w:val="20"/>
          <w:sz w:val="36"/>
          <w:szCs w:val="28"/>
        </w:rPr>
      </w:pPr>
    </w:p>
    <w:p w:rsidR="00836E1E" w:rsidRPr="004E1C11" w:rsidRDefault="00836E1E" w:rsidP="00836E1E">
      <w:pPr>
        <w:ind w:left="-540" w:right="-290"/>
        <w:jc w:val="both"/>
        <w:rPr>
          <w:rFonts w:ascii="Arial" w:hAnsi="Arial" w:cs="Arial"/>
          <w:sz w:val="28"/>
        </w:rPr>
      </w:pPr>
    </w:p>
    <w:p w:rsidR="00836E1E" w:rsidRPr="004E1C11" w:rsidRDefault="00836E1E" w:rsidP="00836E1E">
      <w:pPr>
        <w:ind w:left="-540" w:right="-290"/>
        <w:jc w:val="center"/>
        <w:rPr>
          <w:rFonts w:ascii="Arial" w:hAnsi="Arial" w:cs="Arial"/>
          <w:sz w:val="22"/>
          <w:szCs w:val="22"/>
        </w:rPr>
      </w:pPr>
      <w:r w:rsidRPr="004E1C11">
        <w:rPr>
          <w:rFonts w:ascii="Arial" w:hAnsi="Arial" w:cs="Arial"/>
          <w:sz w:val="22"/>
          <w:szCs w:val="22"/>
        </w:rPr>
        <w:t xml:space="preserve">w </w:t>
      </w:r>
      <w:r>
        <w:rPr>
          <w:rFonts w:ascii="Arial" w:hAnsi="Arial" w:cs="Arial"/>
          <w:sz w:val="22"/>
          <w:szCs w:val="22"/>
        </w:rPr>
        <w:t xml:space="preserve">II </w:t>
      </w:r>
      <w:r w:rsidRPr="004E1C11">
        <w:rPr>
          <w:rFonts w:ascii="Arial" w:hAnsi="Arial" w:cs="Arial"/>
          <w:sz w:val="22"/>
          <w:szCs w:val="22"/>
        </w:rPr>
        <w:t>postępowaniu o udzielenie zamówienia publicznego prowadzonym</w:t>
      </w:r>
    </w:p>
    <w:p w:rsidR="00836E1E" w:rsidRPr="004E1C11" w:rsidRDefault="00836E1E" w:rsidP="00836E1E">
      <w:pPr>
        <w:ind w:left="-540" w:right="-290"/>
        <w:jc w:val="center"/>
        <w:rPr>
          <w:rFonts w:ascii="Arial" w:hAnsi="Arial" w:cs="Arial"/>
          <w:sz w:val="22"/>
          <w:szCs w:val="22"/>
        </w:rPr>
      </w:pPr>
      <w:r w:rsidRPr="004E1C11">
        <w:rPr>
          <w:rFonts w:ascii="Arial" w:hAnsi="Arial" w:cs="Arial"/>
          <w:sz w:val="22"/>
          <w:szCs w:val="22"/>
        </w:rPr>
        <w:t>w trybie przetargu nieograniczonego na:</w:t>
      </w:r>
      <w:r w:rsidRPr="004E1C11">
        <w:rPr>
          <w:rFonts w:ascii="Arial" w:hAnsi="Arial" w:cs="Arial"/>
          <w:sz w:val="22"/>
          <w:szCs w:val="22"/>
        </w:rPr>
        <w:br/>
      </w:r>
    </w:p>
    <w:p w:rsidR="00836E1E" w:rsidRPr="004E1C11" w:rsidRDefault="00836E1E" w:rsidP="00836E1E">
      <w:pPr>
        <w:ind w:left="-540" w:right="-290"/>
        <w:jc w:val="both"/>
        <w:rPr>
          <w:rFonts w:ascii="Arial" w:hAnsi="Arial" w:cs="Arial"/>
          <w:sz w:val="24"/>
        </w:rPr>
      </w:pPr>
    </w:p>
    <w:p w:rsidR="00836E1E" w:rsidRPr="004E1C11" w:rsidRDefault="00836E1E" w:rsidP="00836E1E">
      <w:pPr>
        <w:pStyle w:val="Tekstpodstawowywcity"/>
        <w:ind w:left="0" w:firstLine="0"/>
        <w:jc w:val="both"/>
        <w:rPr>
          <w:rFonts w:ascii="Arial" w:hAnsi="Arial" w:cs="Arial"/>
          <w:b/>
          <w:sz w:val="22"/>
          <w:szCs w:val="22"/>
        </w:rPr>
      </w:pPr>
      <w:r w:rsidRPr="004E1C11">
        <w:rPr>
          <w:rFonts w:ascii="Arial" w:hAnsi="Arial" w:cs="Arial"/>
          <w:b/>
          <w:sz w:val="22"/>
          <w:szCs w:val="22"/>
        </w:rPr>
        <w:t>Wykonanie systemów oświetlenia i podgrzewania płyty oraz modernizacja zaplecza sportowego na boisku piłkarskim przy ul. Kusocińskiego 53</w:t>
      </w:r>
    </w:p>
    <w:p w:rsidR="00836E1E" w:rsidRPr="004E1C11" w:rsidRDefault="00836E1E" w:rsidP="00836E1E">
      <w:pPr>
        <w:pStyle w:val="Tekstpodstawowywcity"/>
        <w:ind w:left="0" w:firstLine="0"/>
        <w:jc w:val="both"/>
        <w:rPr>
          <w:rFonts w:ascii="Arial" w:hAnsi="Arial" w:cs="Arial"/>
          <w:b/>
          <w:sz w:val="22"/>
          <w:szCs w:val="22"/>
        </w:rPr>
      </w:pPr>
    </w:p>
    <w:p w:rsidR="00836E1E" w:rsidRPr="004E1C11" w:rsidRDefault="00836E1E" w:rsidP="00836E1E">
      <w:pPr>
        <w:ind w:right="-290"/>
        <w:jc w:val="both"/>
        <w:rPr>
          <w:rFonts w:ascii="Arial" w:hAnsi="Arial" w:cs="Arial"/>
          <w:b/>
          <w:sz w:val="32"/>
          <w:szCs w:val="24"/>
        </w:rPr>
      </w:pPr>
    </w:p>
    <w:p w:rsidR="00836E1E" w:rsidRPr="004E1C11" w:rsidRDefault="00836E1E" w:rsidP="00836E1E">
      <w:pPr>
        <w:ind w:left="-540" w:right="-290" w:firstLine="540"/>
        <w:jc w:val="both"/>
        <w:rPr>
          <w:rFonts w:ascii="Arial" w:hAnsi="Arial" w:cs="Arial"/>
          <w:sz w:val="22"/>
          <w:szCs w:val="22"/>
        </w:rPr>
      </w:pPr>
      <w:r w:rsidRPr="004E1C11">
        <w:rPr>
          <w:rFonts w:ascii="Arial" w:hAnsi="Arial" w:cs="Arial"/>
          <w:sz w:val="22"/>
          <w:szCs w:val="22"/>
        </w:rPr>
        <w:t>Wartość zamówienia nie przekracza równowartości kwoty 5 548 000 euro</w:t>
      </w:r>
    </w:p>
    <w:p w:rsidR="00836E1E" w:rsidRPr="004E1C11" w:rsidRDefault="00836E1E" w:rsidP="00836E1E">
      <w:pPr>
        <w:ind w:right="-29" w:firstLine="5670"/>
        <w:jc w:val="both"/>
        <w:rPr>
          <w:rFonts w:ascii="Arial" w:hAnsi="Arial" w:cs="Arial"/>
          <w:b/>
          <w:sz w:val="28"/>
          <w:szCs w:val="22"/>
        </w:rPr>
      </w:pPr>
    </w:p>
    <w:p w:rsidR="00836E1E" w:rsidRPr="004E1C11" w:rsidRDefault="00836E1E" w:rsidP="00836E1E">
      <w:pPr>
        <w:jc w:val="both"/>
        <w:rPr>
          <w:rFonts w:ascii="Arial" w:hAnsi="Arial" w:cs="Arial"/>
        </w:rPr>
      </w:pPr>
    </w:p>
    <w:p w:rsidR="00836E1E" w:rsidRPr="004E1C11" w:rsidRDefault="00836E1E" w:rsidP="00836E1E">
      <w:pPr>
        <w:jc w:val="both"/>
        <w:rPr>
          <w:rFonts w:ascii="Arial" w:hAnsi="Arial" w:cs="Arial"/>
        </w:rPr>
      </w:pPr>
    </w:p>
    <w:p w:rsidR="00836E1E" w:rsidRPr="004E1C11" w:rsidRDefault="00836E1E" w:rsidP="00836E1E">
      <w:pPr>
        <w:jc w:val="both"/>
        <w:rPr>
          <w:rFonts w:ascii="Arial" w:hAnsi="Arial" w:cs="Arial"/>
        </w:rPr>
      </w:pPr>
    </w:p>
    <w:p w:rsidR="00836E1E" w:rsidRPr="004E1C11" w:rsidRDefault="00836E1E" w:rsidP="00836E1E">
      <w:pPr>
        <w:jc w:val="both"/>
        <w:rPr>
          <w:rFonts w:ascii="Arial" w:hAnsi="Arial" w:cs="Arial"/>
        </w:rPr>
      </w:pPr>
    </w:p>
    <w:p w:rsidR="00836E1E" w:rsidRPr="004E1C11" w:rsidRDefault="00836E1E" w:rsidP="00836E1E">
      <w:pPr>
        <w:jc w:val="both"/>
        <w:rPr>
          <w:rFonts w:ascii="Arial" w:hAnsi="Arial" w:cs="Arial"/>
        </w:rPr>
      </w:pPr>
    </w:p>
    <w:p w:rsidR="00836E1E" w:rsidRPr="004E1C11" w:rsidRDefault="00836E1E" w:rsidP="00836E1E">
      <w:pPr>
        <w:jc w:val="both"/>
        <w:rPr>
          <w:rFonts w:ascii="Arial" w:hAnsi="Arial" w:cs="Arial"/>
        </w:rPr>
      </w:pPr>
    </w:p>
    <w:p w:rsidR="00836E1E" w:rsidRPr="004E1C11" w:rsidRDefault="00836E1E" w:rsidP="00836E1E">
      <w:pPr>
        <w:jc w:val="both"/>
        <w:rPr>
          <w:rFonts w:ascii="Arial" w:hAnsi="Arial" w:cs="Arial"/>
        </w:rPr>
      </w:pPr>
      <w:bookmarkStart w:id="0" w:name="_GoBack"/>
      <w:bookmarkEnd w:id="0"/>
    </w:p>
    <w:p w:rsidR="00836E1E" w:rsidRPr="004E1C11" w:rsidRDefault="00836E1E" w:rsidP="00836E1E">
      <w:pPr>
        <w:jc w:val="both"/>
        <w:rPr>
          <w:rFonts w:ascii="Arial" w:hAnsi="Arial" w:cs="Arial"/>
        </w:rPr>
      </w:pPr>
    </w:p>
    <w:p w:rsidR="00836E1E" w:rsidRPr="004E1C11" w:rsidRDefault="00836E1E" w:rsidP="00836E1E">
      <w:pPr>
        <w:jc w:val="both"/>
        <w:rPr>
          <w:rFonts w:ascii="Arial" w:hAnsi="Arial" w:cs="Arial"/>
          <w:sz w:val="22"/>
          <w:szCs w:val="22"/>
        </w:rPr>
      </w:pPr>
      <w:r w:rsidRPr="004E1C11">
        <w:rPr>
          <w:rFonts w:ascii="Arial" w:hAnsi="Arial" w:cs="Arial"/>
        </w:rPr>
        <w:t xml:space="preserve">                                                                                                                      </w:t>
      </w:r>
      <w:r w:rsidRPr="004E1C11">
        <w:rPr>
          <w:rFonts w:ascii="Arial" w:hAnsi="Arial" w:cs="Arial"/>
        </w:rPr>
        <w:br/>
      </w:r>
      <w:r w:rsidRPr="004E1C11">
        <w:rPr>
          <w:rFonts w:ascii="Arial" w:hAnsi="Arial" w:cs="Arial"/>
        </w:rPr>
        <w:br/>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Mieczysław Tomala – Dyrektor MOSIR</w:t>
      </w:r>
    </w:p>
    <w:p w:rsidR="00836E1E" w:rsidRPr="004E1C11" w:rsidRDefault="00836E1E" w:rsidP="00836E1E">
      <w:pPr>
        <w:ind w:left="5387"/>
        <w:jc w:val="both"/>
        <w:rPr>
          <w:rFonts w:ascii="Arial" w:hAnsi="Arial" w:cs="Arial"/>
          <w:sz w:val="22"/>
          <w:szCs w:val="22"/>
        </w:rPr>
      </w:pPr>
      <w:r>
        <w:rPr>
          <w:rFonts w:ascii="Arial" w:hAnsi="Arial" w:cs="Arial"/>
          <w:sz w:val="22"/>
          <w:szCs w:val="22"/>
        </w:rPr>
        <w:t xml:space="preserve"> </w:t>
      </w:r>
      <w:r w:rsidRPr="004E1C11">
        <w:rPr>
          <w:rFonts w:ascii="Arial" w:hAnsi="Arial" w:cs="Arial"/>
          <w:sz w:val="22"/>
          <w:szCs w:val="22"/>
        </w:rPr>
        <w:t xml:space="preserve"> .......................................................</w:t>
      </w:r>
      <w:r w:rsidRPr="004E1C11">
        <w:rPr>
          <w:rFonts w:ascii="Arial" w:hAnsi="Arial" w:cs="Arial"/>
          <w:sz w:val="22"/>
          <w:szCs w:val="22"/>
        </w:rPr>
        <w:br/>
      </w:r>
    </w:p>
    <w:p w:rsidR="00836E1E" w:rsidRPr="004E1C11" w:rsidRDefault="00836E1E" w:rsidP="00836E1E">
      <w:pPr>
        <w:ind w:left="5954"/>
        <w:jc w:val="both"/>
        <w:rPr>
          <w:rFonts w:ascii="Arial" w:hAnsi="Arial" w:cs="Arial"/>
          <w:i/>
          <w:sz w:val="22"/>
          <w:szCs w:val="22"/>
        </w:rPr>
      </w:pPr>
      <w:r w:rsidRPr="004E1C11">
        <w:rPr>
          <w:rFonts w:ascii="Arial" w:hAnsi="Arial" w:cs="Arial"/>
          <w:i/>
          <w:sz w:val="22"/>
          <w:szCs w:val="22"/>
        </w:rPr>
        <w:t xml:space="preserve">                  /zatwierdził/</w:t>
      </w:r>
    </w:p>
    <w:p w:rsidR="00836E1E" w:rsidRPr="004E1C11" w:rsidRDefault="00836E1E" w:rsidP="00836E1E">
      <w:pPr>
        <w:ind w:left="5954"/>
        <w:jc w:val="both"/>
        <w:rPr>
          <w:rFonts w:ascii="Arial" w:hAnsi="Arial" w:cs="Arial"/>
          <w:i/>
          <w:sz w:val="22"/>
          <w:szCs w:val="22"/>
        </w:rPr>
      </w:pPr>
    </w:p>
    <w:p w:rsidR="00836E1E" w:rsidRPr="004E1C11" w:rsidRDefault="00836E1E" w:rsidP="00836E1E">
      <w:pPr>
        <w:ind w:left="5954"/>
        <w:jc w:val="both"/>
        <w:rPr>
          <w:rFonts w:ascii="Arial" w:hAnsi="Arial" w:cs="Arial"/>
          <w:i/>
          <w:sz w:val="22"/>
          <w:szCs w:val="22"/>
        </w:rPr>
      </w:pPr>
    </w:p>
    <w:p w:rsidR="00836E1E" w:rsidRDefault="00836E1E" w:rsidP="00836E1E">
      <w:pPr>
        <w:ind w:left="5954"/>
        <w:jc w:val="both"/>
        <w:rPr>
          <w:rFonts w:ascii="Arial" w:hAnsi="Arial" w:cs="Arial"/>
          <w:i/>
          <w:sz w:val="22"/>
          <w:szCs w:val="22"/>
        </w:rPr>
      </w:pPr>
    </w:p>
    <w:p w:rsidR="00836E1E" w:rsidRDefault="00836E1E" w:rsidP="00836E1E">
      <w:pPr>
        <w:ind w:left="5954"/>
        <w:jc w:val="both"/>
        <w:rPr>
          <w:rFonts w:ascii="Arial" w:hAnsi="Arial" w:cs="Arial"/>
          <w:i/>
          <w:sz w:val="22"/>
          <w:szCs w:val="22"/>
        </w:rPr>
      </w:pPr>
    </w:p>
    <w:p w:rsidR="00836E1E" w:rsidRPr="004E1C11" w:rsidRDefault="00836E1E" w:rsidP="00836E1E">
      <w:pPr>
        <w:ind w:left="5954"/>
        <w:jc w:val="both"/>
        <w:rPr>
          <w:rFonts w:ascii="Arial" w:hAnsi="Arial" w:cs="Arial"/>
          <w:i/>
          <w:sz w:val="22"/>
          <w:szCs w:val="22"/>
        </w:rPr>
      </w:pPr>
    </w:p>
    <w:p w:rsidR="00836E1E" w:rsidRPr="004E1C11" w:rsidRDefault="00836E1E" w:rsidP="00836E1E">
      <w:pPr>
        <w:ind w:right="-648"/>
        <w:jc w:val="both"/>
        <w:rPr>
          <w:rFonts w:ascii="Arial" w:hAnsi="Arial" w:cs="Arial"/>
          <w:sz w:val="22"/>
          <w:szCs w:val="22"/>
        </w:rPr>
      </w:pPr>
    </w:p>
    <w:p w:rsidR="00836E1E" w:rsidRPr="004E1C11" w:rsidRDefault="00836E1E" w:rsidP="00836E1E">
      <w:pPr>
        <w:ind w:right="-648"/>
        <w:jc w:val="both"/>
        <w:rPr>
          <w:rFonts w:ascii="Arial" w:hAnsi="Arial" w:cs="Arial"/>
          <w:sz w:val="22"/>
          <w:szCs w:val="22"/>
        </w:rPr>
      </w:pPr>
    </w:p>
    <w:p w:rsidR="00836E1E" w:rsidRPr="00836E1E" w:rsidRDefault="00D574B8" w:rsidP="00836E1E">
      <w:pPr>
        <w:ind w:right="-648"/>
        <w:jc w:val="both"/>
        <w:rPr>
          <w:rFonts w:ascii="Arial" w:hAnsi="Arial" w:cs="Arial"/>
          <w:b/>
          <w:sz w:val="22"/>
          <w:szCs w:val="22"/>
        </w:rPr>
      </w:pPr>
      <w:r>
        <w:rPr>
          <w:rFonts w:ascii="Arial" w:hAnsi="Arial" w:cs="Arial"/>
          <w:b/>
          <w:sz w:val="22"/>
          <w:szCs w:val="22"/>
        </w:rPr>
        <w:t xml:space="preserve">Kielce </w:t>
      </w:r>
      <w:r w:rsidR="00836E1E" w:rsidRPr="00836E1E">
        <w:rPr>
          <w:rFonts w:ascii="Arial" w:hAnsi="Arial" w:cs="Arial"/>
          <w:b/>
          <w:sz w:val="22"/>
          <w:szCs w:val="22"/>
        </w:rPr>
        <w:t>05.</w:t>
      </w:r>
      <w:r>
        <w:rPr>
          <w:rFonts w:ascii="Arial" w:hAnsi="Arial" w:cs="Arial"/>
          <w:b/>
          <w:sz w:val="22"/>
          <w:szCs w:val="22"/>
        </w:rPr>
        <w:t>06.</w:t>
      </w:r>
      <w:r w:rsidR="00836E1E" w:rsidRPr="00836E1E">
        <w:rPr>
          <w:rFonts w:ascii="Arial" w:hAnsi="Arial" w:cs="Arial"/>
          <w:b/>
          <w:sz w:val="22"/>
          <w:szCs w:val="22"/>
        </w:rPr>
        <w:t>2018r.</w:t>
      </w:r>
    </w:p>
    <w:p w:rsidR="00836E1E" w:rsidRPr="004E1C11" w:rsidRDefault="00836E1E" w:rsidP="00836E1E">
      <w:pPr>
        <w:ind w:right="-648"/>
        <w:jc w:val="both"/>
        <w:rPr>
          <w:rFonts w:ascii="Arial" w:hAnsi="Arial" w:cs="Arial"/>
        </w:rPr>
      </w:pPr>
    </w:p>
    <w:p w:rsidR="00836E1E" w:rsidRPr="004E1C11" w:rsidRDefault="00836E1E" w:rsidP="00836E1E">
      <w:pPr>
        <w:ind w:right="-648"/>
        <w:jc w:val="both"/>
        <w:rPr>
          <w:rFonts w:ascii="Arial" w:hAnsi="Arial" w:cs="Arial"/>
        </w:rPr>
      </w:pPr>
    </w:p>
    <w:p w:rsidR="00836E1E" w:rsidRDefault="00836E1E" w:rsidP="00836E1E">
      <w:pPr>
        <w:ind w:right="-648"/>
        <w:jc w:val="both"/>
        <w:rPr>
          <w:rFonts w:ascii="Arial" w:hAnsi="Arial" w:cs="Arial"/>
        </w:rPr>
      </w:pPr>
    </w:p>
    <w:p w:rsidR="00836E1E" w:rsidRPr="00F11619" w:rsidRDefault="00836E1E" w:rsidP="00836E1E">
      <w:pPr>
        <w:ind w:right="-648"/>
        <w:jc w:val="both"/>
        <w:rPr>
          <w:rFonts w:ascii="Arial" w:hAnsi="Arial" w:cs="Arial"/>
        </w:rPr>
      </w:pPr>
    </w:p>
    <w:p w:rsidR="00836E1E" w:rsidRPr="00D574B8" w:rsidRDefault="00836E1E" w:rsidP="00836E1E">
      <w:pPr>
        <w:spacing w:after="20"/>
        <w:rPr>
          <w:rFonts w:ascii="Arial" w:hAnsi="Arial" w:cs="Arial"/>
          <w:b/>
          <w:sz w:val="22"/>
          <w:szCs w:val="22"/>
          <w:highlight w:val="lightGray"/>
        </w:rPr>
      </w:pPr>
      <w:r w:rsidRPr="004E1C11">
        <w:rPr>
          <w:rFonts w:ascii="Arial" w:hAnsi="Arial" w:cs="Arial"/>
          <w:b/>
          <w:sz w:val="22"/>
          <w:szCs w:val="22"/>
          <w:highlight w:val="lightGray"/>
        </w:rPr>
        <w:lastRenderedPageBreak/>
        <w:t>Rozdział I. Zamawiający</w:t>
      </w:r>
      <w:r w:rsidRPr="004E1C11">
        <w:rPr>
          <w:rFonts w:ascii="Arial" w:hAnsi="Arial" w:cs="Arial"/>
          <w:b/>
          <w:sz w:val="22"/>
          <w:szCs w:val="22"/>
        </w:rPr>
        <w:br/>
      </w:r>
      <w:r w:rsidRPr="004E1C11">
        <w:rPr>
          <w:rFonts w:ascii="Arial" w:hAnsi="Arial" w:cs="Arial"/>
          <w:b/>
          <w:sz w:val="22"/>
          <w:szCs w:val="22"/>
        </w:rPr>
        <w:br/>
      </w:r>
      <w:r w:rsidRPr="00D574B8">
        <w:rPr>
          <w:rFonts w:ascii="Arial" w:hAnsi="Arial" w:cs="Arial"/>
          <w:b/>
          <w:sz w:val="22"/>
          <w:szCs w:val="22"/>
          <w:highlight w:val="lightGray"/>
        </w:rPr>
        <w:t>Gmina Kielce - Miejski Ośrodek Sportu i Rekreacji</w:t>
      </w:r>
      <w:r w:rsidR="004A591A" w:rsidRPr="00D574B8">
        <w:rPr>
          <w:rFonts w:ascii="Arial" w:hAnsi="Arial" w:cs="Arial"/>
          <w:b/>
          <w:sz w:val="22"/>
          <w:szCs w:val="22"/>
          <w:highlight w:val="lightGray"/>
        </w:rPr>
        <w:t xml:space="preserve"> </w:t>
      </w:r>
      <w:r w:rsidRPr="00D574B8">
        <w:rPr>
          <w:rFonts w:ascii="Arial" w:hAnsi="Arial" w:cs="Arial"/>
          <w:b/>
          <w:sz w:val="22"/>
          <w:szCs w:val="22"/>
          <w:highlight w:val="lightGray"/>
        </w:rPr>
        <w:t>ul. Żytnia 1, 25-018 Kielce</w:t>
      </w:r>
      <w:r w:rsidRPr="00D574B8">
        <w:rPr>
          <w:rFonts w:ascii="Arial" w:hAnsi="Arial" w:cs="Arial"/>
          <w:sz w:val="22"/>
          <w:szCs w:val="22"/>
          <w:highlight w:val="lightGray"/>
        </w:rPr>
        <w:t>.</w:t>
      </w:r>
      <w:r w:rsidRPr="00D574B8">
        <w:rPr>
          <w:rFonts w:ascii="Arial" w:hAnsi="Arial" w:cs="Arial"/>
          <w:sz w:val="22"/>
          <w:szCs w:val="22"/>
          <w:highlight w:val="lightGray"/>
        </w:rPr>
        <w:br/>
        <w:t>tel.   41-36-76-796</w:t>
      </w:r>
    </w:p>
    <w:p w:rsidR="00836E1E" w:rsidRPr="00D574B8" w:rsidRDefault="00836E1E" w:rsidP="00836E1E">
      <w:pPr>
        <w:spacing w:after="20"/>
        <w:jc w:val="both"/>
        <w:rPr>
          <w:rFonts w:ascii="Arial" w:hAnsi="Arial" w:cs="Arial"/>
          <w:color w:val="FF0000"/>
          <w:sz w:val="22"/>
          <w:szCs w:val="22"/>
          <w:highlight w:val="lightGray"/>
        </w:rPr>
      </w:pPr>
      <w:r w:rsidRPr="00D574B8">
        <w:rPr>
          <w:rFonts w:ascii="Arial" w:hAnsi="Arial" w:cs="Arial"/>
          <w:sz w:val="22"/>
          <w:szCs w:val="22"/>
          <w:highlight w:val="lightGray"/>
        </w:rPr>
        <w:t>fax:  41-36-76-913</w:t>
      </w:r>
    </w:p>
    <w:p w:rsidR="00836E1E" w:rsidRPr="00D574B8" w:rsidRDefault="00836E1E" w:rsidP="00836E1E">
      <w:pPr>
        <w:spacing w:after="60"/>
        <w:jc w:val="both"/>
        <w:rPr>
          <w:rFonts w:ascii="Arial" w:hAnsi="Arial" w:cs="Arial"/>
          <w:b/>
          <w:i/>
          <w:sz w:val="22"/>
          <w:szCs w:val="22"/>
          <w:highlight w:val="lightGray"/>
          <w:u w:val="single"/>
        </w:rPr>
      </w:pPr>
      <w:r w:rsidRPr="00D574B8">
        <w:rPr>
          <w:rFonts w:ascii="Arial" w:hAnsi="Arial" w:cs="Arial"/>
          <w:sz w:val="22"/>
          <w:szCs w:val="22"/>
          <w:highlight w:val="lightGray"/>
        </w:rPr>
        <w:t xml:space="preserve">adres strony internetowej: </w:t>
      </w:r>
      <w:r w:rsidRPr="00D574B8">
        <w:rPr>
          <w:rFonts w:ascii="Arial" w:hAnsi="Arial" w:cs="Arial"/>
          <w:b/>
          <w:i/>
          <w:sz w:val="22"/>
          <w:szCs w:val="22"/>
          <w:highlight w:val="lightGray"/>
          <w:u w:val="single"/>
        </w:rPr>
        <w:t>www.mosir.kielce.pl</w:t>
      </w:r>
    </w:p>
    <w:p w:rsidR="00836E1E" w:rsidRDefault="00836E1E" w:rsidP="00836E1E">
      <w:pPr>
        <w:suppressAutoHyphens w:val="0"/>
        <w:jc w:val="both"/>
        <w:rPr>
          <w:rFonts w:ascii="Arial" w:hAnsi="Arial" w:cs="Arial"/>
          <w:spacing w:val="-4"/>
          <w:sz w:val="22"/>
          <w:szCs w:val="22"/>
          <w:lang w:eastAsia="pl-PL"/>
        </w:rPr>
      </w:pPr>
      <w:r w:rsidRPr="00D574B8">
        <w:rPr>
          <w:rFonts w:ascii="Arial" w:hAnsi="Arial" w:cs="Arial"/>
          <w:spacing w:val="-4"/>
          <w:sz w:val="22"/>
          <w:szCs w:val="22"/>
          <w:highlight w:val="lightGray"/>
          <w:lang w:eastAsia="pl-PL"/>
        </w:rPr>
        <w:t xml:space="preserve">zaprasza do składania ofert w </w:t>
      </w:r>
      <w:r w:rsidR="00D574B8" w:rsidRPr="00D574B8">
        <w:rPr>
          <w:rFonts w:ascii="Arial" w:hAnsi="Arial" w:cs="Arial"/>
          <w:spacing w:val="-4"/>
          <w:sz w:val="22"/>
          <w:szCs w:val="22"/>
          <w:highlight w:val="lightGray"/>
          <w:lang w:eastAsia="pl-PL"/>
        </w:rPr>
        <w:t xml:space="preserve">II </w:t>
      </w:r>
      <w:r w:rsidRPr="00D574B8">
        <w:rPr>
          <w:rFonts w:ascii="Arial" w:hAnsi="Arial" w:cs="Arial"/>
          <w:spacing w:val="-4"/>
          <w:sz w:val="22"/>
          <w:szCs w:val="22"/>
          <w:highlight w:val="lightGray"/>
          <w:lang w:eastAsia="pl-PL"/>
        </w:rPr>
        <w:t xml:space="preserve">postępowaniu o udzielenie zamówienia publicznego prowadzonym w trybie </w:t>
      </w:r>
      <w:r w:rsidRPr="00D574B8">
        <w:rPr>
          <w:rFonts w:ascii="Arial" w:hAnsi="Arial" w:cs="Arial"/>
          <w:b/>
          <w:spacing w:val="-4"/>
          <w:sz w:val="22"/>
          <w:szCs w:val="22"/>
          <w:highlight w:val="lightGray"/>
          <w:lang w:eastAsia="pl-PL"/>
        </w:rPr>
        <w:t>przetargu nieograniczonego</w:t>
      </w:r>
      <w:r w:rsidRPr="00D574B8">
        <w:rPr>
          <w:rFonts w:ascii="Arial" w:hAnsi="Arial" w:cs="Arial"/>
          <w:spacing w:val="-4"/>
          <w:sz w:val="22"/>
          <w:szCs w:val="22"/>
          <w:highlight w:val="lightGray"/>
          <w:lang w:eastAsia="pl-PL"/>
        </w:rPr>
        <w:t xml:space="preserve"> na podstawie przepisów ustawy z dnia 29 stycznia 2004r. Prawo zamówień publicznych </w:t>
      </w:r>
      <w:r w:rsidRPr="00D574B8">
        <w:rPr>
          <w:rFonts w:ascii="Arial" w:hAnsi="Arial" w:cs="Arial"/>
          <w:sz w:val="22"/>
          <w:szCs w:val="22"/>
          <w:highlight w:val="lightGray"/>
          <w:lang w:eastAsia="pl-PL"/>
        </w:rPr>
        <w:t>(</w:t>
      </w:r>
      <w:proofErr w:type="spellStart"/>
      <w:r w:rsidRPr="00D574B8">
        <w:rPr>
          <w:rFonts w:ascii="Arial" w:hAnsi="Arial" w:cs="Arial"/>
          <w:sz w:val="22"/>
          <w:szCs w:val="22"/>
          <w:highlight w:val="lightGray"/>
          <w:lang w:eastAsia="pl-PL"/>
        </w:rPr>
        <w:t>t.j</w:t>
      </w:r>
      <w:proofErr w:type="spellEnd"/>
      <w:r w:rsidRPr="00D574B8">
        <w:rPr>
          <w:rFonts w:ascii="Arial" w:hAnsi="Arial" w:cs="Arial"/>
          <w:sz w:val="22"/>
          <w:szCs w:val="22"/>
          <w:highlight w:val="lightGray"/>
          <w:lang w:eastAsia="pl-PL"/>
        </w:rPr>
        <w:t>. Dz. U. z 2017 r. poz. 1579 ze zm.)</w:t>
      </w:r>
      <w:r w:rsidRPr="00D574B8">
        <w:rPr>
          <w:rFonts w:ascii="Arial" w:hAnsi="Arial" w:cs="Arial"/>
          <w:spacing w:val="-4"/>
          <w:sz w:val="22"/>
          <w:szCs w:val="22"/>
          <w:highlight w:val="lightGray"/>
          <w:lang w:eastAsia="pl-PL"/>
        </w:rPr>
        <w:t xml:space="preserve">, cyt. dalej jako </w:t>
      </w:r>
      <w:proofErr w:type="spellStart"/>
      <w:r w:rsidRPr="00D574B8">
        <w:rPr>
          <w:rFonts w:ascii="Arial" w:hAnsi="Arial" w:cs="Arial"/>
          <w:spacing w:val="-4"/>
          <w:sz w:val="22"/>
          <w:szCs w:val="22"/>
          <w:highlight w:val="lightGray"/>
          <w:lang w:eastAsia="pl-PL"/>
        </w:rPr>
        <w:t>Pzp</w:t>
      </w:r>
      <w:proofErr w:type="spellEnd"/>
      <w:r w:rsidRPr="00D574B8">
        <w:rPr>
          <w:rFonts w:ascii="Arial" w:hAnsi="Arial" w:cs="Arial"/>
          <w:spacing w:val="-4"/>
          <w:sz w:val="22"/>
          <w:szCs w:val="22"/>
          <w:highlight w:val="lightGray"/>
          <w:lang w:eastAsia="pl-PL"/>
        </w:rPr>
        <w:t>.</w:t>
      </w:r>
    </w:p>
    <w:p w:rsidR="00452554" w:rsidRDefault="00452554" w:rsidP="00836E1E">
      <w:pPr>
        <w:suppressAutoHyphens w:val="0"/>
        <w:jc w:val="both"/>
        <w:rPr>
          <w:rFonts w:ascii="Arial" w:hAnsi="Arial" w:cs="Arial"/>
          <w:spacing w:val="-4"/>
          <w:sz w:val="22"/>
          <w:szCs w:val="22"/>
          <w:lang w:eastAsia="pl-PL"/>
        </w:rPr>
      </w:pPr>
    </w:p>
    <w:p w:rsidR="00452554" w:rsidRPr="007D4E2B" w:rsidRDefault="00452554" w:rsidP="00836E1E">
      <w:pPr>
        <w:suppressAutoHyphens w:val="0"/>
        <w:jc w:val="both"/>
        <w:rPr>
          <w:rFonts w:ascii="Arial" w:hAnsi="Arial" w:cs="Arial"/>
          <w:spacing w:val="-4"/>
          <w:sz w:val="22"/>
          <w:szCs w:val="22"/>
          <w:lang w:eastAsia="pl-PL"/>
        </w:rPr>
      </w:pPr>
    </w:p>
    <w:p w:rsidR="00452554" w:rsidRPr="007E51DE" w:rsidRDefault="00452554" w:rsidP="00452554">
      <w:pPr>
        <w:tabs>
          <w:tab w:val="left" w:pos="993"/>
        </w:tabs>
        <w:jc w:val="both"/>
        <w:rPr>
          <w:rFonts w:ascii="Arial" w:hAnsi="Arial" w:cs="Arial"/>
          <w:b/>
          <w:sz w:val="22"/>
          <w:szCs w:val="22"/>
          <w:highlight w:val="lightGray"/>
        </w:rPr>
      </w:pPr>
      <w:r w:rsidRPr="007E51DE">
        <w:rPr>
          <w:rFonts w:ascii="Arial" w:hAnsi="Arial" w:cs="Arial"/>
          <w:b/>
          <w:sz w:val="22"/>
          <w:szCs w:val="22"/>
          <w:highlight w:val="lightGray"/>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w:t>
      </w:r>
      <w:r w:rsidR="00A91324">
        <w:rPr>
          <w:rFonts w:ascii="Arial" w:hAnsi="Arial" w:cs="Arial"/>
          <w:b/>
          <w:sz w:val="22"/>
          <w:szCs w:val="22"/>
          <w:highlight w:val="lightGray"/>
        </w:rPr>
        <w:t xml:space="preserve"> Wykonawców</w:t>
      </w:r>
      <w:r w:rsidRPr="007E51DE">
        <w:rPr>
          <w:rFonts w:ascii="Arial" w:hAnsi="Arial" w:cs="Arial"/>
          <w:b/>
          <w:sz w:val="22"/>
          <w:szCs w:val="22"/>
          <w:highlight w:val="lightGray"/>
        </w:rPr>
        <w:t xml:space="preserve">, że: </w:t>
      </w:r>
    </w:p>
    <w:p w:rsidR="00452554" w:rsidRPr="007E51DE" w:rsidRDefault="00452554" w:rsidP="00452554">
      <w:pPr>
        <w:tabs>
          <w:tab w:val="left" w:pos="993"/>
        </w:tabs>
        <w:jc w:val="both"/>
        <w:rPr>
          <w:rFonts w:ascii="Arial" w:hAnsi="Arial" w:cs="Arial"/>
          <w:sz w:val="22"/>
          <w:szCs w:val="22"/>
          <w:highlight w:val="lightGray"/>
        </w:rPr>
      </w:pPr>
    </w:p>
    <w:p w:rsidR="00452554" w:rsidRPr="00D574B8" w:rsidRDefault="00452554" w:rsidP="00452554">
      <w:pPr>
        <w:pStyle w:val="Akapitzlist"/>
        <w:numPr>
          <w:ilvl w:val="0"/>
          <w:numId w:val="44"/>
        </w:numPr>
        <w:tabs>
          <w:tab w:val="left" w:pos="993"/>
        </w:tabs>
        <w:jc w:val="both"/>
        <w:rPr>
          <w:rFonts w:ascii="Arial" w:hAnsi="Arial" w:cs="Arial"/>
          <w:b/>
          <w:sz w:val="22"/>
          <w:szCs w:val="22"/>
          <w:highlight w:val="lightGray"/>
        </w:rPr>
      </w:pPr>
      <w:r w:rsidRPr="00D574B8">
        <w:rPr>
          <w:rFonts w:ascii="Arial" w:hAnsi="Arial" w:cs="Arial"/>
          <w:sz w:val="22"/>
          <w:szCs w:val="22"/>
          <w:highlight w:val="lightGray"/>
        </w:rPr>
        <w:t xml:space="preserve">administratorem Pani/Pana danych osobowych jest: </w:t>
      </w:r>
      <w:r w:rsidRPr="00D574B8">
        <w:rPr>
          <w:rFonts w:ascii="Arial" w:hAnsi="Arial" w:cs="Arial"/>
          <w:b/>
          <w:sz w:val="22"/>
          <w:szCs w:val="22"/>
          <w:highlight w:val="lightGray"/>
        </w:rPr>
        <w:t xml:space="preserve">Dyrektor Miejskiego Ośrodka Sportu i Rekreacji w Kielcach ul. Żytnia 1  </w:t>
      </w:r>
    </w:p>
    <w:p w:rsidR="00452554" w:rsidRPr="00D574B8" w:rsidRDefault="00452554" w:rsidP="00452554">
      <w:pPr>
        <w:pStyle w:val="Akapitzlist"/>
        <w:numPr>
          <w:ilvl w:val="0"/>
          <w:numId w:val="44"/>
        </w:numPr>
        <w:tabs>
          <w:tab w:val="left" w:pos="993"/>
        </w:tabs>
        <w:jc w:val="both"/>
        <w:rPr>
          <w:rFonts w:ascii="Arial" w:hAnsi="Arial" w:cs="Arial"/>
          <w:sz w:val="22"/>
          <w:szCs w:val="22"/>
          <w:highlight w:val="lightGray"/>
        </w:rPr>
      </w:pPr>
      <w:r w:rsidRPr="00D574B8">
        <w:rPr>
          <w:rFonts w:ascii="Arial" w:hAnsi="Arial" w:cs="Arial"/>
          <w:sz w:val="22"/>
          <w:szCs w:val="22"/>
          <w:highlight w:val="lightGray"/>
        </w:rPr>
        <w:t xml:space="preserve">administrator wyznaczył inspektora ochrony danych osobowych, z którym w przypadku pytań o swoje dane osobowe można skontaktować się pisząc na adres e-mail: </w:t>
      </w:r>
      <w:hyperlink r:id="rId8" w:history="1">
        <w:r w:rsidR="00D574B8" w:rsidRPr="00D574B8">
          <w:rPr>
            <w:rStyle w:val="Hipercze"/>
            <w:rFonts w:ascii="Arial" w:hAnsi="Arial" w:cs="Arial"/>
            <w:color w:val="auto"/>
            <w:sz w:val="22"/>
            <w:szCs w:val="22"/>
            <w:highlight w:val="lightGray"/>
          </w:rPr>
          <w:t>iodo@mosir.kielce.pl</w:t>
        </w:r>
      </w:hyperlink>
      <w:r w:rsidRPr="00D574B8">
        <w:rPr>
          <w:rFonts w:ascii="Arial" w:hAnsi="Arial" w:cs="Arial"/>
          <w:sz w:val="22"/>
          <w:szCs w:val="22"/>
          <w:highlight w:val="lightGray"/>
        </w:rPr>
        <w:t>;</w:t>
      </w:r>
    </w:p>
    <w:p w:rsidR="00452554" w:rsidRPr="00D574B8" w:rsidRDefault="00452554" w:rsidP="00452554">
      <w:pPr>
        <w:pStyle w:val="Akapitzlist"/>
        <w:numPr>
          <w:ilvl w:val="0"/>
          <w:numId w:val="44"/>
        </w:numPr>
        <w:tabs>
          <w:tab w:val="left" w:pos="993"/>
        </w:tabs>
        <w:jc w:val="both"/>
        <w:rPr>
          <w:rFonts w:ascii="Arial" w:hAnsi="Arial" w:cs="Arial"/>
          <w:b/>
          <w:sz w:val="22"/>
          <w:szCs w:val="22"/>
          <w:highlight w:val="lightGray"/>
        </w:rPr>
      </w:pPr>
      <w:r w:rsidRPr="00D574B8">
        <w:rPr>
          <w:rFonts w:ascii="Arial" w:hAnsi="Arial" w:cs="Arial"/>
          <w:sz w:val="22"/>
          <w:szCs w:val="22"/>
          <w:highlight w:val="lightGray"/>
        </w:rPr>
        <w:t xml:space="preserve">Pani/Pana dane osobowe przetwarzane będą na podstawie art. 6 ust. 1 lit. c RODO w celu związanym z postępowaniem o udzielenie zamówienia publicznego w trybie przetargu nieograniczonego na wykonanie zadania pn.: </w:t>
      </w:r>
      <w:r w:rsidRPr="00D574B8">
        <w:rPr>
          <w:rFonts w:ascii="Arial" w:hAnsi="Arial" w:cs="Arial"/>
          <w:b/>
          <w:sz w:val="22"/>
          <w:szCs w:val="22"/>
          <w:highlight w:val="lightGray"/>
        </w:rPr>
        <w:t>Wykonanie systemów oświetlenia i podgrzewania płyty oraz modernizacja zaplecza sportowego na boisku piłkarskim przy ul. Kusocińskiego 53,</w:t>
      </w:r>
    </w:p>
    <w:p w:rsidR="008A14D8" w:rsidRPr="00D574B8" w:rsidRDefault="00452554" w:rsidP="00D574B8">
      <w:pPr>
        <w:pStyle w:val="Akapitzlist"/>
        <w:numPr>
          <w:ilvl w:val="0"/>
          <w:numId w:val="44"/>
        </w:numPr>
        <w:tabs>
          <w:tab w:val="left" w:pos="993"/>
        </w:tabs>
        <w:jc w:val="both"/>
        <w:rPr>
          <w:rFonts w:ascii="Arial" w:hAnsi="Arial" w:cs="Arial"/>
          <w:sz w:val="22"/>
          <w:szCs w:val="22"/>
          <w:highlight w:val="lightGray"/>
        </w:rPr>
      </w:pPr>
      <w:r w:rsidRPr="00D574B8">
        <w:rPr>
          <w:rFonts w:ascii="Arial" w:hAnsi="Arial" w:cs="Arial"/>
          <w:sz w:val="22"/>
          <w:szCs w:val="22"/>
          <w:highlight w:val="lightGray"/>
        </w:rPr>
        <w:t xml:space="preserve">odbiorcami Pani/Pana danych osobowych będą osoby lub podmioty, którym udostępniona zostanie dokumentacja postępowania w oparciu o art. 8 oraz art. 96 ust. 3 </w:t>
      </w:r>
      <w:proofErr w:type="spellStart"/>
      <w:r w:rsidRPr="00D574B8">
        <w:rPr>
          <w:rFonts w:ascii="Arial" w:hAnsi="Arial" w:cs="Arial"/>
          <w:sz w:val="22"/>
          <w:szCs w:val="22"/>
          <w:highlight w:val="lightGray"/>
        </w:rPr>
        <w:t>Pzp</w:t>
      </w:r>
      <w:proofErr w:type="spellEnd"/>
      <w:r w:rsidRPr="00D574B8">
        <w:rPr>
          <w:rFonts w:ascii="Arial" w:hAnsi="Arial" w:cs="Arial"/>
          <w:sz w:val="22"/>
          <w:szCs w:val="22"/>
          <w:highlight w:val="lightGray"/>
        </w:rPr>
        <w:t>:</w:t>
      </w:r>
    </w:p>
    <w:p w:rsidR="008A14D8" w:rsidRPr="00D574B8" w:rsidRDefault="008A14D8" w:rsidP="008A14D8">
      <w:pPr>
        <w:pStyle w:val="Akapitzlist"/>
        <w:numPr>
          <w:ilvl w:val="0"/>
          <w:numId w:val="44"/>
        </w:numPr>
        <w:tabs>
          <w:tab w:val="left" w:pos="993"/>
        </w:tabs>
        <w:jc w:val="both"/>
        <w:rPr>
          <w:rFonts w:ascii="Arial" w:hAnsi="Arial" w:cs="Arial"/>
          <w:sz w:val="22"/>
          <w:szCs w:val="22"/>
          <w:highlight w:val="lightGray"/>
        </w:rPr>
      </w:pPr>
      <w:r w:rsidRPr="00D574B8">
        <w:rPr>
          <w:rFonts w:ascii="Arial" w:hAnsi="Arial" w:cs="Arial"/>
          <w:sz w:val="22"/>
          <w:szCs w:val="22"/>
          <w:highlight w:val="lightGray"/>
        </w:rPr>
        <w:t>przekazane dane będą przetwarzane przez okres niezbędny do realizacji celu, dla którego dane te zostały przekazane, a po tym czasie przez okres, a także w zakresie przewidzianym przez przepisy powszechnie obowiązującego prawa,</w:t>
      </w:r>
    </w:p>
    <w:p w:rsidR="008A14D8" w:rsidRPr="00D574B8" w:rsidRDefault="008A14D8" w:rsidP="008A14D8">
      <w:pPr>
        <w:pStyle w:val="Akapitzlist"/>
        <w:tabs>
          <w:tab w:val="left" w:pos="993"/>
        </w:tabs>
        <w:ind w:left="720"/>
        <w:jc w:val="both"/>
        <w:rPr>
          <w:rFonts w:ascii="Arial" w:hAnsi="Arial" w:cs="Arial"/>
          <w:sz w:val="22"/>
          <w:szCs w:val="22"/>
          <w:highlight w:val="lightGray"/>
        </w:rPr>
      </w:pPr>
    </w:p>
    <w:p w:rsidR="00452554" w:rsidRPr="007E51DE" w:rsidRDefault="00452554" w:rsidP="00452554">
      <w:pPr>
        <w:pStyle w:val="Akapitzlist"/>
        <w:numPr>
          <w:ilvl w:val="0"/>
          <w:numId w:val="44"/>
        </w:numPr>
        <w:tabs>
          <w:tab w:val="left" w:pos="993"/>
        </w:tabs>
        <w:jc w:val="both"/>
        <w:rPr>
          <w:rFonts w:ascii="Arial" w:hAnsi="Arial" w:cs="Arial"/>
          <w:sz w:val="22"/>
          <w:szCs w:val="22"/>
          <w:highlight w:val="lightGray"/>
        </w:rPr>
      </w:pPr>
      <w:r w:rsidRPr="007E51DE">
        <w:rPr>
          <w:rFonts w:ascii="Arial" w:hAnsi="Arial" w:cs="Arial"/>
          <w:sz w:val="22"/>
          <w:szCs w:val="22"/>
          <w:highlight w:val="lightGray"/>
        </w:rPr>
        <w:t xml:space="preserve">obowiązek podania przez Panią/Pana danych osobowych bezpośrednio Pani/Pana dotyczących jest wymogiem ustawowym określonym w przepisach </w:t>
      </w:r>
      <w:proofErr w:type="spellStart"/>
      <w:r w:rsidRPr="007E51DE">
        <w:rPr>
          <w:rFonts w:ascii="Arial" w:hAnsi="Arial" w:cs="Arial"/>
          <w:sz w:val="22"/>
          <w:szCs w:val="22"/>
          <w:highlight w:val="lightGray"/>
        </w:rPr>
        <w:t>Pzp</w:t>
      </w:r>
      <w:proofErr w:type="spellEnd"/>
      <w:r w:rsidRPr="007E51DE">
        <w:rPr>
          <w:rFonts w:ascii="Arial" w:hAnsi="Arial" w:cs="Arial"/>
          <w:sz w:val="22"/>
          <w:szCs w:val="22"/>
          <w:highlight w:val="lightGray"/>
        </w:rPr>
        <w:t xml:space="preserve">, związanym z udziałem w postępowaniu o udzielenie zamówienia publicznego; konsekwencje niepodania określonych danych wynikają z </w:t>
      </w:r>
      <w:proofErr w:type="spellStart"/>
      <w:r w:rsidRPr="007E51DE">
        <w:rPr>
          <w:rFonts w:ascii="Arial" w:hAnsi="Arial" w:cs="Arial"/>
          <w:sz w:val="22"/>
          <w:szCs w:val="22"/>
          <w:highlight w:val="lightGray"/>
        </w:rPr>
        <w:t>Pzp</w:t>
      </w:r>
      <w:proofErr w:type="spellEnd"/>
      <w:r w:rsidRPr="007E51DE">
        <w:rPr>
          <w:rFonts w:ascii="Arial" w:hAnsi="Arial" w:cs="Arial"/>
          <w:sz w:val="22"/>
          <w:szCs w:val="22"/>
          <w:highlight w:val="lightGray"/>
        </w:rPr>
        <w:t xml:space="preserve">;  </w:t>
      </w:r>
    </w:p>
    <w:p w:rsidR="00452554" w:rsidRPr="007E51DE" w:rsidRDefault="00452554" w:rsidP="00452554">
      <w:pPr>
        <w:pStyle w:val="Akapitzlist"/>
        <w:numPr>
          <w:ilvl w:val="0"/>
          <w:numId w:val="44"/>
        </w:numPr>
        <w:tabs>
          <w:tab w:val="left" w:pos="993"/>
        </w:tabs>
        <w:jc w:val="both"/>
        <w:rPr>
          <w:rFonts w:ascii="Arial" w:hAnsi="Arial" w:cs="Arial"/>
          <w:sz w:val="22"/>
          <w:szCs w:val="22"/>
          <w:highlight w:val="lightGray"/>
        </w:rPr>
      </w:pPr>
      <w:r w:rsidRPr="007E51DE">
        <w:rPr>
          <w:rFonts w:ascii="Arial" w:hAnsi="Arial" w:cs="Arial"/>
          <w:sz w:val="22"/>
          <w:szCs w:val="22"/>
          <w:highlight w:val="lightGray"/>
        </w:rPr>
        <w:t>w odniesieniu do Pani/Pana danych osobowych decyzje nie będą podejmowane w sposób zautomatyzowany, stosownie do art. 22 RODO;</w:t>
      </w:r>
    </w:p>
    <w:p w:rsidR="00452554" w:rsidRPr="007E51DE" w:rsidRDefault="00452554" w:rsidP="00452554">
      <w:pPr>
        <w:pStyle w:val="Akapitzlist"/>
        <w:numPr>
          <w:ilvl w:val="0"/>
          <w:numId w:val="44"/>
        </w:numPr>
        <w:tabs>
          <w:tab w:val="left" w:pos="993"/>
        </w:tabs>
        <w:jc w:val="both"/>
        <w:rPr>
          <w:rFonts w:ascii="Arial" w:hAnsi="Arial" w:cs="Arial"/>
          <w:b/>
          <w:sz w:val="22"/>
          <w:szCs w:val="22"/>
          <w:highlight w:val="lightGray"/>
        </w:rPr>
      </w:pPr>
      <w:r w:rsidRPr="007E51DE">
        <w:rPr>
          <w:rFonts w:ascii="Arial" w:hAnsi="Arial" w:cs="Arial"/>
          <w:b/>
          <w:sz w:val="22"/>
          <w:szCs w:val="22"/>
          <w:highlight w:val="lightGray"/>
        </w:rPr>
        <w:t>posiada Pani/Pan:</w:t>
      </w:r>
    </w:p>
    <w:p w:rsidR="00452554" w:rsidRPr="007E51DE" w:rsidRDefault="00E55C92" w:rsidP="00E55C92">
      <w:pPr>
        <w:tabs>
          <w:tab w:val="left" w:pos="993"/>
        </w:tabs>
        <w:ind w:left="708" w:hanging="708"/>
        <w:jc w:val="both"/>
        <w:rPr>
          <w:rFonts w:ascii="Arial" w:hAnsi="Arial" w:cs="Arial"/>
          <w:sz w:val="22"/>
          <w:szCs w:val="22"/>
          <w:highlight w:val="lightGray"/>
        </w:rPr>
      </w:pPr>
      <w:r w:rsidRPr="007E51DE">
        <w:rPr>
          <w:rFonts w:ascii="Arial" w:hAnsi="Arial" w:cs="Arial"/>
          <w:sz w:val="22"/>
          <w:szCs w:val="22"/>
          <w:highlight w:val="lightGray"/>
        </w:rPr>
        <w:tab/>
      </w:r>
      <w:r w:rsidR="00452554" w:rsidRPr="007E51DE">
        <w:rPr>
          <w:rFonts w:ascii="Arial" w:hAnsi="Arial" w:cs="Arial"/>
          <w:sz w:val="22"/>
          <w:szCs w:val="22"/>
          <w:highlight w:val="lightGray"/>
        </w:rPr>
        <w:t>−</w:t>
      </w:r>
      <w:r w:rsidR="00452554" w:rsidRPr="007E51DE">
        <w:rPr>
          <w:rFonts w:ascii="Arial" w:hAnsi="Arial" w:cs="Arial"/>
          <w:sz w:val="22"/>
          <w:szCs w:val="22"/>
          <w:highlight w:val="lightGray"/>
        </w:rPr>
        <w:tab/>
        <w:t>na podstawie art. 15 RODO prawo dostępu do danych osobowych Pani/Pana dotyczących;</w:t>
      </w:r>
    </w:p>
    <w:p w:rsidR="00452554" w:rsidRPr="007E51DE" w:rsidRDefault="00E55C92" w:rsidP="00E55C92">
      <w:pPr>
        <w:tabs>
          <w:tab w:val="left" w:pos="993"/>
        </w:tabs>
        <w:ind w:left="708" w:hanging="708"/>
        <w:jc w:val="both"/>
        <w:rPr>
          <w:rFonts w:ascii="Arial" w:hAnsi="Arial" w:cs="Arial"/>
          <w:sz w:val="22"/>
          <w:szCs w:val="22"/>
          <w:highlight w:val="lightGray"/>
        </w:rPr>
      </w:pPr>
      <w:r w:rsidRPr="007E51DE">
        <w:rPr>
          <w:rFonts w:ascii="Arial" w:hAnsi="Arial" w:cs="Arial"/>
          <w:sz w:val="22"/>
          <w:szCs w:val="22"/>
          <w:highlight w:val="lightGray"/>
        </w:rPr>
        <w:tab/>
      </w:r>
      <w:r w:rsidR="00452554" w:rsidRPr="007E51DE">
        <w:rPr>
          <w:rFonts w:ascii="Arial" w:hAnsi="Arial" w:cs="Arial"/>
          <w:sz w:val="22"/>
          <w:szCs w:val="22"/>
          <w:highlight w:val="lightGray"/>
        </w:rPr>
        <w:t>−</w:t>
      </w:r>
      <w:r w:rsidR="00452554" w:rsidRPr="007E51DE">
        <w:rPr>
          <w:rFonts w:ascii="Arial" w:hAnsi="Arial" w:cs="Arial"/>
          <w:sz w:val="22"/>
          <w:szCs w:val="22"/>
          <w:highlight w:val="lightGray"/>
        </w:rPr>
        <w:tab/>
        <w:t>na podstawie art. 16 RODO prawo do sprostowania Pani/Pana danych osobowych *);</w:t>
      </w:r>
    </w:p>
    <w:p w:rsidR="00452554" w:rsidRPr="007E51DE" w:rsidRDefault="00E55C92" w:rsidP="00E55C92">
      <w:pPr>
        <w:tabs>
          <w:tab w:val="left" w:pos="993"/>
        </w:tabs>
        <w:ind w:left="708" w:hanging="708"/>
        <w:jc w:val="both"/>
        <w:rPr>
          <w:rFonts w:ascii="Arial" w:hAnsi="Arial" w:cs="Arial"/>
          <w:sz w:val="22"/>
          <w:szCs w:val="22"/>
          <w:highlight w:val="lightGray"/>
        </w:rPr>
      </w:pPr>
      <w:r w:rsidRPr="007E51DE">
        <w:rPr>
          <w:rFonts w:ascii="Arial" w:hAnsi="Arial" w:cs="Arial"/>
          <w:sz w:val="22"/>
          <w:szCs w:val="22"/>
          <w:highlight w:val="lightGray"/>
        </w:rPr>
        <w:tab/>
      </w:r>
      <w:r w:rsidR="00452554" w:rsidRPr="007E51DE">
        <w:rPr>
          <w:rFonts w:ascii="Arial" w:hAnsi="Arial" w:cs="Arial"/>
          <w:sz w:val="22"/>
          <w:szCs w:val="22"/>
          <w:highlight w:val="lightGray"/>
        </w:rPr>
        <w:t>−</w:t>
      </w:r>
      <w:r w:rsidR="00452554" w:rsidRPr="007E51DE">
        <w:rPr>
          <w:rFonts w:ascii="Arial" w:hAnsi="Arial" w:cs="Arial"/>
          <w:sz w:val="22"/>
          <w:szCs w:val="22"/>
          <w:highlight w:val="lightGray"/>
        </w:rPr>
        <w:tab/>
        <w:t xml:space="preserve">na podstawie art. 18 RODO prawo żądania od administratora ograniczenia przetwarzania danych osobowych z zastrzeżeniem przypadków, o których mowa w art. 18 ust. 2 RODO **);  </w:t>
      </w:r>
    </w:p>
    <w:p w:rsidR="00452554" w:rsidRPr="007E51DE" w:rsidRDefault="00E55C92" w:rsidP="00E55C92">
      <w:pPr>
        <w:tabs>
          <w:tab w:val="left" w:pos="993"/>
        </w:tabs>
        <w:ind w:left="708" w:hanging="708"/>
        <w:jc w:val="both"/>
        <w:rPr>
          <w:rFonts w:ascii="Arial" w:hAnsi="Arial" w:cs="Arial"/>
          <w:sz w:val="22"/>
          <w:szCs w:val="22"/>
          <w:highlight w:val="lightGray"/>
        </w:rPr>
      </w:pPr>
      <w:r w:rsidRPr="007E51DE">
        <w:rPr>
          <w:rFonts w:ascii="Arial" w:hAnsi="Arial" w:cs="Arial"/>
          <w:sz w:val="22"/>
          <w:szCs w:val="22"/>
          <w:highlight w:val="lightGray"/>
        </w:rPr>
        <w:tab/>
        <w:t xml:space="preserve"> </w:t>
      </w:r>
      <w:r w:rsidR="00452554" w:rsidRPr="007E51DE">
        <w:rPr>
          <w:rFonts w:ascii="Arial" w:hAnsi="Arial" w:cs="Arial"/>
          <w:sz w:val="22"/>
          <w:szCs w:val="22"/>
          <w:highlight w:val="lightGray"/>
        </w:rPr>
        <w:t>−</w:t>
      </w:r>
      <w:r w:rsidR="00452554" w:rsidRPr="007E51DE">
        <w:rPr>
          <w:rFonts w:ascii="Arial" w:hAnsi="Arial" w:cs="Arial"/>
          <w:sz w:val="22"/>
          <w:szCs w:val="22"/>
          <w:highlight w:val="lightGray"/>
        </w:rPr>
        <w:tab/>
        <w:t xml:space="preserve">prawo do wniesienia skargi do Prezesa Urzędu Ochrony Danych Osobowych, gdy </w:t>
      </w:r>
      <w:r w:rsidRPr="007E51DE">
        <w:rPr>
          <w:rFonts w:ascii="Arial" w:hAnsi="Arial" w:cs="Arial"/>
          <w:sz w:val="22"/>
          <w:szCs w:val="22"/>
          <w:highlight w:val="lightGray"/>
        </w:rPr>
        <w:t xml:space="preserve"> </w:t>
      </w:r>
      <w:r w:rsidR="00452554" w:rsidRPr="007E51DE">
        <w:rPr>
          <w:rFonts w:ascii="Arial" w:hAnsi="Arial" w:cs="Arial"/>
          <w:sz w:val="22"/>
          <w:szCs w:val="22"/>
          <w:highlight w:val="lightGray"/>
        </w:rPr>
        <w:t>uzna Pani/Pan, że przetwarzanie danych osobowych Pani/Pana dotyczących narusza przepisy RODO;</w:t>
      </w:r>
    </w:p>
    <w:p w:rsidR="00E55C92" w:rsidRPr="007E51DE" w:rsidRDefault="00E55C92" w:rsidP="00E55C92">
      <w:pPr>
        <w:tabs>
          <w:tab w:val="left" w:pos="993"/>
        </w:tabs>
        <w:ind w:left="708" w:hanging="708"/>
        <w:jc w:val="both"/>
        <w:rPr>
          <w:rFonts w:ascii="Arial" w:hAnsi="Arial" w:cs="Arial"/>
          <w:sz w:val="22"/>
          <w:szCs w:val="22"/>
          <w:highlight w:val="lightGray"/>
        </w:rPr>
      </w:pPr>
    </w:p>
    <w:p w:rsidR="00452554" w:rsidRPr="007E51DE" w:rsidRDefault="00452554" w:rsidP="00452554">
      <w:pPr>
        <w:pStyle w:val="Akapitzlist"/>
        <w:numPr>
          <w:ilvl w:val="0"/>
          <w:numId w:val="45"/>
        </w:numPr>
        <w:tabs>
          <w:tab w:val="left" w:pos="993"/>
        </w:tabs>
        <w:jc w:val="both"/>
        <w:rPr>
          <w:rFonts w:ascii="Arial" w:hAnsi="Arial" w:cs="Arial"/>
          <w:b/>
          <w:sz w:val="22"/>
          <w:szCs w:val="22"/>
          <w:highlight w:val="lightGray"/>
        </w:rPr>
      </w:pPr>
      <w:r w:rsidRPr="007E51DE">
        <w:rPr>
          <w:rFonts w:ascii="Arial" w:hAnsi="Arial" w:cs="Arial"/>
          <w:b/>
          <w:sz w:val="22"/>
          <w:szCs w:val="22"/>
          <w:highlight w:val="lightGray"/>
        </w:rPr>
        <w:t>nie przysługuje Pani/Panu:</w:t>
      </w:r>
    </w:p>
    <w:p w:rsidR="00E55C92" w:rsidRPr="007E51DE" w:rsidRDefault="00E55C92" w:rsidP="00E55C92">
      <w:pPr>
        <w:tabs>
          <w:tab w:val="left" w:pos="993"/>
        </w:tabs>
        <w:ind w:left="360" w:hanging="360"/>
        <w:jc w:val="both"/>
        <w:rPr>
          <w:rFonts w:ascii="Arial" w:hAnsi="Arial" w:cs="Arial"/>
          <w:sz w:val="22"/>
          <w:szCs w:val="22"/>
          <w:highlight w:val="lightGray"/>
        </w:rPr>
      </w:pPr>
      <w:r w:rsidRPr="007E51DE">
        <w:rPr>
          <w:rFonts w:ascii="Arial" w:hAnsi="Arial" w:cs="Arial"/>
          <w:sz w:val="22"/>
          <w:szCs w:val="22"/>
          <w:highlight w:val="lightGray"/>
        </w:rPr>
        <w:tab/>
      </w:r>
      <w:r w:rsidR="00452554" w:rsidRPr="007E51DE">
        <w:rPr>
          <w:rFonts w:ascii="Arial" w:hAnsi="Arial" w:cs="Arial"/>
          <w:sz w:val="22"/>
          <w:szCs w:val="22"/>
          <w:highlight w:val="lightGray"/>
        </w:rPr>
        <w:t>−</w:t>
      </w:r>
      <w:r w:rsidR="00452554" w:rsidRPr="007E51DE">
        <w:rPr>
          <w:rFonts w:ascii="Arial" w:hAnsi="Arial" w:cs="Arial"/>
          <w:sz w:val="22"/>
          <w:szCs w:val="22"/>
          <w:highlight w:val="lightGray"/>
        </w:rPr>
        <w:tab/>
        <w:t>w związku z art. 17 ust. 3 lit. b, d lub e RODO prawo do usunięcia danych osobowych;</w:t>
      </w:r>
    </w:p>
    <w:p w:rsidR="00452554" w:rsidRPr="007E51DE" w:rsidRDefault="00E55C92" w:rsidP="00E55C92">
      <w:pPr>
        <w:tabs>
          <w:tab w:val="left" w:pos="993"/>
        </w:tabs>
        <w:ind w:left="360" w:hanging="360"/>
        <w:jc w:val="both"/>
        <w:rPr>
          <w:rFonts w:ascii="Arial" w:hAnsi="Arial" w:cs="Arial"/>
          <w:sz w:val="22"/>
          <w:szCs w:val="22"/>
          <w:highlight w:val="lightGray"/>
        </w:rPr>
      </w:pPr>
      <w:r w:rsidRPr="007E51DE">
        <w:rPr>
          <w:rFonts w:ascii="Arial" w:hAnsi="Arial" w:cs="Arial"/>
          <w:sz w:val="22"/>
          <w:szCs w:val="22"/>
          <w:highlight w:val="lightGray"/>
        </w:rPr>
        <w:t xml:space="preserve">      </w:t>
      </w:r>
      <w:r w:rsidR="00452554" w:rsidRPr="007E51DE">
        <w:rPr>
          <w:rFonts w:ascii="Arial" w:hAnsi="Arial" w:cs="Arial"/>
          <w:sz w:val="22"/>
          <w:szCs w:val="22"/>
          <w:highlight w:val="lightGray"/>
        </w:rPr>
        <w:t>−</w:t>
      </w:r>
      <w:r w:rsidR="00452554" w:rsidRPr="007E51DE">
        <w:rPr>
          <w:rFonts w:ascii="Arial" w:hAnsi="Arial" w:cs="Arial"/>
          <w:sz w:val="22"/>
          <w:szCs w:val="22"/>
          <w:highlight w:val="lightGray"/>
        </w:rPr>
        <w:tab/>
        <w:t>prawo do przenoszenia danych osobowych, o którym mowa w art. 20 RODO;</w:t>
      </w:r>
    </w:p>
    <w:p w:rsidR="00452554" w:rsidRPr="007E51DE" w:rsidRDefault="00E55C92" w:rsidP="00E55C92">
      <w:pPr>
        <w:tabs>
          <w:tab w:val="left" w:pos="993"/>
        </w:tabs>
        <w:ind w:left="708" w:hanging="708"/>
        <w:jc w:val="both"/>
        <w:rPr>
          <w:rFonts w:ascii="Arial" w:hAnsi="Arial" w:cs="Arial"/>
          <w:sz w:val="22"/>
          <w:szCs w:val="22"/>
          <w:highlight w:val="lightGray"/>
        </w:rPr>
      </w:pPr>
      <w:r w:rsidRPr="007E51DE">
        <w:rPr>
          <w:rFonts w:ascii="Arial" w:hAnsi="Arial" w:cs="Arial"/>
          <w:sz w:val="22"/>
          <w:szCs w:val="22"/>
          <w:highlight w:val="lightGray"/>
        </w:rPr>
        <w:lastRenderedPageBreak/>
        <w:tab/>
      </w:r>
      <w:r w:rsidR="00452554" w:rsidRPr="007E51DE">
        <w:rPr>
          <w:rFonts w:ascii="Arial" w:hAnsi="Arial" w:cs="Arial"/>
          <w:sz w:val="22"/>
          <w:szCs w:val="22"/>
          <w:highlight w:val="lightGray"/>
        </w:rPr>
        <w:t>−</w:t>
      </w:r>
      <w:r w:rsidR="00452554" w:rsidRPr="007E51DE">
        <w:rPr>
          <w:rFonts w:ascii="Arial" w:hAnsi="Arial" w:cs="Arial"/>
          <w:sz w:val="22"/>
          <w:szCs w:val="22"/>
          <w:highlight w:val="lightGray"/>
        </w:rPr>
        <w:tab/>
        <w:t xml:space="preserve">na podstawie art. 21 RODO prawo sprzeciwu, wobec przetwarzania danych osobowych, gdyż podstawą prawną przetwarzania Pani/Pana danych osobowych jest art. 6 ust. 1 lit. c RODO. </w:t>
      </w:r>
    </w:p>
    <w:p w:rsidR="00452554" w:rsidRPr="007E51DE" w:rsidRDefault="00452554" w:rsidP="00452554">
      <w:pPr>
        <w:tabs>
          <w:tab w:val="left" w:pos="993"/>
        </w:tabs>
        <w:jc w:val="both"/>
        <w:rPr>
          <w:rFonts w:ascii="Arial" w:hAnsi="Arial" w:cs="Arial"/>
          <w:sz w:val="22"/>
          <w:szCs w:val="22"/>
          <w:highlight w:val="lightGray"/>
        </w:rPr>
      </w:pPr>
    </w:p>
    <w:p w:rsidR="00452554" w:rsidRPr="007E51DE" w:rsidRDefault="00452554" w:rsidP="00452554">
      <w:pPr>
        <w:tabs>
          <w:tab w:val="left" w:pos="993"/>
        </w:tabs>
        <w:jc w:val="both"/>
        <w:rPr>
          <w:rFonts w:ascii="Arial" w:hAnsi="Arial" w:cs="Arial"/>
          <w:i/>
          <w:sz w:val="22"/>
          <w:szCs w:val="22"/>
          <w:highlight w:val="lightGray"/>
        </w:rPr>
      </w:pPr>
      <w:r w:rsidRPr="007E51DE">
        <w:rPr>
          <w:rFonts w:ascii="Arial" w:hAnsi="Arial" w:cs="Arial"/>
          <w:i/>
          <w:sz w:val="22"/>
          <w:szCs w:val="22"/>
          <w:highlight w:val="lightGray"/>
        </w:rPr>
        <w:t xml:space="preserve">*) skorzystanie z prawa do sprostowania nie może skutkować zmianą wyniku postępowania o udzielenie zamówienia publicznego ani zmianą postanowień umowy w zakresie niezgodnym z ustawą </w:t>
      </w:r>
      <w:proofErr w:type="spellStart"/>
      <w:r w:rsidRPr="007E51DE">
        <w:rPr>
          <w:rFonts w:ascii="Arial" w:hAnsi="Arial" w:cs="Arial"/>
          <w:i/>
          <w:sz w:val="22"/>
          <w:szCs w:val="22"/>
          <w:highlight w:val="lightGray"/>
        </w:rPr>
        <w:t>Pzp</w:t>
      </w:r>
      <w:proofErr w:type="spellEnd"/>
      <w:r w:rsidRPr="007E51DE">
        <w:rPr>
          <w:rFonts w:ascii="Arial" w:hAnsi="Arial" w:cs="Arial"/>
          <w:i/>
          <w:sz w:val="22"/>
          <w:szCs w:val="22"/>
          <w:highlight w:val="lightGray"/>
        </w:rPr>
        <w:t xml:space="preserve"> oraz nie może naruszać integralności protokołu oraz jego załączników.</w:t>
      </w:r>
    </w:p>
    <w:p w:rsidR="00452554" w:rsidRPr="007E51DE" w:rsidRDefault="00452554" w:rsidP="00452554">
      <w:pPr>
        <w:tabs>
          <w:tab w:val="left" w:pos="993"/>
        </w:tabs>
        <w:jc w:val="both"/>
        <w:rPr>
          <w:rFonts w:ascii="Arial" w:hAnsi="Arial" w:cs="Arial"/>
          <w:i/>
          <w:sz w:val="22"/>
          <w:szCs w:val="22"/>
          <w:highlight w:val="lightGray"/>
        </w:rPr>
      </w:pPr>
      <w:r w:rsidRPr="007E51DE">
        <w:rPr>
          <w:rFonts w:ascii="Arial" w:hAnsi="Arial" w:cs="Arial"/>
          <w:i/>
          <w:sz w:val="22"/>
          <w:szCs w:val="22"/>
          <w:highlight w:val="lightGray"/>
        </w:rPr>
        <w:t>**)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52554" w:rsidRPr="007E51DE" w:rsidRDefault="00452554" w:rsidP="00452554">
      <w:pPr>
        <w:tabs>
          <w:tab w:val="left" w:pos="993"/>
        </w:tabs>
        <w:jc w:val="both"/>
        <w:rPr>
          <w:rFonts w:ascii="Arial" w:hAnsi="Arial" w:cs="Arial"/>
          <w:sz w:val="22"/>
          <w:szCs w:val="22"/>
          <w:highlight w:val="lightGray"/>
        </w:rPr>
      </w:pPr>
    </w:p>
    <w:p w:rsidR="00452554" w:rsidRPr="007E51DE" w:rsidRDefault="00452554" w:rsidP="00452554">
      <w:pPr>
        <w:tabs>
          <w:tab w:val="left" w:pos="993"/>
        </w:tabs>
        <w:jc w:val="both"/>
        <w:rPr>
          <w:rFonts w:ascii="Arial" w:hAnsi="Arial" w:cs="Arial"/>
          <w:b/>
          <w:sz w:val="22"/>
          <w:szCs w:val="22"/>
          <w:highlight w:val="lightGray"/>
        </w:rPr>
      </w:pPr>
      <w:r w:rsidRPr="007E51DE">
        <w:rPr>
          <w:rFonts w:ascii="Arial" w:hAnsi="Arial" w:cs="Arial"/>
          <w:b/>
          <w:sz w:val="22"/>
          <w:szCs w:val="22"/>
          <w:highlight w:val="lightGray"/>
        </w:rPr>
        <w:t xml:space="preserve">Do obowiązków Wykonawcy należą m.in. obowiązki wynikające z RODO, w szczególności obowiązek informacyjny przewidziany w art. 13 RODO względem osób fizycznych, których dane osobowe dotyczą i od których dane te wykonawca bezpośrednio pozyskał. </w:t>
      </w:r>
    </w:p>
    <w:p w:rsidR="00452554" w:rsidRPr="007E51DE" w:rsidRDefault="00452554" w:rsidP="00452554">
      <w:pPr>
        <w:tabs>
          <w:tab w:val="left" w:pos="993"/>
        </w:tabs>
        <w:jc w:val="both"/>
        <w:rPr>
          <w:rFonts w:ascii="Arial" w:hAnsi="Arial" w:cs="Arial"/>
          <w:b/>
          <w:sz w:val="22"/>
          <w:szCs w:val="22"/>
          <w:highlight w:val="lightGray"/>
        </w:rPr>
      </w:pPr>
    </w:p>
    <w:p w:rsidR="00452554" w:rsidRPr="00452554" w:rsidRDefault="00452554" w:rsidP="00452554">
      <w:pPr>
        <w:tabs>
          <w:tab w:val="left" w:pos="993"/>
        </w:tabs>
        <w:jc w:val="both"/>
        <w:rPr>
          <w:rFonts w:ascii="Arial" w:hAnsi="Arial" w:cs="Arial"/>
          <w:sz w:val="22"/>
          <w:szCs w:val="22"/>
        </w:rPr>
      </w:pPr>
      <w:r w:rsidRPr="007E51DE">
        <w:rPr>
          <w:rFonts w:ascii="Arial" w:hAnsi="Arial" w:cs="Arial"/>
          <w:sz w:val="22"/>
          <w:szCs w:val="22"/>
          <w:highlight w:val="lightGray"/>
        </w:rPr>
        <w:t xml:space="preserve">Jednakże obowiązek informacyjny wynikający z art. 13 RODO nie będzie miał zastosowania, gdy i w zakresie, w jakim osoba fizyczna, której dane dotyczą, dysponuje już tymi informacjami (vide: art. 13 ust. 4 RODO). Ponadto wykonawca będzie musiał wypełnić obowiązek informacyjny wynikający z art. 14 RODO względem osób fizycznych, których dane przekazuje Zamawiającemu i których dane pośrednio pozyskał, chyba że ma zastosowanie co najmniej jedno z </w:t>
      </w:r>
      <w:proofErr w:type="spellStart"/>
      <w:r w:rsidRPr="007E51DE">
        <w:rPr>
          <w:rFonts w:ascii="Arial" w:hAnsi="Arial" w:cs="Arial"/>
          <w:sz w:val="22"/>
          <w:szCs w:val="22"/>
          <w:highlight w:val="lightGray"/>
        </w:rPr>
        <w:t>wyłączeń</w:t>
      </w:r>
      <w:proofErr w:type="spellEnd"/>
      <w:r w:rsidRPr="007E51DE">
        <w:rPr>
          <w:rFonts w:ascii="Arial" w:hAnsi="Arial" w:cs="Arial"/>
          <w:sz w:val="22"/>
          <w:szCs w:val="22"/>
          <w:highlight w:val="lightGray"/>
        </w:rPr>
        <w:t>, o których mowa w art. 14 ust. 5 RODO.</w:t>
      </w:r>
    </w:p>
    <w:p w:rsidR="00452554" w:rsidRPr="00452554" w:rsidRDefault="00452554" w:rsidP="00452554">
      <w:pPr>
        <w:tabs>
          <w:tab w:val="left" w:pos="993"/>
        </w:tabs>
        <w:jc w:val="both"/>
        <w:rPr>
          <w:rFonts w:ascii="Arial" w:hAnsi="Arial" w:cs="Arial"/>
          <w:sz w:val="22"/>
          <w:szCs w:val="22"/>
        </w:rPr>
      </w:pPr>
    </w:p>
    <w:p w:rsidR="00452554" w:rsidRPr="00452554" w:rsidRDefault="00452554" w:rsidP="00452554">
      <w:pPr>
        <w:tabs>
          <w:tab w:val="left" w:pos="993"/>
        </w:tabs>
        <w:jc w:val="both"/>
        <w:rPr>
          <w:rFonts w:ascii="Arial" w:hAnsi="Arial" w:cs="Arial"/>
          <w:b/>
          <w:i/>
          <w:sz w:val="22"/>
          <w:szCs w:val="22"/>
          <w:u w:val="single"/>
        </w:rPr>
      </w:pPr>
      <w:r w:rsidRPr="007E51DE">
        <w:rPr>
          <w:rFonts w:ascii="Arial" w:hAnsi="Arial" w:cs="Arial"/>
          <w:b/>
          <w:i/>
          <w:sz w:val="22"/>
          <w:szCs w:val="22"/>
          <w:highlight w:val="lightGray"/>
          <w:u w:val="single"/>
        </w:rPr>
        <w:t>W związku z powyższym Wykonawca w formularzu ofertowym ( stanowiącym Załącznik nr 1 do SIWZ ), składa (</w:t>
      </w:r>
      <w:r w:rsidRPr="007E51DE">
        <w:rPr>
          <w:rFonts w:ascii="Arial" w:hAnsi="Arial" w:cs="Arial"/>
          <w:b/>
          <w:sz w:val="22"/>
          <w:szCs w:val="22"/>
          <w:highlight w:val="lightGray"/>
          <w:u w:val="single"/>
        </w:rPr>
        <w:t>o ile dotyczy</w:t>
      </w:r>
      <w:r w:rsidRPr="007E51DE">
        <w:rPr>
          <w:rFonts w:ascii="Arial" w:hAnsi="Arial" w:cs="Arial"/>
          <w:b/>
          <w:i/>
          <w:sz w:val="22"/>
          <w:szCs w:val="22"/>
          <w:highlight w:val="lightGray"/>
          <w:u w:val="single"/>
        </w:rPr>
        <w:t>) stosowne oświadczenie.</w:t>
      </w:r>
    </w:p>
    <w:p w:rsidR="00836E1E" w:rsidRPr="004E1C11" w:rsidRDefault="00836E1E" w:rsidP="00836E1E">
      <w:pPr>
        <w:tabs>
          <w:tab w:val="left" w:pos="993"/>
        </w:tabs>
        <w:spacing w:line="360" w:lineRule="auto"/>
        <w:jc w:val="both"/>
        <w:rPr>
          <w:rFonts w:ascii="Arial" w:hAnsi="Arial" w:cs="Arial"/>
          <w:sz w:val="22"/>
          <w:szCs w:val="22"/>
        </w:rPr>
      </w:pPr>
    </w:p>
    <w:p w:rsidR="00836E1E" w:rsidRPr="004E1C11" w:rsidRDefault="00836E1E" w:rsidP="00836E1E">
      <w:pPr>
        <w:tabs>
          <w:tab w:val="left" w:pos="993"/>
        </w:tabs>
        <w:spacing w:line="360" w:lineRule="auto"/>
        <w:jc w:val="both"/>
        <w:rPr>
          <w:rFonts w:ascii="Arial" w:hAnsi="Arial" w:cs="Arial"/>
          <w:b/>
          <w:sz w:val="22"/>
          <w:szCs w:val="22"/>
        </w:rPr>
      </w:pPr>
      <w:r w:rsidRPr="004E1C11">
        <w:rPr>
          <w:rFonts w:ascii="Arial" w:hAnsi="Arial" w:cs="Arial"/>
          <w:b/>
          <w:sz w:val="22"/>
          <w:szCs w:val="22"/>
          <w:highlight w:val="lightGray"/>
        </w:rPr>
        <w:t>Rozdział II.  Przedmiot zamówienia</w:t>
      </w:r>
      <w:r w:rsidRPr="004E1C11">
        <w:rPr>
          <w:rFonts w:ascii="Arial" w:hAnsi="Arial" w:cs="Arial"/>
          <w:b/>
          <w:sz w:val="22"/>
          <w:szCs w:val="22"/>
        </w:rPr>
        <w:t>.</w:t>
      </w:r>
    </w:p>
    <w:p w:rsidR="00836E1E" w:rsidRPr="00B414FD" w:rsidRDefault="00836E1E" w:rsidP="00836E1E">
      <w:pPr>
        <w:spacing w:before="120"/>
        <w:jc w:val="both"/>
        <w:rPr>
          <w:rFonts w:ascii="Arial" w:hAnsi="Arial" w:cs="Arial"/>
          <w:sz w:val="22"/>
          <w:szCs w:val="22"/>
        </w:rPr>
      </w:pPr>
      <w:r w:rsidRPr="00B414FD">
        <w:rPr>
          <w:rFonts w:ascii="Arial" w:hAnsi="Arial" w:cs="Arial"/>
          <w:b/>
          <w:sz w:val="22"/>
          <w:szCs w:val="22"/>
        </w:rPr>
        <w:t>1.1.   Przedmiotem zamówienia jest:  Wykonanie systemów oświetlenia i podgrzewania płyty oraz modernizacja zaplecza sportowego na boisku piłkarskim przy ul. Kusocińskiego 53</w:t>
      </w:r>
      <w:r w:rsidRPr="00B414FD">
        <w:rPr>
          <w:rFonts w:ascii="Arial" w:hAnsi="Arial" w:cs="Arial"/>
          <w:sz w:val="22"/>
          <w:szCs w:val="22"/>
        </w:rPr>
        <w:t xml:space="preserve">, a w szczególności: </w:t>
      </w:r>
    </w:p>
    <w:p w:rsidR="00836E1E" w:rsidRPr="00B414FD" w:rsidRDefault="00836E1E" w:rsidP="00836E1E">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1) wykonanie robót związanych z budową prz</w:t>
      </w:r>
      <w:r>
        <w:rPr>
          <w:rFonts w:ascii="Arial" w:eastAsia="Calibri" w:hAnsi="Arial" w:cs="Arial"/>
          <w:sz w:val="22"/>
          <w:szCs w:val="22"/>
          <w:lang w:eastAsia="en-US"/>
        </w:rPr>
        <w:t>yłącza elektroenergetycznego SN15kV,</w:t>
      </w:r>
      <w:r w:rsidRPr="00B414FD">
        <w:rPr>
          <w:rFonts w:ascii="Arial" w:eastAsia="Calibri" w:hAnsi="Arial" w:cs="Arial"/>
          <w:sz w:val="22"/>
          <w:szCs w:val="22"/>
          <w:lang w:eastAsia="en-US"/>
        </w:rPr>
        <w:t xml:space="preserve">nN, zakończonego  stacją   transformatorową kontenerową, </w:t>
      </w:r>
    </w:p>
    <w:p w:rsidR="00836E1E" w:rsidRPr="00B414FD" w:rsidRDefault="00836E1E" w:rsidP="00836E1E">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2) budowa przyłącza elektroenergetycznego 0,4 </w:t>
      </w:r>
      <w:proofErr w:type="spellStart"/>
      <w:r w:rsidRPr="00B414FD">
        <w:rPr>
          <w:rFonts w:ascii="Arial" w:eastAsia="Calibri" w:hAnsi="Arial" w:cs="Arial"/>
          <w:sz w:val="22"/>
          <w:szCs w:val="22"/>
          <w:lang w:eastAsia="en-US"/>
        </w:rPr>
        <w:t>kV</w:t>
      </w:r>
      <w:proofErr w:type="spellEnd"/>
      <w:r w:rsidRPr="00B414FD">
        <w:rPr>
          <w:rFonts w:ascii="Arial" w:eastAsia="Calibri" w:hAnsi="Arial" w:cs="Arial"/>
          <w:sz w:val="22"/>
          <w:szCs w:val="22"/>
          <w:lang w:eastAsia="en-US"/>
        </w:rPr>
        <w:t>;</w:t>
      </w:r>
    </w:p>
    <w:p w:rsidR="00836E1E" w:rsidRPr="00B414FD" w:rsidRDefault="00836E1E" w:rsidP="00836E1E">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3) budowa oświetlenia płyty boiska oraz oświetlenia terenu;</w:t>
      </w:r>
    </w:p>
    <w:p w:rsidR="00836E1E" w:rsidRPr="00B414FD" w:rsidRDefault="00836E1E" w:rsidP="00836E1E">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4) montaż rozdzielni elektrycznych </w:t>
      </w:r>
    </w:p>
    <w:p w:rsidR="00836E1E" w:rsidRPr="00B414FD" w:rsidRDefault="00836E1E" w:rsidP="00836E1E">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5) budowa ogrzewania płyty boiska </w:t>
      </w:r>
    </w:p>
    <w:p w:rsidR="00836E1E" w:rsidRPr="00B414FD" w:rsidRDefault="00836E1E" w:rsidP="00836E1E">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6) dostawa i  montaż podgrzewaczy w budynku zaplecza </w:t>
      </w:r>
    </w:p>
    <w:p w:rsidR="00836E1E" w:rsidRPr="009B26EA" w:rsidRDefault="00836E1E" w:rsidP="00836E1E">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7) budowa ogrodzenia części boiska z przęseł betonowych</w:t>
      </w:r>
      <w:r w:rsidRPr="009B26EA">
        <w:rPr>
          <w:rFonts w:ascii="Arial" w:eastAsia="Calibri" w:hAnsi="Arial" w:cs="Arial"/>
          <w:sz w:val="22"/>
          <w:szCs w:val="22"/>
          <w:lang w:eastAsia="en-US"/>
        </w:rPr>
        <w:t xml:space="preserve"> </w:t>
      </w:r>
    </w:p>
    <w:p w:rsidR="00836E1E" w:rsidRPr="004E1C11" w:rsidRDefault="00836E1E" w:rsidP="00836E1E">
      <w:pPr>
        <w:spacing w:before="120"/>
        <w:jc w:val="both"/>
        <w:rPr>
          <w:rFonts w:ascii="Arial" w:hAnsi="Arial" w:cs="Arial"/>
          <w:b/>
          <w:sz w:val="22"/>
          <w:szCs w:val="22"/>
        </w:rPr>
      </w:pPr>
    </w:p>
    <w:p w:rsidR="00836E1E" w:rsidRPr="004E1C11" w:rsidRDefault="00836E1E" w:rsidP="00836E1E">
      <w:pPr>
        <w:ind w:left="426" w:hanging="426"/>
        <w:jc w:val="both"/>
        <w:rPr>
          <w:rFonts w:ascii="Arial" w:hAnsi="Arial" w:cs="Arial"/>
          <w:sz w:val="22"/>
          <w:szCs w:val="22"/>
        </w:rPr>
      </w:pPr>
      <w:r w:rsidRPr="004E1C11">
        <w:rPr>
          <w:rFonts w:ascii="Arial" w:hAnsi="Arial" w:cs="Arial"/>
          <w:sz w:val="22"/>
          <w:szCs w:val="22"/>
        </w:rPr>
        <w:t xml:space="preserve">1.2. Szczegółowy zakres robót oraz warunki ich realizacji zawierają: </w:t>
      </w:r>
    </w:p>
    <w:p w:rsidR="00836E1E" w:rsidRPr="004E1C11" w:rsidRDefault="00836E1E" w:rsidP="00836E1E">
      <w:pPr>
        <w:pStyle w:val="Akapitzlist"/>
        <w:numPr>
          <w:ilvl w:val="0"/>
          <w:numId w:val="7"/>
        </w:numPr>
        <w:jc w:val="both"/>
        <w:rPr>
          <w:rFonts w:ascii="Arial" w:hAnsi="Arial" w:cs="Arial"/>
          <w:sz w:val="22"/>
          <w:szCs w:val="22"/>
        </w:rPr>
      </w:pPr>
      <w:r w:rsidRPr="004E1C11">
        <w:rPr>
          <w:rFonts w:ascii="Arial" w:hAnsi="Arial" w:cs="Arial"/>
          <w:sz w:val="22"/>
          <w:szCs w:val="22"/>
        </w:rPr>
        <w:t xml:space="preserve">projekt wykonawczy, stanowiący </w:t>
      </w:r>
      <w:r>
        <w:rPr>
          <w:rFonts w:ascii="Arial" w:hAnsi="Arial" w:cs="Arial"/>
          <w:b/>
          <w:sz w:val="22"/>
          <w:szCs w:val="22"/>
        </w:rPr>
        <w:t>załącznik nr 5</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836E1E" w:rsidRPr="004E1C11" w:rsidRDefault="00836E1E" w:rsidP="00836E1E">
      <w:pPr>
        <w:pStyle w:val="Akapitzlist"/>
        <w:numPr>
          <w:ilvl w:val="0"/>
          <w:numId w:val="7"/>
        </w:numPr>
        <w:jc w:val="both"/>
        <w:rPr>
          <w:rFonts w:ascii="Arial" w:hAnsi="Arial" w:cs="Arial"/>
          <w:b/>
          <w:sz w:val="22"/>
          <w:szCs w:val="22"/>
        </w:rPr>
      </w:pPr>
      <w:r w:rsidRPr="004E1C11">
        <w:rPr>
          <w:rFonts w:ascii="Arial" w:hAnsi="Arial" w:cs="Arial"/>
          <w:sz w:val="22"/>
          <w:szCs w:val="22"/>
        </w:rPr>
        <w:t xml:space="preserve">przedmiar robót, stanowiący </w:t>
      </w:r>
      <w:r>
        <w:rPr>
          <w:rFonts w:ascii="Arial" w:hAnsi="Arial" w:cs="Arial"/>
          <w:b/>
          <w:sz w:val="22"/>
          <w:szCs w:val="22"/>
        </w:rPr>
        <w:t>załącznik nr 6</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836E1E" w:rsidRPr="004E1C11" w:rsidRDefault="00836E1E" w:rsidP="00836E1E">
      <w:pPr>
        <w:pStyle w:val="Akapitzlist"/>
        <w:numPr>
          <w:ilvl w:val="0"/>
          <w:numId w:val="7"/>
        </w:numPr>
        <w:jc w:val="both"/>
        <w:rPr>
          <w:rFonts w:ascii="Arial" w:hAnsi="Arial" w:cs="Arial"/>
          <w:sz w:val="22"/>
          <w:szCs w:val="22"/>
        </w:rPr>
      </w:pPr>
      <w:r w:rsidRPr="004E1C11">
        <w:rPr>
          <w:rFonts w:ascii="Arial" w:hAnsi="Arial" w:cs="Arial"/>
          <w:sz w:val="22"/>
          <w:szCs w:val="22"/>
        </w:rPr>
        <w:t xml:space="preserve">specyfikacja techniczna wykonania i odbioru </w:t>
      </w:r>
      <w:proofErr w:type="spellStart"/>
      <w:r w:rsidRPr="004E1C11">
        <w:rPr>
          <w:rFonts w:ascii="Arial" w:hAnsi="Arial" w:cs="Arial"/>
          <w:sz w:val="22"/>
          <w:szCs w:val="22"/>
        </w:rPr>
        <w:t>robót,</w:t>
      </w:r>
      <w:r>
        <w:rPr>
          <w:rFonts w:ascii="Arial" w:hAnsi="Arial" w:cs="Arial"/>
          <w:b/>
          <w:sz w:val="22"/>
          <w:szCs w:val="22"/>
        </w:rPr>
        <w:t>stanowiąca</w:t>
      </w:r>
      <w:proofErr w:type="spellEnd"/>
      <w:r>
        <w:rPr>
          <w:rFonts w:ascii="Arial" w:hAnsi="Arial" w:cs="Arial"/>
          <w:b/>
          <w:sz w:val="22"/>
          <w:szCs w:val="22"/>
        </w:rPr>
        <w:t xml:space="preserve"> załącznik nr 7</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836E1E" w:rsidRPr="004E1C11" w:rsidRDefault="00836E1E" w:rsidP="00836E1E">
      <w:pPr>
        <w:pStyle w:val="Akapitzlist"/>
        <w:numPr>
          <w:ilvl w:val="0"/>
          <w:numId w:val="7"/>
        </w:numPr>
        <w:jc w:val="both"/>
        <w:rPr>
          <w:rFonts w:ascii="Arial" w:hAnsi="Arial" w:cs="Arial"/>
          <w:sz w:val="22"/>
          <w:szCs w:val="22"/>
        </w:rPr>
      </w:pPr>
      <w:r w:rsidRPr="004E1C11">
        <w:rPr>
          <w:rFonts w:ascii="Arial" w:hAnsi="Arial" w:cs="Arial"/>
          <w:sz w:val="22"/>
          <w:szCs w:val="22"/>
        </w:rPr>
        <w:t xml:space="preserve">projekt umowy, stanowiący </w:t>
      </w:r>
      <w:r>
        <w:rPr>
          <w:rFonts w:ascii="Arial" w:hAnsi="Arial" w:cs="Arial"/>
          <w:b/>
          <w:sz w:val="22"/>
          <w:szCs w:val="22"/>
        </w:rPr>
        <w:t>załącznik nr 4</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r w:rsidRPr="004E1C11">
        <w:rPr>
          <w:rFonts w:ascii="Arial" w:hAnsi="Arial" w:cs="Arial"/>
          <w:sz w:val="22"/>
          <w:szCs w:val="22"/>
        </w:rPr>
        <w:t xml:space="preserve"> </w:t>
      </w:r>
    </w:p>
    <w:p w:rsidR="00836E1E" w:rsidRPr="004E1C11" w:rsidRDefault="00836E1E" w:rsidP="00836E1E">
      <w:pPr>
        <w:jc w:val="both"/>
        <w:rPr>
          <w:rFonts w:ascii="Arial" w:hAnsi="Arial" w:cs="Arial"/>
          <w:sz w:val="22"/>
          <w:szCs w:val="22"/>
        </w:rPr>
      </w:pPr>
    </w:p>
    <w:p w:rsidR="00836E1E" w:rsidRPr="004E1C11" w:rsidRDefault="00836E1E" w:rsidP="00836E1E">
      <w:pPr>
        <w:jc w:val="both"/>
        <w:rPr>
          <w:rFonts w:ascii="Arial" w:hAnsi="Arial" w:cs="Arial"/>
          <w:sz w:val="22"/>
          <w:szCs w:val="22"/>
        </w:rPr>
      </w:pPr>
      <w:r w:rsidRPr="004E1C11">
        <w:rPr>
          <w:rFonts w:ascii="Arial" w:hAnsi="Arial" w:cs="Arial"/>
          <w:sz w:val="22"/>
          <w:szCs w:val="22"/>
        </w:rPr>
        <w:t>w całości zwanych dalej dokumentacją – stanowiących załączniki do SIWZ oraz zapisami w niniejszej SIWZ.</w:t>
      </w:r>
    </w:p>
    <w:p w:rsidR="00836E1E" w:rsidRPr="004E1C11" w:rsidRDefault="00836E1E" w:rsidP="00836E1E">
      <w:pPr>
        <w:jc w:val="both"/>
        <w:rPr>
          <w:rFonts w:ascii="Arial" w:hAnsi="Arial" w:cs="Arial"/>
          <w:sz w:val="22"/>
          <w:szCs w:val="22"/>
        </w:rPr>
      </w:pPr>
    </w:p>
    <w:p w:rsidR="00836E1E" w:rsidRPr="004E1C11" w:rsidRDefault="00836E1E" w:rsidP="00836E1E">
      <w:pPr>
        <w:pStyle w:val="Akapitzlist"/>
        <w:ind w:left="284" w:hanging="284"/>
        <w:jc w:val="both"/>
        <w:rPr>
          <w:rFonts w:ascii="Arial" w:eastAsia="Calibri" w:hAnsi="Arial" w:cs="Arial"/>
          <w:bCs/>
          <w:sz w:val="22"/>
          <w:szCs w:val="22"/>
        </w:rPr>
      </w:pPr>
      <w:r w:rsidRPr="004E1C11">
        <w:rPr>
          <w:rFonts w:ascii="Arial" w:hAnsi="Arial" w:cs="Arial"/>
          <w:sz w:val="22"/>
          <w:szCs w:val="22"/>
        </w:rPr>
        <w:t>1.3</w:t>
      </w:r>
      <w:r w:rsidRPr="004E1C11">
        <w:rPr>
          <w:rFonts w:ascii="Arial" w:hAnsi="Arial" w:cs="Arial"/>
          <w:szCs w:val="22"/>
        </w:rPr>
        <w:t xml:space="preserve"> </w:t>
      </w:r>
      <w:r w:rsidRPr="004E1C11">
        <w:rPr>
          <w:rFonts w:ascii="Arial" w:eastAsia="Calibri" w:hAnsi="Arial" w:cs="Arial"/>
          <w:bCs/>
          <w:sz w:val="22"/>
          <w:szCs w:val="22"/>
        </w:rPr>
        <w:t>Wszelkie użyte nazwy handlowe w opisie przedmiotu zamówienia należy traktować jako</w:t>
      </w:r>
      <w:r w:rsidRPr="004E1C11">
        <w:rPr>
          <w:rFonts w:ascii="Arial" w:eastAsia="Calibri" w:hAnsi="Arial" w:cs="Arial"/>
          <w:bCs/>
          <w:sz w:val="22"/>
          <w:szCs w:val="22"/>
        </w:rPr>
        <w:br/>
        <w:t xml:space="preserve"> informację uściślającą. Dopuszcza się użycie do realizacji robót budowlano-montażowych </w:t>
      </w:r>
      <w:r w:rsidRPr="004E1C11">
        <w:rPr>
          <w:rFonts w:ascii="Arial" w:eastAsia="Calibri" w:hAnsi="Arial" w:cs="Arial"/>
          <w:bCs/>
          <w:sz w:val="22"/>
          <w:szCs w:val="22"/>
        </w:rPr>
        <w:br/>
        <w:t xml:space="preserve">produktów równoważnych, co do ich jakości i docelowego przeznaczenia oraz </w:t>
      </w:r>
      <w:r w:rsidRPr="004E1C11">
        <w:rPr>
          <w:rFonts w:ascii="Arial" w:eastAsia="Calibri" w:hAnsi="Arial" w:cs="Arial"/>
          <w:bCs/>
          <w:sz w:val="22"/>
          <w:szCs w:val="22"/>
        </w:rPr>
        <w:br/>
        <w:t xml:space="preserve">spełnianych funkcji i walorów użytkowych. Przez jakość należy rozumieć minimalne </w:t>
      </w:r>
      <w:r w:rsidRPr="004E1C11">
        <w:rPr>
          <w:rFonts w:ascii="Arial" w:eastAsia="Calibri" w:hAnsi="Arial" w:cs="Arial"/>
          <w:bCs/>
          <w:sz w:val="22"/>
          <w:szCs w:val="22"/>
        </w:rPr>
        <w:br/>
        <w:t xml:space="preserve">parametry urządzenia, materiału wskazanego z nazwy w zakresie wartości podanych </w:t>
      </w:r>
      <w:r w:rsidRPr="004E1C11">
        <w:rPr>
          <w:rFonts w:ascii="Arial" w:eastAsia="Calibri" w:hAnsi="Arial" w:cs="Arial"/>
          <w:bCs/>
          <w:sz w:val="22"/>
          <w:szCs w:val="22"/>
        </w:rPr>
        <w:br/>
        <w:t>w dowolnie obowiązującej normie na terenie Kraju lub</w:t>
      </w:r>
      <w:r>
        <w:rPr>
          <w:rFonts w:ascii="Arial" w:eastAsia="Calibri" w:hAnsi="Arial" w:cs="Arial"/>
          <w:bCs/>
          <w:sz w:val="22"/>
          <w:szCs w:val="22"/>
        </w:rPr>
        <w:t xml:space="preserve"> Europy dla tego urządzenia</w:t>
      </w:r>
      <w:r>
        <w:rPr>
          <w:rFonts w:ascii="Arial" w:eastAsia="Calibri" w:hAnsi="Arial" w:cs="Arial"/>
          <w:bCs/>
          <w:sz w:val="22"/>
          <w:szCs w:val="22"/>
        </w:rPr>
        <w:br/>
      </w:r>
      <w:r>
        <w:rPr>
          <w:rFonts w:ascii="Arial" w:eastAsia="Calibri" w:hAnsi="Arial" w:cs="Arial"/>
          <w:bCs/>
          <w:sz w:val="22"/>
          <w:szCs w:val="22"/>
        </w:rPr>
        <w:lastRenderedPageBreak/>
        <w:t xml:space="preserve">lub </w:t>
      </w:r>
      <w:r w:rsidRPr="004E1C11">
        <w:rPr>
          <w:rFonts w:ascii="Arial" w:eastAsia="Calibri" w:hAnsi="Arial" w:cs="Arial"/>
          <w:bCs/>
          <w:sz w:val="22"/>
          <w:szCs w:val="22"/>
        </w:rPr>
        <w:t xml:space="preserve">materiału.    </w:t>
      </w:r>
      <w:r w:rsidRPr="004E1C11">
        <w:rPr>
          <w:rFonts w:ascii="Arial" w:eastAsia="Calibri" w:hAnsi="Arial" w:cs="Arial"/>
          <w:bCs/>
          <w:sz w:val="22"/>
          <w:szCs w:val="22"/>
        </w:rPr>
        <w:br/>
      </w:r>
    </w:p>
    <w:p w:rsidR="00836E1E" w:rsidRPr="00CA74C5" w:rsidRDefault="00836E1E" w:rsidP="00836E1E">
      <w:pPr>
        <w:spacing w:after="60"/>
        <w:jc w:val="both"/>
        <w:rPr>
          <w:rFonts w:ascii="Arial" w:hAnsi="Arial" w:cs="Arial"/>
          <w:sz w:val="22"/>
          <w:szCs w:val="22"/>
          <w:u w:val="single"/>
        </w:rPr>
      </w:pPr>
      <w:r w:rsidRPr="00CA74C5">
        <w:rPr>
          <w:rFonts w:ascii="Arial" w:hAnsi="Arial" w:cs="Arial"/>
          <w:sz w:val="22"/>
          <w:szCs w:val="22"/>
          <w:u w:val="single"/>
        </w:rPr>
        <w:t xml:space="preserve">2. Wymagania, o których mowa w art. 29 ust. 3a ustawy </w:t>
      </w:r>
      <w:proofErr w:type="spellStart"/>
      <w:r w:rsidRPr="00CA74C5">
        <w:rPr>
          <w:rFonts w:ascii="Arial" w:hAnsi="Arial" w:cs="Arial"/>
          <w:sz w:val="22"/>
          <w:szCs w:val="22"/>
          <w:u w:val="single"/>
        </w:rPr>
        <w:t>Pzp</w:t>
      </w:r>
      <w:proofErr w:type="spellEnd"/>
      <w:r w:rsidRPr="00CA74C5">
        <w:rPr>
          <w:rFonts w:ascii="Arial" w:hAnsi="Arial" w:cs="Arial"/>
          <w:sz w:val="22"/>
          <w:szCs w:val="22"/>
          <w:u w:val="single"/>
        </w:rPr>
        <w:t>:</w:t>
      </w:r>
    </w:p>
    <w:p w:rsidR="00836E1E" w:rsidRPr="00CA74C5" w:rsidRDefault="00836E1E" w:rsidP="00836E1E">
      <w:pPr>
        <w:spacing w:after="60"/>
        <w:jc w:val="both"/>
        <w:rPr>
          <w:rFonts w:ascii="Arial" w:hAnsi="Arial" w:cs="Arial"/>
          <w:sz w:val="22"/>
          <w:szCs w:val="22"/>
        </w:rPr>
      </w:pPr>
    </w:p>
    <w:p w:rsidR="00836E1E" w:rsidRPr="00B414FD" w:rsidRDefault="00836E1E" w:rsidP="00836E1E">
      <w:pPr>
        <w:spacing w:after="60"/>
        <w:jc w:val="both"/>
        <w:rPr>
          <w:rFonts w:ascii="Arial" w:hAnsi="Arial" w:cs="Arial"/>
          <w:sz w:val="22"/>
          <w:szCs w:val="22"/>
        </w:rPr>
      </w:pPr>
      <w:r w:rsidRPr="00CA74C5">
        <w:rPr>
          <w:rFonts w:ascii="Arial" w:hAnsi="Arial" w:cs="Arial"/>
          <w:sz w:val="22"/>
          <w:szCs w:val="22"/>
        </w:rPr>
        <w:t>1)</w:t>
      </w:r>
      <w:r w:rsidRPr="00CA74C5">
        <w:rPr>
          <w:rFonts w:ascii="Arial" w:hAnsi="Arial" w:cs="Arial"/>
          <w:sz w:val="22"/>
          <w:szCs w:val="22"/>
        </w:rPr>
        <w:tab/>
        <w:t xml:space="preserve">Wykonawca i ew. podwykonawca ma obowiązek zatrudniać na podstawie umowy o pracę, o </w:t>
      </w:r>
      <w:r w:rsidRPr="00B414FD">
        <w:rPr>
          <w:rFonts w:ascii="Arial" w:hAnsi="Arial" w:cs="Arial"/>
          <w:sz w:val="22"/>
          <w:szCs w:val="22"/>
        </w:rPr>
        <w:t xml:space="preserve">której mowa w art. 25 §1 ustawy z dnia 26 czerwca 1974 r. Kodeks pracy (Dz. U. z 2016 r., poz. 1666 z </w:t>
      </w:r>
      <w:proofErr w:type="spellStart"/>
      <w:r w:rsidRPr="00B414FD">
        <w:rPr>
          <w:rFonts w:ascii="Arial" w:hAnsi="Arial" w:cs="Arial"/>
          <w:sz w:val="22"/>
          <w:szCs w:val="22"/>
        </w:rPr>
        <w:t>późn</w:t>
      </w:r>
      <w:proofErr w:type="spellEnd"/>
      <w:r w:rsidRPr="00B414FD">
        <w:rPr>
          <w:rFonts w:ascii="Arial" w:hAnsi="Arial" w:cs="Arial"/>
          <w:sz w:val="22"/>
          <w:szCs w:val="22"/>
        </w:rPr>
        <w:t>. zm.) osoby, które wykonywać będą m.in. zakres zamówienia określony w § 2 wzoru umowy stanowiącego  Załącznik nr 4 do SIWZ.</w:t>
      </w:r>
    </w:p>
    <w:p w:rsidR="00836E1E" w:rsidRPr="00B414FD" w:rsidRDefault="00836E1E" w:rsidP="00836E1E">
      <w:pPr>
        <w:spacing w:after="60"/>
        <w:jc w:val="both"/>
        <w:rPr>
          <w:rFonts w:ascii="Arial" w:hAnsi="Arial" w:cs="Arial"/>
          <w:sz w:val="22"/>
          <w:szCs w:val="22"/>
        </w:rPr>
      </w:pPr>
      <w:r w:rsidRPr="00B414FD">
        <w:rPr>
          <w:rFonts w:ascii="Arial" w:hAnsi="Arial" w:cs="Arial"/>
          <w:sz w:val="22"/>
          <w:szCs w:val="22"/>
        </w:rPr>
        <w:t>2)</w:t>
      </w:r>
      <w:r w:rsidRPr="00B414FD">
        <w:rPr>
          <w:rFonts w:ascii="Arial" w:hAnsi="Arial" w:cs="Arial"/>
          <w:sz w:val="22"/>
          <w:szCs w:val="22"/>
        </w:rPr>
        <w:tab/>
        <w:t xml:space="preserve">Szczegółowe uregulowania w zakresie sposobu dokumentowania zatrudnienia osób, uprawnień Zamawiającego w zakresie kontroli spełniania przez wykonawcę wymagań, o których mowa w art. 29 ust. 3a ustawy </w:t>
      </w:r>
      <w:proofErr w:type="spellStart"/>
      <w:r w:rsidRPr="00B414FD">
        <w:rPr>
          <w:rFonts w:ascii="Arial" w:hAnsi="Arial" w:cs="Arial"/>
          <w:sz w:val="22"/>
          <w:szCs w:val="22"/>
        </w:rPr>
        <w:t>Pzp</w:t>
      </w:r>
      <w:proofErr w:type="spellEnd"/>
      <w:r w:rsidRPr="00B414FD">
        <w:rPr>
          <w:rFonts w:ascii="Arial" w:hAnsi="Arial" w:cs="Arial"/>
          <w:sz w:val="22"/>
          <w:szCs w:val="22"/>
        </w:rPr>
        <w:t>, oraz sankcji z tytułu niespełnienia tych wymagań zostały określone w § 18 i §  56 wzoru umowy stanowiącego Załącznik nr 4 do SIWZ.</w:t>
      </w:r>
    </w:p>
    <w:p w:rsidR="00836E1E" w:rsidRPr="00B414FD" w:rsidRDefault="00836E1E" w:rsidP="00836E1E">
      <w:pPr>
        <w:spacing w:after="60"/>
        <w:jc w:val="both"/>
        <w:rPr>
          <w:rFonts w:ascii="Arial" w:hAnsi="Arial" w:cs="Arial"/>
          <w:i/>
          <w:sz w:val="22"/>
          <w:szCs w:val="22"/>
        </w:rPr>
      </w:pPr>
      <w:r w:rsidRPr="00B414FD">
        <w:rPr>
          <w:rFonts w:ascii="Arial" w:hAnsi="Arial" w:cs="Arial"/>
          <w:i/>
          <w:sz w:val="22"/>
          <w:szCs w:val="22"/>
        </w:rPr>
        <w:t>Uwaga:</w:t>
      </w:r>
    </w:p>
    <w:p w:rsidR="00836E1E" w:rsidRPr="00CA74C5" w:rsidRDefault="00836E1E" w:rsidP="00836E1E">
      <w:pPr>
        <w:spacing w:after="60"/>
        <w:jc w:val="both"/>
        <w:rPr>
          <w:rFonts w:ascii="Arial" w:hAnsi="Arial" w:cs="Arial"/>
          <w:i/>
          <w:sz w:val="22"/>
          <w:szCs w:val="22"/>
        </w:rPr>
      </w:pPr>
      <w:r w:rsidRPr="00CA74C5">
        <w:rPr>
          <w:rFonts w:ascii="Arial" w:hAnsi="Arial" w:cs="Arial"/>
          <w:i/>
          <w:sz w:val="22"/>
          <w:szCs w:val="22"/>
        </w:rPr>
        <w:t xml:space="preserve">Imię i nazwisko pracownika nie podlega </w:t>
      </w:r>
      <w:proofErr w:type="spellStart"/>
      <w:r w:rsidRPr="00CA74C5">
        <w:rPr>
          <w:rFonts w:ascii="Arial" w:hAnsi="Arial" w:cs="Arial"/>
          <w:i/>
          <w:sz w:val="22"/>
          <w:szCs w:val="22"/>
        </w:rPr>
        <w:t>anonimizacji</w:t>
      </w:r>
      <w:proofErr w:type="spellEnd"/>
      <w:r w:rsidRPr="00CA74C5">
        <w:rPr>
          <w:rFonts w:ascii="Arial" w:hAnsi="Arial" w:cs="Arial"/>
          <w:i/>
          <w:sz w:val="22"/>
          <w:szCs w:val="22"/>
        </w:rPr>
        <w:t>. Informacje takie jak: data zawarcia umowy i rodzaj umowy o pracę powinny być możliwe do zidentyfikowania.</w:t>
      </w:r>
    </w:p>
    <w:p w:rsidR="00836E1E" w:rsidRDefault="00836E1E" w:rsidP="00836E1E">
      <w:pPr>
        <w:spacing w:after="60"/>
        <w:jc w:val="both"/>
        <w:rPr>
          <w:rFonts w:ascii="Arial" w:hAnsi="Arial" w:cs="Arial"/>
          <w:b/>
          <w:sz w:val="22"/>
          <w:szCs w:val="22"/>
        </w:rPr>
      </w:pPr>
    </w:p>
    <w:p w:rsidR="004A591A" w:rsidRPr="004A591A" w:rsidRDefault="004A591A" w:rsidP="00836E1E">
      <w:pPr>
        <w:spacing w:after="60"/>
        <w:jc w:val="both"/>
        <w:rPr>
          <w:rFonts w:ascii="Arial" w:hAnsi="Arial" w:cs="Arial"/>
          <w:sz w:val="22"/>
          <w:szCs w:val="22"/>
        </w:rPr>
      </w:pPr>
    </w:p>
    <w:p w:rsidR="00836E1E" w:rsidRDefault="004A591A" w:rsidP="00836E1E">
      <w:pPr>
        <w:spacing w:after="60"/>
        <w:jc w:val="both"/>
        <w:rPr>
          <w:rFonts w:ascii="Arial" w:hAnsi="Arial" w:cs="Arial"/>
          <w:b/>
          <w:sz w:val="22"/>
          <w:szCs w:val="22"/>
        </w:rPr>
      </w:pPr>
      <w:r>
        <w:rPr>
          <w:rFonts w:ascii="Arial" w:hAnsi="Arial" w:cs="Arial"/>
          <w:b/>
          <w:sz w:val="22"/>
          <w:szCs w:val="22"/>
          <w:highlight w:val="lightGray"/>
        </w:rPr>
        <w:t>3</w:t>
      </w:r>
      <w:r w:rsidR="00836E1E" w:rsidRPr="004E1C11">
        <w:rPr>
          <w:rFonts w:ascii="Arial" w:hAnsi="Arial" w:cs="Arial"/>
          <w:b/>
          <w:sz w:val="22"/>
          <w:szCs w:val="22"/>
          <w:highlight w:val="lightGray"/>
        </w:rPr>
        <w:t>. Wspólny Słownik Zamówień (CPV):</w:t>
      </w:r>
      <w:r w:rsidR="00836E1E" w:rsidRPr="004E1C11">
        <w:rPr>
          <w:rFonts w:ascii="Arial" w:hAnsi="Arial" w:cs="Arial"/>
          <w:b/>
          <w:sz w:val="22"/>
          <w:szCs w:val="22"/>
        </w:rPr>
        <w:t xml:space="preserve"> </w:t>
      </w:r>
    </w:p>
    <w:p w:rsidR="00836E1E" w:rsidRPr="004E1C11" w:rsidRDefault="00836E1E" w:rsidP="00836E1E">
      <w:pPr>
        <w:spacing w:after="60"/>
        <w:jc w:val="both"/>
        <w:rPr>
          <w:rFonts w:ascii="Arial" w:hAnsi="Arial" w:cs="Arial"/>
          <w:b/>
          <w:sz w:val="22"/>
          <w:szCs w:val="22"/>
        </w:rPr>
      </w:pPr>
    </w:p>
    <w:p w:rsidR="00836E1E" w:rsidRPr="005B2D8D" w:rsidRDefault="00836E1E" w:rsidP="00836E1E">
      <w:pPr>
        <w:rPr>
          <w:rFonts w:ascii="Arial" w:hAnsi="Arial" w:cs="Arial"/>
          <w:bCs/>
          <w:sz w:val="22"/>
          <w:szCs w:val="22"/>
        </w:rPr>
      </w:pPr>
      <w:r w:rsidRPr="005B2D8D">
        <w:rPr>
          <w:rFonts w:ascii="Arial" w:hAnsi="Arial" w:cs="Arial"/>
          <w:bCs/>
          <w:sz w:val="22"/>
          <w:szCs w:val="22"/>
        </w:rPr>
        <w:t>CPV 45231400-9 - Roboty budowlane w zakresie budowy linii energetycznych</w:t>
      </w:r>
    </w:p>
    <w:p w:rsidR="00836E1E" w:rsidRPr="005B2D8D" w:rsidRDefault="00836E1E" w:rsidP="00836E1E">
      <w:pPr>
        <w:rPr>
          <w:rFonts w:ascii="Arial" w:hAnsi="Arial" w:cs="Arial"/>
          <w:bCs/>
          <w:sz w:val="22"/>
          <w:szCs w:val="22"/>
        </w:rPr>
      </w:pPr>
      <w:r w:rsidRPr="005B2D8D">
        <w:rPr>
          <w:rFonts w:ascii="Arial" w:hAnsi="Arial" w:cs="Arial"/>
          <w:bCs/>
          <w:sz w:val="22"/>
          <w:szCs w:val="22"/>
        </w:rPr>
        <w:t>CPV 45232221-7 - Podstacje transformatorowe</w:t>
      </w:r>
    </w:p>
    <w:p w:rsidR="00836E1E" w:rsidRPr="005B2D8D" w:rsidRDefault="00836E1E" w:rsidP="00836E1E">
      <w:pPr>
        <w:rPr>
          <w:rFonts w:ascii="Arial" w:hAnsi="Arial" w:cs="Arial"/>
          <w:bCs/>
          <w:sz w:val="22"/>
          <w:szCs w:val="22"/>
        </w:rPr>
      </w:pPr>
      <w:r w:rsidRPr="005B2D8D">
        <w:rPr>
          <w:rFonts w:ascii="Arial" w:hAnsi="Arial" w:cs="Arial"/>
          <w:bCs/>
          <w:sz w:val="22"/>
          <w:szCs w:val="22"/>
        </w:rPr>
        <w:t>CPV 45311100-1 - Roboty w zakresie okablowania elektrycznego</w:t>
      </w:r>
    </w:p>
    <w:p w:rsidR="00836E1E" w:rsidRPr="005B2D8D" w:rsidRDefault="00836E1E" w:rsidP="00836E1E">
      <w:pPr>
        <w:rPr>
          <w:rFonts w:ascii="Arial" w:hAnsi="Arial" w:cs="Arial"/>
          <w:bCs/>
          <w:sz w:val="22"/>
          <w:szCs w:val="22"/>
        </w:rPr>
      </w:pPr>
      <w:r w:rsidRPr="005B2D8D">
        <w:rPr>
          <w:rFonts w:ascii="Arial" w:hAnsi="Arial" w:cs="Arial"/>
          <w:bCs/>
          <w:sz w:val="22"/>
          <w:szCs w:val="22"/>
        </w:rPr>
        <w:t>CPV 45311200-2 - Roboty w zakresie instalacji elektrycznych</w:t>
      </w:r>
    </w:p>
    <w:p w:rsidR="00836E1E" w:rsidRPr="005B2D8D" w:rsidRDefault="00836E1E" w:rsidP="00836E1E">
      <w:pPr>
        <w:rPr>
          <w:rFonts w:ascii="Arial" w:hAnsi="Arial" w:cs="Arial"/>
          <w:bCs/>
          <w:sz w:val="22"/>
          <w:szCs w:val="22"/>
        </w:rPr>
      </w:pPr>
      <w:r w:rsidRPr="005B2D8D">
        <w:rPr>
          <w:rFonts w:ascii="Arial" w:hAnsi="Arial" w:cs="Arial"/>
          <w:bCs/>
          <w:sz w:val="22"/>
          <w:szCs w:val="22"/>
        </w:rPr>
        <w:t>CPV 45315300-1 - Instalacje zasilania elektrycznego</w:t>
      </w:r>
    </w:p>
    <w:p w:rsidR="00836E1E" w:rsidRPr="005B2D8D" w:rsidRDefault="00836E1E" w:rsidP="00836E1E">
      <w:pPr>
        <w:rPr>
          <w:rFonts w:ascii="Arial" w:hAnsi="Arial" w:cs="Arial"/>
          <w:bCs/>
          <w:sz w:val="22"/>
          <w:szCs w:val="22"/>
        </w:rPr>
      </w:pPr>
      <w:r w:rsidRPr="005B2D8D">
        <w:rPr>
          <w:rFonts w:ascii="Arial" w:hAnsi="Arial" w:cs="Arial"/>
          <w:bCs/>
          <w:sz w:val="22"/>
          <w:szCs w:val="22"/>
        </w:rPr>
        <w:t>CPV 45315600-4 - Instalacje niskiego napięcia</w:t>
      </w:r>
    </w:p>
    <w:p w:rsidR="00836E1E" w:rsidRPr="005B2D8D" w:rsidRDefault="00836E1E" w:rsidP="00836E1E">
      <w:pPr>
        <w:rPr>
          <w:rFonts w:ascii="Arial" w:hAnsi="Arial" w:cs="Arial"/>
          <w:bCs/>
          <w:sz w:val="22"/>
          <w:szCs w:val="22"/>
        </w:rPr>
      </w:pPr>
      <w:r w:rsidRPr="005B2D8D">
        <w:rPr>
          <w:rFonts w:ascii="Arial" w:hAnsi="Arial" w:cs="Arial"/>
          <w:bCs/>
          <w:sz w:val="22"/>
          <w:szCs w:val="22"/>
        </w:rPr>
        <w:t>CPV 45316100-6 - Instalowanie urządzeń oświetlenia zewnętrznego</w:t>
      </w:r>
    </w:p>
    <w:p w:rsidR="00836E1E" w:rsidRPr="005B2D8D" w:rsidRDefault="00836E1E" w:rsidP="00836E1E">
      <w:pPr>
        <w:rPr>
          <w:rFonts w:ascii="Arial" w:hAnsi="Arial" w:cs="Arial"/>
          <w:bCs/>
          <w:sz w:val="22"/>
          <w:szCs w:val="22"/>
        </w:rPr>
      </w:pPr>
      <w:r w:rsidRPr="005B2D8D">
        <w:rPr>
          <w:rFonts w:ascii="Arial" w:hAnsi="Arial" w:cs="Arial"/>
          <w:bCs/>
          <w:sz w:val="22"/>
          <w:szCs w:val="22"/>
        </w:rPr>
        <w:t>CPV 45332200-5 - Roboty instalacyjne hydrauliczne</w:t>
      </w:r>
    </w:p>
    <w:p w:rsidR="00836E1E" w:rsidRDefault="00836E1E" w:rsidP="00836E1E">
      <w:pPr>
        <w:rPr>
          <w:rFonts w:ascii="Arial" w:hAnsi="Arial" w:cs="Arial"/>
          <w:bCs/>
          <w:color w:val="FF0000"/>
          <w:sz w:val="22"/>
          <w:szCs w:val="22"/>
        </w:rPr>
      </w:pPr>
      <w:r w:rsidRPr="005B2D8D">
        <w:rPr>
          <w:rFonts w:ascii="Arial" w:hAnsi="Arial" w:cs="Arial"/>
          <w:bCs/>
          <w:sz w:val="22"/>
          <w:szCs w:val="22"/>
        </w:rPr>
        <w:t>CPV 45342000-6 - Wznoszenie ogrodzeń</w:t>
      </w:r>
    </w:p>
    <w:p w:rsidR="00836E1E" w:rsidRPr="004E1C11" w:rsidRDefault="00836E1E" w:rsidP="00836E1E">
      <w:pPr>
        <w:ind w:left="1418" w:hanging="1134"/>
        <w:rPr>
          <w:rFonts w:ascii="Arial" w:hAnsi="Arial" w:cs="Arial"/>
          <w:b/>
          <w:sz w:val="22"/>
          <w:szCs w:val="22"/>
        </w:rPr>
      </w:pPr>
    </w:p>
    <w:p w:rsidR="00836E1E" w:rsidRPr="004E1C11" w:rsidRDefault="00836E1E" w:rsidP="00836E1E">
      <w:pPr>
        <w:tabs>
          <w:tab w:val="left" w:pos="993"/>
          <w:tab w:val="left" w:pos="1276"/>
        </w:tabs>
        <w:jc w:val="both"/>
        <w:rPr>
          <w:rFonts w:ascii="Arial" w:hAnsi="Arial" w:cs="Arial"/>
          <w:b/>
          <w:sz w:val="22"/>
          <w:szCs w:val="22"/>
        </w:rPr>
      </w:pPr>
      <w:r w:rsidRPr="004E1C11">
        <w:rPr>
          <w:rFonts w:ascii="Arial" w:hAnsi="Arial" w:cs="Arial"/>
          <w:b/>
          <w:sz w:val="22"/>
          <w:szCs w:val="22"/>
          <w:highlight w:val="lightGray"/>
        </w:rPr>
        <w:t>Rozdział  III. Oferty częściowe i wariantowe.</w:t>
      </w:r>
    </w:p>
    <w:p w:rsidR="00836E1E" w:rsidRPr="004E1C11" w:rsidRDefault="00836E1E" w:rsidP="00836E1E">
      <w:pPr>
        <w:tabs>
          <w:tab w:val="left" w:pos="993"/>
          <w:tab w:val="left" w:pos="1276"/>
        </w:tabs>
        <w:jc w:val="both"/>
        <w:rPr>
          <w:rFonts w:ascii="Arial" w:hAnsi="Arial" w:cs="Arial"/>
          <w:b/>
          <w:sz w:val="22"/>
          <w:szCs w:val="22"/>
        </w:rPr>
      </w:pPr>
    </w:p>
    <w:p w:rsidR="00836E1E" w:rsidRPr="004E1C11" w:rsidRDefault="00836E1E" w:rsidP="00836E1E">
      <w:pPr>
        <w:tabs>
          <w:tab w:val="left" w:pos="0"/>
        </w:tabs>
        <w:jc w:val="both"/>
        <w:rPr>
          <w:rFonts w:ascii="Arial" w:hAnsi="Arial" w:cs="Arial"/>
          <w:sz w:val="22"/>
          <w:szCs w:val="22"/>
        </w:rPr>
      </w:pPr>
      <w:r w:rsidRPr="004E1C11">
        <w:rPr>
          <w:rFonts w:ascii="Arial" w:hAnsi="Arial" w:cs="Arial"/>
          <w:sz w:val="22"/>
          <w:szCs w:val="22"/>
        </w:rPr>
        <w:t>Zamawiający nie dopuszcza możliwości składania ofert częściowych i wariantowych</w:t>
      </w:r>
    </w:p>
    <w:p w:rsidR="00836E1E" w:rsidRPr="004E1C11" w:rsidRDefault="00836E1E" w:rsidP="00836E1E">
      <w:pPr>
        <w:pStyle w:val="Akapitzlist"/>
        <w:tabs>
          <w:tab w:val="left" w:pos="993"/>
        </w:tabs>
        <w:spacing w:line="360" w:lineRule="auto"/>
        <w:ind w:left="0"/>
        <w:jc w:val="both"/>
        <w:rPr>
          <w:rFonts w:ascii="Arial" w:hAnsi="Arial" w:cs="Arial"/>
          <w:b/>
        </w:rPr>
      </w:pPr>
    </w:p>
    <w:p w:rsidR="00836E1E" w:rsidRPr="004E1C11" w:rsidRDefault="00836E1E" w:rsidP="00836E1E">
      <w:pPr>
        <w:tabs>
          <w:tab w:val="left" w:pos="993"/>
          <w:tab w:val="left" w:pos="1276"/>
        </w:tabs>
        <w:spacing w:line="360" w:lineRule="auto"/>
        <w:jc w:val="both"/>
        <w:rPr>
          <w:rFonts w:ascii="Arial" w:hAnsi="Arial" w:cs="Arial"/>
          <w:b/>
          <w:sz w:val="22"/>
          <w:szCs w:val="22"/>
        </w:rPr>
      </w:pPr>
      <w:r w:rsidRPr="004E1C11">
        <w:rPr>
          <w:rFonts w:ascii="Arial" w:hAnsi="Arial" w:cs="Arial"/>
          <w:b/>
          <w:sz w:val="22"/>
          <w:szCs w:val="22"/>
          <w:highlight w:val="lightGray"/>
        </w:rPr>
        <w:t>Rozdział  IV. Podwykonawstwo.</w:t>
      </w:r>
    </w:p>
    <w:p w:rsidR="00836E1E" w:rsidRPr="004E1C11" w:rsidRDefault="00836E1E" w:rsidP="00836E1E">
      <w:pPr>
        <w:numPr>
          <w:ilvl w:val="0"/>
          <w:numId w:val="8"/>
        </w:numPr>
        <w:tabs>
          <w:tab w:val="left" w:pos="284"/>
        </w:tabs>
        <w:suppressAutoHyphens w:val="0"/>
        <w:spacing w:before="120"/>
        <w:ind w:left="284" w:hanging="284"/>
        <w:jc w:val="both"/>
        <w:rPr>
          <w:rFonts w:ascii="Arial" w:hAnsi="Arial" w:cs="Arial"/>
          <w:sz w:val="22"/>
          <w:szCs w:val="22"/>
          <w:lang w:eastAsia="pl-PL"/>
        </w:rPr>
      </w:pPr>
      <w:r w:rsidRPr="004E1C11">
        <w:rPr>
          <w:rFonts w:ascii="Arial" w:hAnsi="Arial" w:cs="Arial"/>
          <w:sz w:val="22"/>
          <w:szCs w:val="22"/>
          <w:lang w:eastAsia="pl-PL"/>
        </w:rPr>
        <w:t xml:space="preserve">Wykonawca może powierzyć wykonanie części zamówienia podwykonawcy.  </w:t>
      </w:r>
    </w:p>
    <w:p w:rsidR="00836E1E" w:rsidRPr="004E1C11" w:rsidRDefault="00836E1E" w:rsidP="00836E1E">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2"/>
          <w:sz w:val="22"/>
          <w:szCs w:val="22"/>
          <w:lang w:eastAsia="pl-PL"/>
        </w:rPr>
        <w:t xml:space="preserve">Zamawiający </w:t>
      </w:r>
      <w:r w:rsidRPr="004E1C11">
        <w:rPr>
          <w:rFonts w:ascii="Arial" w:hAnsi="Arial" w:cs="Arial"/>
          <w:b/>
          <w:spacing w:val="-2"/>
          <w:sz w:val="22"/>
          <w:szCs w:val="22"/>
          <w:lang w:eastAsia="pl-PL"/>
        </w:rPr>
        <w:t>żąda wskazania</w:t>
      </w:r>
      <w:r w:rsidRPr="004E1C11">
        <w:rPr>
          <w:rFonts w:ascii="Arial" w:hAnsi="Arial" w:cs="Arial"/>
          <w:spacing w:val="-2"/>
          <w:sz w:val="22"/>
          <w:szCs w:val="22"/>
          <w:lang w:eastAsia="pl-PL"/>
        </w:rPr>
        <w:t xml:space="preserve"> przez Wykonawcę </w:t>
      </w:r>
      <w:r w:rsidRPr="004E1C11">
        <w:rPr>
          <w:rFonts w:ascii="Arial" w:hAnsi="Arial" w:cs="Arial"/>
          <w:b/>
          <w:spacing w:val="-2"/>
          <w:sz w:val="22"/>
          <w:szCs w:val="22"/>
          <w:lang w:eastAsia="pl-PL"/>
        </w:rPr>
        <w:t>części zamówienia</w:t>
      </w:r>
      <w:r w:rsidRPr="004E1C11">
        <w:rPr>
          <w:rFonts w:ascii="Arial" w:hAnsi="Arial" w:cs="Arial"/>
          <w:spacing w:val="-2"/>
          <w:sz w:val="22"/>
          <w:szCs w:val="22"/>
          <w:lang w:eastAsia="pl-PL"/>
        </w:rPr>
        <w:t>, których wykonanie zamierza</w:t>
      </w:r>
      <w:r w:rsidRPr="004E1C11">
        <w:rPr>
          <w:rFonts w:ascii="Arial" w:hAnsi="Arial" w:cs="Arial"/>
          <w:sz w:val="22"/>
          <w:szCs w:val="22"/>
          <w:lang w:eastAsia="pl-PL"/>
        </w:rPr>
        <w:t xml:space="preserve"> powierzyć podwykonawcom</w:t>
      </w:r>
      <w:r w:rsidRPr="004E1C11">
        <w:rPr>
          <w:rFonts w:ascii="Arial" w:hAnsi="Arial" w:cs="Arial"/>
          <w:b/>
          <w:sz w:val="22"/>
          <w:szCs w:val="22"/>
          <w:lang w:eastAsia="pl-PL"/>
        </w:rPr>
        <w:t xml:space="preserve"> i podania </w:t>
      </w:r>
      <w:r w:rsidRPr="004E1C11">
        <w:rPr>
          <w:rFonts w:ascii="Arial" w:hAnsi="Arial" w:cs="Arial"/>
          <w:sz w:val="22"/>
          <w:szCs w:val="22"/>
          <w:lang w:eastAsia="pl-PL"/>
        </w:rPr>
        <w:t>przez Wykonawcę</w:t>
      </w:r>
      <w:r w:rsidRPr="004E1C11">
        <w:rPr>
          <w:rFonts w:ascii="Arial" w:hAnsi="Arial" w:cs="Arial"/>
          <w:b/>
          <w:sz w:val="22"/>
          <w:szCs w:val="22"/>
          <w:lang w:eastAsia="pl-PL"/>
        </w:rPr>
        <w:t xml:space="preserve"> firm podwykonawców.</w:t>
      </w:r>
    </w:p>
    <w:p w:rsidR="00836E1E" w:rsidRPr="004E1C11" w:rsidRDefault="00836E1E" w:rsidP="00836E1E">
      <w:pPr>
        <w:suppressAutoHyphens w:val="0"/>
        <w:ind w:left="720"/>
        <w:rPr>
          <w:rFonts w:ascii="Arial" w:eastAsia="Calibri" w:hAnsi="Arial" w:cs="Arial"/>
          <w:sz w:val="22"/>
          <w:szCs w:val="22"/>
          <w:lang w:eastAsia="en-US"/>
        </w:rPr>
      </w:pPr>
    </w:p>
    <w:p w:rsidR="00836E1E" w:rsidRPr="004E1C11" w:rsidRDefault="00836E1E" w:rsidP="00836E1E">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Powierzenie wykonania części zamówienia podwykonawcom nie zwalnia Wykonawcy </w:t>
      </w:r>
      <w:r w:rsidRPr="004E1C11">
        <w:rPr>
          <w:rFonts w:ascii="Arial" w:hAnsi="Arial" w:cs="Arial"/>
          <w:sz w:val="22"/>
          <w:szCs w:val="22"/>
          <w:lang w:eastAsia="pl-PL"/>
        </w:rPr>
        <w:br/>
        <w:t>z odpowiedzialności za należyte wykonanie tego zamówienia.</w:t>
      </w:r>
    </w:p>
    <w:p w:rsidR="00836E1E" w:rsidRPr="004E1C11" w:rsidRDefault="00836E1E" w:rsidP="00836E1E">
      <w:pPr>
        <w:suppressAutoHyphens w:val="0"/>
        <w:ind w:left="720"/>
        <w:contextualSpacing/>
        <w:rPr>
          <w:rFonts w:ascii="Arial" w:eastAsia="Calibri" w:hAnsi="Arial" w:cs="Arial"/>
          <w:sz w:val="22"/>
          <w:szCs w:val="22"/>
          <w:lang w:eastAsia="en-US"/>
        </w:rPr>
      </w:pPr>
    </w:p>
    <w:p w:rsidR="00836E1E" w:rsidRPr="004E1C11" w:rsidRDefault="00836E1E" w:rsidP="00836E1E">
      <w:pPr>
        <w:numPr>
          <w:ilvl w:val="0"/>
          <w:numId w:val="8"/>
        </w:numPr>
        <w:suppressAutoHyphens w:val="0"/>
        <w:autoSpaceDE w:val="0"/>
        <w:autoSpaceDN w:val="0"/>
        <w:adjustRightInd w:val="0"/>
        <w:ind w:left="284" w:hanging="284"/>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W odniesieniu </w:t>
      </w:r>
      <w:r w:rsidRPr="004E1C11">
        <w:rPr>
          <w:rFonts w:ascii="Arial" w:eastAsia="Calibri" w:hAnsi="Arial" w:cs="Arial"/>
          <w:b/>
          <w:bCs/>
          <w:sz w:val="22"/>
          <w:szCs w:val="22"/>
          <w:lang w:eastAsia="pl-PL"/>
        </w:rPr>
        <w:t>do warunków dotyczących wykształcenia, kwalifikacji zawodowych lub doświadczenia,</w:t>
      </w:r>
      <w:r w:rsidRPr="004E1C11">
        <w:rPr>
          <w:rFonts w:ascii="Arial" w:eastAsia="Calibri" w:hAnsi="Arial" w:cs="Arial"/>
          <w:bCs/>
          <w:sz w:val="22"/>
          <w:szCs w:val="22"/>
          <w:lang w:eastAsia="pl-PL"/>
        </w:rPr>
        <w:t xml:space="preserve"> wykonawcy </w:t>
      </w:r>
      <w:r w:rsidRPr="004E1C11">
        <w:rPr>
          <w:rFonts w:ascii="Arial" w:eastAsia="Calibri" w:hAnsi="Arial" w:cs="Arial"/>
          <w:b/>
          <w:bCs/>
          <w:sz w:val="22"/>
          <w:szCs w:val="22"/>
          <w:lang w:eastAsia="pl-PL"/>
        </w:rPr>
        <w:t xml:space="preserve">mogą polegać na zdolnościach innych podmiotów, </w:t>
      </w:r>
      <w:r w:rsidRPr="004E1C11">
        <w:rPr>
          <w:rFonts w:ascii="Arial" w:eastAsia="Calibri" w:hAnsi="Arial" w:cs="Arial"/>
          <w:b/>
          <w:bCs/>
          <w:sz w:val="22"/>
          <w:szCs w:val="22"/>
          <w:u w:val="single"/>
          <w:lang w:eastAsia="pl-PL"/>
        </w:rPr>
        <w:t>jeśli podmioty te zrealizują roboty budowlane lub usługi,</w:t>
      </w:r>
      <w:r w:rsidRPr="004E1C11">
        <w:rPr>
          <w:rFonts w:ascii="Arial" w:eastAsia="Calibri" w:hAnsi="Arial" w:cs="Arial"/>
          <w:b/>
          <w:bCs/>
          <w:sz w:val="22"/>
          <w:szCs w:val="22"/>
          <w:lang w:eastAsia="pl-PL"/>
        </w:rPr>
        <w:t xml:space="preserve"> do realizacji których te zdolności są wymagane</w:t>
      </w:r>
      <w:r w:rsidRPr="004E1C11">
        <w:rPr>
          <w:rFonts w:ascii="Arial" w:eastAsia="Calibri" w:hAnsi="Arial" w:cs="Arial"/>
          <w:bCs/>
          <w:sz w:val="22"/>
          <w:szCs w:val="22"/>
          <w:lang w:eastAsia="pl-PL"/>
        </w:rPr>
        <w:t xml:space="preserve">. </w:t>
      </w:r>
    </w:p>
    <w:p w:rsidR="00836E1E" w:rsidRPr="004E1C11" w:rsidRDefault="00836E1E" w:rsidP="00836E1E">
      <w:pPr>
        <w:suppressAutoHyphens w:val="0"/>
        <w:autoSpaceDE w:val="0"/>
        <w:autoSpaceDN w:val="0"/>
        <w:adjustRightInd w:val="0"/>
        <w:ind w:left="720"/>
        <w:jc w:val="both"/>
        <w:rPr>
          <w:rFonts w:ascii="Arial" w:eastAsia="Calibri" w:hAnsi="Arial" w:cs="Arial"/>
          <w:sz w:val="22"/>
          <w:szCs w:val="22"/>
          <w:lang w:eastAsia="pl-PL"/>
        </w:rPr>
      </w:pPr>
    </w:p>
    <w:p w:rsidR="00836E1E" w:rsidRPr="00D555DF" w:rsidRDefault="00836E1E" w:rsidP="00836E1E">
      <w:pPr>
        <w:numPr>
          <w:ilvl w:val="0"/>
          <w:numId w:val="8"/>
        </w:numPr>
        <w:tabs>
          <w:tab w:val="left" w:pos="284"/>
        </w:tabs>
        <w:suppressAutoHyphens w:val="0"/>
        <w:ind w:left="284" w:hanging="284"/>
        <w:jc w:val="both"/>
        <w:rPr>
          <w:rFonts w:ascii="Arial" w:hAnsi="Arial" w:cs="Arial"/>
          <w:sz w:val="22"/>
          <w:szCs w:val="22"/>
          <w:lang w:eastAsia="pl-PL"/>
        </w:rPr>
      </w:pPr>
      <w:r w:rsidRPr="00D555DF">
        <w:rPr>
          <w:rFonts w:ascii="Arial" w:hAnsi="Arial" w:cs="Arial"/>
          <w:sz w:val="22"/>
          <w:szCs w:val="22"/>
          <w:lang w:eastAsia="pl-PL"/>
        </w:rPr>
        <w:t xml:space="preserve">Jeżeli zmiana albo rezygnacja z podwykonawcy dotyczy podmiotu, </w:t>
      </w:r>
      <w:r w:rsidRPr="00D555DF">
        <w:rPr>
          <w:rFonts w:ascii="Arial" w:hAnsi="Arial" w:cs="Arial"/>
          <w:sz w:val="22"/>
          <w:szCs w:val="22"/>
          <w:u w:val="single"/>
          <w:lang w:eastAsia="pl-PL"/>
        </w:rPr>
        <w:t xml:space="preserve">na którego zasoby Wykonawca powoływał się, na zasadach określonych w art. 22a ust. 1 </w:t>
      </w:r>
      <w:proofErr w:type="spellStart"/>
      <w:r w:rsidRPr="00D555DF">
        <w:rPr>
          <w:rFonts w:ascii="Arial" w:hAnsi="Arial" w:cs="Arial"/>
          <w:sz w:val="22"/>
          <w:szCs w:val="22"/>
          <w:u w:val="single"/>
          <w:lang w:eastAsia="pl-PL"/>
        </w:rPr>
        <w:t>Pzp</w:t>
      </w:r>
      <w:proofErr w:type="spellEnd"/>
      <w:r w:rsidRPr="00D555DF">
        <w:rPr>
          <w:rFonts w:ascii="Arial" w:hAnsi="Arial" w:cs="Arial"/>
          <w:sz w:val="22"/>
          <w:szCs w:val="22"/>
          <w:u w:val="single"/>
          <w:lang w:eastAsia="pl-PL"/>
        </w:rPr>
        <w:t xml:space="preserve">, w celu wykazania spełniania warunków udziału w postępowaniu, </w:t>
      </w:r>
      <w:r w:rsidRPr="00D555DF">
        <w:rPr>
          <w:rFonts w:ascii="Arial" w:hAnsi="Arial" w:cs="Arial"/>
          <w:sz w:val="22"/>
          <w:szCs w:val="22"/>
          <w:lang w:eastAsia="pl-PL"/>
        </w:rPr>
        <w:t xml:space="preserve">Wykonawca jest obowiązany wykazać Zamawiającemu, iż proponowany inny podwykonawca lub Wykonawca samodzielnie spełnia je </w:t>
      </w:r>
      <w:r w:rsidRPr="00D555DF">
        <w:rPr>
          <w:rFonts w:ascii="Arial" w:hAnsi="Arial" w:cs="Arial"/>
          <w:spacing w:val="-3"/>
          <w:sz w:val="22"/>
          <w:szCs w:val="22"/>
          <w:lang w:eastAsia="pl-PL"/>
        </w:rPr>
        <w:t>w stopniu nie mniejszym niż podwykonawca, na którego zasoby wykonawca powoływał się w trakcie</w:t>
      </w:r>
      <w:r w:rsidRPr="00D555DF">
        <w:rPr>
          <w:rFonts w:ascii="Arial" w:hAnsi="Arial" w:cs="Arial"/>
          <w:sz w:val="22"/>
          <w:szCs w:val="22"/>
          <w:lang w:eastAsia="pl-PL"/>
        </w:rPr>
        <w:t xml:space="preserve"> postępowania o udzielenie zamówienia.</w:t>
      </w:r>
    </w:p>
    <w:p w:rsidR="00836E1E" w:rsidRPr="004E1C11" w:rsidRDefault="00836E1E" w:rsidP="00836E1E">
      <w:pPr>
        <w:tabs>
          <w:tab w:val="left" w:pos="284"/>
        </w:tabs>
        <w:suppressAutoHyphens w:val="0"/>
        <w:autoSpaceDE w:val="0"/>
        <w:autoSpaceDN w:val="0"/>
        <w:adjustRightInd w:val="0"/>
        <w:spacing w:after="60"/>
        <w:jc w:val="both"/>
        <w:rPr>
          <w:rFonts w:ascii="Arial" w:eastAsia="Calibri" w:hAnsi="Arial" w:cs="Arial"/>
          <w:sz w:val="22"/>
          <w:szCs w:val="22"/>
          <w:lang w:eastAsia="pl-PL"/>
        </w:rPr>
      </w:pPr>
    </w:p>
    <w:p w:rsidR="00836E1E" w:rsidRPr="004E1C11" w:rsidRDefault="00836E1E" w:rsidP="00836E1E">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4"/>
          <w:sz w:val="22"/>
          <w:szCs w:val="22"/>
          <w:lang w:eastAsia="pl-PL"/>
        </w:rPr>
        <w:lastRenderedPageBreak/>
        <w:t>Szczegółowe uregulowania dotyczące podwykonawstwa znajdują się we wzorze umowy, stanowiącym</w:t>
      </w:r>
      <w:r w:rsidRPr="004E1C11">
        <w:rPr>
          <w:rFonts w:ascii="Arial" w:hAnsi="Arial" w:cs="Arial"/>
          <w:sz w:val="22"/>
          <w:szCs w:val="22"/>
          <w:lang w:eastAsia="pl-PL"/>
        </w:rPr>
        <w:t xml:space="preserve"> </w:t>
      </w:r>
      <w:r>
        <w:rPr>
          <w:rFonts w:ascii="Arial" w:hAnsi="Arial" w:cs="Arial"/>
          <w:sz w:val="22"/>
          <w:szCs w:val="22"/>
          <w:u w:val="single"/>
          <w:lang w:eastAsia="pl-PL"/>
        </w:rPr>
        <w:t>Załącznik nr 4</w:t>
      </w:r>
      <w:r w:rsidRPr="004E1C11">
        <w:rPr>
          <w:rFonts w:ascii="Arial" w:hAnsi="Arial" w:cs="Arial"/>
          <w:sz w:val="22"/>
          <w:szCs w:val="22"/>
          <w:u w:val="single"/>
          <w:lang w:eastAsia="pl-PL"/>
        </w:rPr>
        <w:t xml:space="preserve"> do </w:t>
      </w:r>
      <w:proofErr w:type="spellStart"/>
      <w:r w:rsidRPr="004E1C11">
        <w:rPr>
          <w:rFonts w:ascii="Arial" w:hAnsi="Arial" w:cs="Arial"/>
          <w:sz w:val="22"/>
          <w:szCs w:val="22"/>
          <w:u w:val="single"/>
          <w:lang w:eastAsia="pl-PL"/>
        </w:rPr>
        <w:t>siwz</w:t>
      </w:r>
      <w:proofErr w:type="spellEnd"/>
      <w:r w:rsidRPr="004E1C11">
        <w:rPr>
          <w:rFonts w:ascii="Arial" w:hAnsi="Arial" w:cs="Arial"/>
          <w:sz w:val="22"/>
          <w:szCs w:val="22"/>
          <w:u w:val="single"/>
          <w:lang w:eastAsia="pl-PL"/>
        </w:rPr>
        <w:t>.</w:t>
      </w:r>
    </w:p>
    <w:p w:rsidR="00836E1E" w:rsidRPr="004E1C11" w:rsidRDefault="00836E1E" w:rsidP="00836E1E">
      <w:pPr>
        <w:tabs>
          <w:tab w:val="left" w:pos="284"/>
        </w:tabs>
        <w:suppressAutoHyphens w:val="0"/>
        <w:jc w:val="both"/>
        <w:rPr>
          <w:rFonts w:ascii="Arial" w:hAnsi="Arial" w:cs="Arial"/>
          <w:sz w:val="22"/>
          <w:szCs w:val="22"/>
          <w:lang w:eastAsia="pl-PL"/>
        </w:rPr>
      </w:pPr>
    </w:p>
    <w:p w:rsidR="00836E1E" w:rsidRPr="004E1C11" w:rsidRDefault="00836E1E" w:rsidP="00836E1E">
      <w:pPr>
        <w:numPr>
          <w:ilvl w:val="0"/>
          <w:numId w:val="8"/>
        </w:numPr>
        <w:tabs>
          <w:tab w:val="left" w:pos="284"/>
        </w:tabs>
        <w:suppressAutoHyphens w:val="0"/>
        <w:ind w:left="284" w:hanging="284"/>
        <w:jc w:val="both"/>
        <w:rPr>
          <w:rFonts w:ascii="Arial" w:hAnsi="Arial" w:cs="Arial"/>
          <w:sz w:val="22"/>
          <w:szCs w:val="22"/>
          <w:lang w:eastAsia="pl-PL"/>
        </w:rPr>
      </w:pPr>
      <w:r w:rsidRPr="004E1C11">
        <w:rPr>
          <w:rFonts w:ascii="Arial" w:hAnsi="Arial" w:cs="Arial"/>
          <w:snapToGrid w:val="0"/>
          <w:sz w:val="22"/>
          <w:szCs w:val="22"/>
          <w:lang w:eastAsia="pl-PL"/>
        </w:rPr>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836E1E" w:rsidRPr="004E1C11" w:rsidRDefault="00836E1E" w:rsidP="00836E1E">
      <w:pPr>
        <w:tabs>
          <w:tab w:val="left" w:pos="993"/>
          <w:tab w:val="left" w:pos="1276"/>
        </w:tabs>
        <w:spacing w:line="360" w:lineRule="auto"/>
        <w:jc w:val="both"/>
        <w:rPr>
          <w:rFonts w:ascii="Arial" w:hAnsi="Arial" w:cs="Arial"/>
          <w:b/>
          <w:sz w:val="22"/>
          <w:szCs w:val="22"/>
        </w:rPr>
      </w:pPr>
    </w:p>
    <w:p w:rsidR="00836E1E" w:rsidRDefault="00836E1E" w:rsidP="00836E1E">
      <w:pPr>
        <w:spacing w:after="240"/>
        <w:ind w:left="1276" w:hanging="1276"/>
        <w:rPr>
          <w:rFonts w:ascii="Arial" w:hAnsi="Arial" w:cs="Arial"/>
          <w:b/>
          <w:sz w:val="22"/>
          <w:szCs w:val="22"/>
        </w:rPr>
      </w:pPr>
      <w:r w:rsidRPr="004E1C11">
        <w:rPr>
          <w:rFonts w:ascii="Arial" w:hAnsi="Arial" w:cs="Arial"/>
          <w:b/>
          <w:sz w:val="22"/>
          <w:szCs w:val="22"/>
          <w:highlight w:val="lightGray"/>
        </w:rPr>
        <w:t xml:space="preserve">Rozdział V. Informacja o przewidywanych </w:t>
      </w:r>
      <w:r w:rsidRPr="00BE3E2D">
        <w:rPr>
          <w:rFonts w:ascii="Arial" w:hAnsi="Arial" w:cs="Arial"/>
          <w:b/>
          <w:sz w:val="22"/>
          <w:szCs w:val="22"/>
          <w:highlight w:val="lightGray"/>
        </w:rPr>
        <w:t>zamówieniach</w:t>
      </w:r>
      <w:r w:rsidRPr="00BE3E2D">
        <w:rPr>
          <w:highlight w:val="lightGray"/>
        </w:rPr>
        <w:t xml:space="preserve"> </w:t>
      </w:r>
      <w:r w:rsidRPr="00BE3E2D">
        <w:rPr>
          <w:rFonts w:ascii="Arial" w:hAnsi="Arial" w:cs="Arial"/>
          <w:b/>
          <w:sz w:val="22"/>
          <w:szCs w:val="22"/>
          <w:highlight w:val="lightGray"/>
        </w:rPr>
        <w:t xml:space="preserve">o których mowa w art. 67 ust. 1 pkt 6 i 7 </w:t>
      </w:r>
      <w:proofErr w:type="spellStart"/>
      <w:r w:rsidRPr="00BE3E2D">
        <w:rPr>
          <w:rFonts w:ascii="Arial" w:hAnsi="Arial" w:cs="Arial"/>
          <w:b/>
          <w:sz w:val="22"/>
          <w:szCs w:val="22"/>
          <w:highlight w:val="lightGray"/>
        </w:rPr>
        <w:t>Pzp</w:t>
      </w:r>
      <w:proofErr w:type="spellEnd"/>
      <w:r w:rsidRPr="00BE3E2D">
        <w:rPr>
          <w:rFonts w:ascii="Arial" w:hAnsi="Arial" w:cs="Arial"/>
          <w:b/>
          <w:sz w:val="22"/>
          <w:szCs w:val="22"/>
          <w:highlight w:val="lightGray"/>
        </w:rPr>
        <w:t>.</w:t>
      </w:r>
    </w:p>
    <w:p w:rsidR="00836E1E" w:rsidRPr="00951476" w:rsidRDefault="00836E1E" w:rsidP="00836E1E">
      <w:pPr>
        <w:spacing w:after="240"/>
        <w:ind w:left="1276" w:hanging="1276"/>
        <w:rPr>
          <w:rFonts w:ascii="Arial" w:hAnsi="Arial" w:cs="Arial"/>
          <w:b/>
          <w:sz w:val="22"/>
          <w:szCs w:val="22"/>
        </w:rPr>
      </w:pPr>
      <w:r w:rsidRPr="004E1C11">
        <w:rPr>
          <w:rFonts w:ascii="Arial" w:hAnsi="Arial" w:cs="Arial"/>
          <w:sz w:val="22"/>
          <w:szCs w:val="22"/>
        </w:rPr>
        <w:t xml:space="preserve">Zamawiający nie przewiduje udzielenia zamówienia, o którym </w:t>
      </w:r>
      <w:r>
        <w:rPr>
          <w:rFonts w:ascii="Arial" w:hAnsi="Arial" w:cs="Arial"/>
          <w:sz w:val="22"/>
          <w:szCs w:val="22"/>
        </w:rPr>
        <w:t xml:space="preserve">mowa w art. 67 ust. 1 pkt 6 i 7 </w:t>
      </w:r>
      <w:proofErr w:type="spellStart"/>
      <w:r w:rsidRPr="004E1C11">
        <w:rPr>
          <w:rFonts w:ascii="Arial" w:hAnsi="Arial" w:cs="Arial"/>
          <w:sz w:val="22"/>
          <w:szCs w:val="22"/>
        </w:rPr>
        <w:t>Pzp</w:t>
      </w:r>
      <w:proofErr w:type="spellEnd"/>
      <w:r w:rsidRPr="004E1C11">
        <w:rPr>
          <w:rFonts w:ascii="Arial" w:hAnsi="Arial" w:cs="Arial"/>
          <w:sz w:val="22"/>
          <w:szCs w:val="22"/>
        </w:rPr>
        <w:t>.</w:t>
      </w:r>
    </w:p>
    <w:p w:rsidR="00836E1E" w:rsidRPr="00951476" w:rsidRDefault="00836E1E" w:rsidP="00836E1E">
      <w:pPr>
        <w:tabs>
          <w:tab w:val="left" w:pos="993"/>
          <w:tab w:val="left" w:pos="1276"/>
        </w:tabs>
        <w:rPr>
          <w:rFonts w:ascii="Arial" w:hAnsi="Arial" w:cs="Arial"/>
          <w:b/>
          <w:sz w:val="22"/>
          <w:szCs w:val="22"/>
        </w:rPr>
      </w:pPr>
      <w:r w:rsidRPr="004E1C11">
        <w:rPr>
          <w:rFonts w:ascii="Arial" w:hAnsi="Arial" w:cs="Arial"/>
          <w:b/>
          <w:sz w:val="22"/>
          <w:szCs w:val="22"/>
          <w:highlight w:val="lightGray"/>
        </w:rPr>
        <w:t>Rozdział VI. Zwrot kosztów udziału w postępowaniu.</w:t>
      </w:r>
      <w:r w:rsidRPr="004E1C11">
        <w:rPr>
          <w:rFonts w:ascii="Arial" w:hAnsi="Arial" w:cs="Arial"/>
          <w:b/>
          <w:sz w:val="22"/>
          <w:szCs w:val="22"/>
        </w:rPr>
        <w:br/>
        <w:t xml:space="preserve"> </w:t>
      </w:r>
      <w:r w:rsidRPr="004E1C11">
        <w:rPr>
          <w:rFonts w:ascii="Arial" w:hAnsi="Arial" w:cs="Arial"/>
          <w:sz w:val="22"/>
          <w:szCs w:val="22"/>
        </w:rPr>
        <w:t>Zamawiający nie przewiduje zwrotu kosztów udziału w postępowaniu.</w:t>
      </w:r>
    </w:p>
    <w:p w:rsidR="00836E1E" w:rsidRPr="004E1C11" w:rsidRDefault="00836E1E" w:rsidP="00836E1E">
      <w:pPr>
        <w:tabs>
          <w:tab w:val="left" w:pos="1134"/>
        </w:tabs>
        <w:spacing w:line="360" w:lineRule="auto"/>
        <w:jc w:val="both"/>
        <w:rPr>
          <w:rFonts w:ascii="Arial" w:hAnsi="Arial" w:cs="Arial"/>
          <w:b/>
        </w:rPr>
      </w:pPr>
    </w:p>
    <w:p w:rsidR="00836E1E" w:rsidRPr="001A6E88" w:rsidRDefault="00836E1E" w:rsidP="00836E1E">
      <w:pPr>
        <w:tabs>
          <w:tab w:val="left" w:pos="1134"/>
        </w:tabs>
        <w:rPr>
          <w:rFonts w:ascii="Arial" w:hAnsi="Arial" w:cs="Arial"/>
          <w:sz w:val="22"/>
          <w:szCs w:val="22"/>
        </w:rPr>
      </w:pPr>
      <w:r w:rsidRPr="004E1C11">
        <w:rPr>
          <w:rFonts w:ascii="Arial" w:hAnsi="Arial" w:cs="Arial"/>
          <w:b/>
          <w:sz w:val="22"/>
          <w:szCs w:val="22"/>
          <w:highlight w:val="lightGray"/>
        </w:rPr>
        <w:t>Rozdział  VII.  Termin realizacji zamówienia</w:t>
      </w:r>
      <w:r w:rsidRPr="004E1C11">
        <w:rPr>
          <w:rFonts w:ascii="Arial" w:hAnsi="Arial" w:cs="Arial"/>
          <w:b/>
          <w:sz w:val="22"/>
          <w:szCs w:val="22"/>
        </w:rPr>
        <w:t xml:space="preserve">:   </w:t>
      </w:r>
      <w:r w:rsidRPr="004E1C11">
        <w:rPr>
          <w:rFonts w:ascii="Arial" w:hAnsi="Arial" w:cs="Arial"/>
          <w:b/>
          <w:sz w:val="22"/>
          <w:szCs w:val="22"/>
        </w:rPr>
        <w:br/>
      </w:r>
      <w:r w:rsidRPr="004E1C11">
        <w:rPr>
          <w:rFonts w:ascii="Arial" w:hAnsi="Arial" w:cs="Arial"/>
          <w:sz w:val="22"/>
          <w:szCs w:val="22"/>
        </w:rPr>
        <w:br/>
      </w:r>
      <w:r w:rsidRPr="001A6E88">
        <w:rPr>
          <w:rFonts w:ascii="Arial" w:hAnsi="Arial" w:cs="Arial"/>
          <w:sz w:val="22"/>
          <w:szCs w:val="22"/>
          <w:u w:val="single"/>
        </w:rPr>
        <w:t>maksymalny</w:t>
      </w:r>
      <w:r w:rsidRPr="001A6E88">
        <w:rPr>
          <w:rFonts w:ascii="Arial" w:hAnsi="Arial" w:cs="Arial"/>
          <w:sz w:val="22"/>
          <w:szCs w:val="22"/>
        </w:rPr>
        <w:t xml:space="preserve"> termin wykonania zamówienia przewidziano na </w:t>
      </w:r>
      <w:r w:rsidRPr="001A6E88">
        <w:rPr>
          <w:rFonts w:ascii="Arial" w:hAnsi="Arial" w:cs="Arial"/>
          <w:b/>
          <w:sz w:val="22"/>
          <w:szCs w:val="22"/>
        </w:rPr>
        <w:t>75 dni</w:t>
      </w:r>
      <w:r w:rsidRPr="001A6E88">
        <w:rPr>
          <w:rFonts w:ascii="Arial" w:hAnsi="Arial" w:cs="Arial"/>
          <w:sz w:val="22"/>
          <w:szCs w:val="22"/>
        </w:rPr>
        <w:t xml:space="preserve"> od daty podpisania umowy; możliwość </w:t>
      </w:r>
      <w:r w:rsidRPr="001A6E88">
        <w:rPr>
          <w:rFonts w:ascii="Arial" w:hAnsi="Arial" w:cs="Arial"/>
          <w:sz w:val="22"/>
          <w:szCs w:val="22"/>
          <w:u w:val="single"/>
        </w:rPr>
        <w:t>skrócenia</w:t>
      </w:r>
      <w:r w:rsidRPr="001A6E88">
        <w:rPr>
          <w:rFonts w:ascii="Arial" w:hAnsi="Arial" w:cs="Arial"/>
          <w:sz w:val="22"/>
          <w:szCs w:val="22"/>
        </w:rPr>
        <w:t xml:space="preserve"> terminu wykonania maksymalnie – o 10 dni,</w:t>
      </w:r>
    </w:p>
    <w:p w:rsidR="00836E1E" w:rsidRDefault="00836E1E" w:rsidP="00836E1E">
      <w:pPr>
        <w:tabs>
          <w:tab w:val="left" w:pos="1134"/>
        </w:tabs>
        <w:rPr>
          <w:rFonts w:ascii="Arial" w:hAnsi="Arial" w:cs="Arial"/>
          <w:sz w:val="22"/>
          <w:szCs w:val="22"/>
        </w:rPr>
      </w:pPr>
      <w:r w:rsidRPr="001A6E88">
        <w:rPr>
          <w:rFonts w:ascii="Arial" w:hAnsi="Arial" w:cs="Arial"/>
          <w:sz w:val="22"/>
          <w:szCs w:val="22"/>
          <w:u w:val="single"/>
        </w:rPr>
        <w:t>minimalny</w:t>
      </w:r>
      <w:r w:rsidRPr="001A6E88">
        <w:rPr>
          <w:rFonts w:ascii="Arial" w:hAnsi="Arial" w:cs="Arial"/>
          <w:sz w:val="22"/>
          <w:szCs w:val="22"/>
        </w:rPr>
        <w:t xml:space="preserve"> termin wykonania zamówienia </w:t>
      </w:r>
      <w:r w:rsidRPr="001A6E88">
        <w:rPr>
          <w:rFonts w:ascii="Arial" w:hAnsi="Arial" w:cs="Arial"/>
          <w:b/>
          <w:sz w:val="22"/>
          <w:szCs w:val="22"/>
        </w:rPr>
        <w:t>65 dni</w:t>
      </w:r>
      <w:r>
        <w:rPr>
          <w:rFonts w:ascii="Arial" w:hAnsi="Arial" w:cs="Arial"/>
          <w:sz w:val="22"/>
          <w:szCs w:val="22"/>
        </w:rPr>
        <w:t xml:space="preserve"> </w:t>
      </w:r>
    </w:p>
    <w:p w:rsidR="00836E1E" w:rsidRPr="003B6B5C" w:rsidRDefault="00836E1E" w:rsidP="00836E1E">
      <w:pPr>
        <w:tabs>
          <w:tab w:val="left" w:pos="1134"/>
        </w:tabs>
        <w:rPr>
          <w:rFonts w:ascii="Arial" w:hAnsi="Arial" w:cs="Arial"/>
          <w:sz w:val="22"/>
          <w:szCs w:val="22"/>
        </w:rPr>
      </w:pPr>
    </w:p>
    <w:p w:rsidR="00836E1E" w:rsidRPr="003B6B5C" w:rsidRDefault="00836E1E" w:rsidP="00836E1E">
      <w:pPr>
        <w:tabs>
          <w:tab w:val="left" w:pos="1134"/>
        </w:tabs>
        <w:rPr>
          <w:rFonts w:ascii="Arial" w:hAnsi="Arial" w:cs="Arial"/>
          <w:sz w:val="22"/>
          <w:szCs w:val="22"/>
        </w:rPr>
      </w:pPr>
      <w:r w:rsidRPr="003B6B5C">
        <w:rPr>
          <w:rFonts w:ascii="Arial" w:hAnsi="Arial" w:cs="Arial"/>
          <w:sz w:val="22"/>
          <w:szCs w:val="22"/>
        </w:rPr>
        <w:t>Termin wykonania zamówienia stanowi kryterium oceny ofert. Szczegółowy opis oceny ofert  w tym kryterium zawarty jest w rozdz. XX niniejszej SIWZ.</w:t>
      </w:r>
    </w:p>
    <w:p w:rsidR="00836E1E" w:rsidRPr="004E1C11" w:rsidRDefault="00836E1E" w:rsidP="00836E1E">
      <w:pPr>
        <w:tabs>
          <w:tab w:val="left" w:pos="1134"/>
        </w:tabs>
        <w:spacing w:after="120"/>
        <w:jc w:val="both"/>
        <w:rPr>
          <w:rFonts w:ascii="Arial" w:hAnsi="Arial" w:cs="Arial"/>
          <w:sz w:val="22"/>
          <w:szCs w:val="22"/>
        </w:rPr>
      </w:pPr>
    </w:p>
    <w:p w:rsidR="00836E1E" w:rsidRPr="004E1C11" w:rsidRDefault="00836E1E" w:rsidP="00836E1E">
      <w:pPr>
        <w:tabs>
          <w:tab w:val="left" w:pos="1134"/>
        </w:tabs>
        <w:spacing w:after="120"/>
        <w:rPr>
          <w:rFonts w:ascii="Arial" w:hAnsi="Arial" w:cs="Arial"/>
          <w:sz w:val="22"/>
          <w:szCs w:val="22"/>
          <w:u w:val="single"/>
        </w:rPr>
      </w:pPr>
      <w:r w:rsidRPr="004E1C11">
        <w:rPr>
          <w:rFonts w:ascii="Arial" w:hAnsi="Arial" w:cs="Arial"/>
          <w:b/>
          <w:spacing w:val="-2"/>
          <w:sz w:val="22"/>
          <w:szCs w:val="22"/>
          <w:highlight w:val="lightGray"/>
        </w:rPr>
        <w:t xml:space="preserve">Rozdział  VIII. Warunki udziału w postępowaniu oraz opis sposobu dokonywania oceny </w:t>
      </w:r>
      <w:r w:rsidRPr="004E1C11">
        <w:rPr>
          <w:rFonts w:ascii="Arial" w:hAnsi="Arial" w:cs="Arial"/>
          <w:b/>
          <w:spacing w:val="-2"/>
          <w:sz w:val="22"/>
          <w:szCs w:val="22"/>
          <w:highlight w:val="lightGray"/>
        </w:rPr>
        <w:br/>
        <w:t xml:space="preserve">                     spełniania  tych warunków</w:t>
      </w:r>
      <w:r w:rsidRPr="004E1C11">
        <w:rPr>
          <w:rFonts w:ascii="Arial" w:hAnsi="Arial" w:cs="Arial"/>
          <w:b/>
          <w:spacing w:val="-2"/>
          <w:sz w:val="22"/>
          <w:szCs w:val="22"/>
        </w:rPr>
        <w:t>.</w:t>
      </w:r>
      <w:r w:rsidRPr="004E1C11">
        <w:rPr>
          <w:rFonts w:ascii="Arial" w:hAnsi="Arial" w:cs="Arial"/>
          <w:b/>
          <w:spacing w:val="-2"/>
          <w:sz w:val="22"/>
          <w:szCs w:val="22"/>
        </w:rPr>
        <w:br/>
      </w:r>
      <w:r w:rsidRPr="004E1C11">
        <w:rPr>
          <w:rFonts w:ascii="Arial" w:hAnsi="Arial" w:cs="Arial"/>
          <w:b/>
          <w:spacing w:val="-2"/>
          <w:sz w:val="22"/>
          <w:szCs w:val="22"/>
        </w:rPr>
        <w:br/>
      </w:r>
      <w:r w:rsidRPr="004E1C11">
        <w:rPr>
          <w:rFonts w:ascii="Arial" w:hAnsi="Arial" w:cs="Arial"/>
          <w:sz w:val="22"/>
          <w:szCs w:val="22"/>
          <w:u w:val="single"/>
        </w:rPr>
        <w:t xml:space="preserve">O udzielenie zamówienia mogą ubiegać się Wykonawcy, którzy: </w:t>
      </w:r>
    </w:p>
    <w:p w:rsidR="00836E1E" w:rsidRPr="004E1C11" w:rsidRDefault="00836E1E" w:rsidP="00836E1E">
      <w:pPr>
        <w:pStyle w:val="Akapitzlist"/>
        <w:numPr>
          <w:ilvl w:val="0"/>
          <w:numId w:val="12"/>
        </w:numPr>
        <w:spacing w:after="120"/>
        <w:jc w:val="both"/>
        <w:rPr>
          <w:rFonts w:ascii="Arial" w:hAnsi="Arial" w:cs="Arial"/>
          <w:b/>
          <w:bCs/>
          <w:sz w:val="22"/>
          <w:szCs w:val="22"/>
        </w:rPr>
      </w:pPr>
      <w:r w:rsidRPr="004E1C11">
        <w:rPr>
          <w:rFonts w:ascii="Arial" w:hAnsi="Arial" w:cs="Arial"/>
          <w:b/>
          <w:sz w:val="22"/>
          <w:szCs w:val="22"/>
        </w:rPr>
        <w:t xml:space="preserve"> Spełniają warunki udziału w postępowaniu, o których mowa w art. 22 ust. 1 </w:t>
      </w:r>
      <w:proofErr w:type="spellStart"/>
      <w:r w:rsidRPr="004E1C11">
        <w:rPr>
          <w:rFonts w:ascii="Arial" w:hAnsi="Arial" w:cs="Arial"/>
          <w:b/>
          <w:sz w:val="22"/>
          <w:szCs w:val="22"/>
        </w:rPr>
        <w:t>Pzp</w:t>
      </w:r>
      <w:proofErr w:type="spellEnd"/>
      <w:r w:rsidRPr="004E1C11">
        <w:rPr>
          <w:rFonts w:ascii="Arial" w:hAnsi="Arial" w:cs="Arial"/>
          <w:b/>
          <w:bCs/>
          <w:sz w:val="22"/>
          <w:szCs w:val="22"/>
        </w:rPr>
        <w:t xml:space="preserve">, </w:t>
      </w:r>
      <w:r w:rsidRPr="004E1C11">
        <w:rPr>
          <w:rFonts w:ascii="Arial" w:hAnsi="Arial" w:cs="Arial"/>
          <w:b/>
          <w:bCs/>
          <w:sz w:val="22"/>
          <w:szCs w:val="22"/>
        </w:rPr>
        <w:br/>
        <w:t xml:space="preserve">      dotyczące:</w:t>
      </w:r>
      <w:r w:rsidRPr="004E1C11">
        <w:rPr>
          <w:rFonts w:ascii="Arial" w:hAnsi="Arial" w:cs="Arial"/>
          <w:b/>
          <w:bCs/>
          <w:sz w:val="22"/>
          <w:szCs w:val="22"/>
        </w:rPr>
        <w:tab/>
      </w:r>
    </w:p>
    <w:p w:rsidR="00836E1E" w:rsidRPr="004E1C11" w:rsidRDefault="00836E1E" w:rsidP="00836E1E">
      <w:pPr>
        <w:pStyle w:val="Akapitzlist"/>
        <w:numPr>
          <w:ilvl w:val="0"/>
          <w:numId w:val="9"/>
        </w:numPr>
        <w:tabs>
          <w:tab w:val="left" w:pos="1134"/>
        </w:tabs>
        <w:jc w:val="both"/>
        <w:rPr>
          <w:rFonts w:ascii="Arial" w:hAnsi="Arial" w:cs="Arial"/>
          <w:sz w:val="22"/>
          <w:szCs w:val="22"/>
        </w:rPr>
      </w:pPr>
      <w:r w:rsidRPr="004E1C11">
        <w:rPr>
          <w:rFonts w:ascii="Arial" w:hAnsi="Arial" w:cs="Arial"/>
          <w:b/>
          <w:sz w:val="22"/>
          <w:szCs w:val="22"/>
        </w:rPr>
        <w:t>posiadania uprawnień do wykonywania określonej działalności lub czynności, jeżeli przepisy prawa nakładają obowiązek ich posiadania;</w:t>
      </w:r>
      <w:r w:rsidRPr="004E1C11">
        <w:rPr>
          <w:rFonts w:ascii="Arial" w:hAnsi="Arial" w:cs="Arial"/>
          <w:b/>
          <w:sz w:val="22"/>
          <w:szCs w:val="22"/>
        </w:rPr>
        <w:br/>
      </w:r>
      <w:r w:rsidRPr="004E1C11">
        <w:rPr>
          <w:rFonts w:ascii="Arial" w:hAnsi="Arial" w:cs="Arial"/>
          <w:sz w:val="22"/>
          <w:szCs w:val="22"/>
        </w:rPr>
        <w:t>Zamawiający  nie okre</w:t>
      </w:r>
      <w:r>
        <w:rPr>
          <w:rFonts w:ascii="Arial" w:hAnsi="Arial" w:cs="Arial"/>
          <w:sz w:val="22"/>
          <w:szCs w:val="22"/>
        </w:rPr>
        <w:t xml:space="preserve">śla  niniejszego warunku </w:t>
      </w:r>
      <w:r w:rsidRPr="004E1C11">
        <w:rPr>
          <w:rFonts w:ascii="Arial" w:hAnsi="Arial" w:cs="Arial"/>
          <w:sz w:val="22"/>
          <w:szCs w:val="22"/>
        </w:rPr>
        <w:t xml:space="preserve"> w postępowaniu</w:t>
      </w:r>
      <w:r>
        <w:rPr>
          <w:rFonts w:ascii="Arial" w:hAnsi="Arial" w:cs="Arial"/>
          <w:sz w:val="22"/>
          <w:szCs w:val="22"/>
        </w:rPr>
        <w:t>.</w:t>
      </w:r>
    </w:p>
    <w:p w:rsidR="00836E1E" w:rsidRPr="004E1C11" w:rsidRDefault="00836E1E" w:rsidP="00836E1E">
      <w:pPr>
        <w:tabs>
          <w:tab w:val="left" w:pos="1134"/>
        </w:tabs>
        <w:jc w:val="both"/>
        <w:rPr>
          <w:rFonts w:ascii="Arial" w:hAnsi="Arial" w:cs="Arial"/>
          <w:sz w:val="22"/>
          <w:szCs w:val="22"/>
        </w:rPr>
      </w:pPr>
    </w:p>
    <w:p w:rsidR="00836E1E" w:rsidRPr="004E1C11" w:rsidRDefault="00836E1E" w:rsidP="00836E1E">
      <w:pPr>
        <w:numPr>
          <w:ilvl w:val="0"/>
          <w:numId w:val="9"/>
        </w:numPr>
        <w:suppressAutoHyphens w:val="0"/>
        <w:spacing w:after="60"/>
        <w:jc w:val="both"/>
        <w:rPr>
          <w:rFonts w:ascii="Arial" w:hAnsi="Arial" w:cs="Arial"/>
          <w:b/>
          <w:sz w:val="22"/>
          <w:szCs w:val="22"/>
          <w:lang w:val="x-none" w:eastAsia="x-none"/>
        </w:rPr>
      </w:pPr>
      <w:r w:rsidRPr="004E1C11">
        <w:rPr>
          <w:rFonts w:ascii="Arial" w:hAnsi="Arial" w:cs="Arial"/>
          <w:b/>
          <w:sz w:val="22"/>
          <w:szCs w:val="22"/>
          <w:lang w:val="x-none" w:eastAsia="x-none"/>
        </w:rPr>
        <w:t xml:space="preserve">sytuacji ekonomicznej lub finansowej; </w:t>
      </w:r>
    </w:p>
    <w:p w:rsidR="00836E1E" w:rsidRDefault="00836E1E" w:rsidP="00836E1E">
      <w:pPr>
        <w:suppressAutoHyphens w:val="0"/>
        <w:ind w:left="785"/>
        <w:jc w:val="both"/>
        <w:rPr>
          <w:rFonts w:ascii="Arial" w:hAnsi="Arial" w:cs="Arial"/>
          <w:sz w:val="22"/>
          <w:szCs w:val="22"/>
          <w:lang w:eastAsia="x-none"/>
        </w:rPr>
      </w:pPr>
      <w:r w:rsidRPr="00820AA9">
        <w:rPr>
          <w:rFonts w:ascii="Arial" w:hAnsi="Arial" w:cs="Arial"/>
          <w:sz w:val="22"/>
          <w:szCs w:val="22"/>
          <w:lang w:val="x-none" w:eastAsia="x-none"/>
        </w:rPr>
        <w:t xml:space="preserve">Wykonawca musi wykazać, że </w:t>
      </w:r>
      <w:r>
        <w:rPr>
          <w:rFonts w:ascii="Arial" w:hAnsi="Arial" w:cs="Arial"/>
          <w:sz w:val="22"/>
          <w:szCs w:val="22"/>
          <w:lang w:eastAsia="x-none"/>
        </w:rPr>
        <w:t xml:space="preserve">posiada środki finansowe w kwocie minimum </w:t>
      </w:r>
      <w:r w:rsidRPr="00706744">
        <w:rPr>
          <w:rFonts w:ascii="Arial" w:hAnsi="Arial" w:cs="Arial"/>
          <w:b/>
          <w:sz w:val="22"/>
          <w:szCs w:val="22"/>
          <w:lang w:eastAsia="x-none"/>
        </w:rPr>
        <w:t>500 000,00</w:t>
      </w:r>
      <w:r>
        <w:rPr>
          <w:rFonts w:ascii="Arial" w:hAnsi="Arial" w:cs="Arial"/>
          <w:sz w:val="22"/>
          <w:szCs w:val="22"/>
          <w:lang w:eastAsia="x-none"/>
        </w:rPr>
        <w:t xml:space="preserve"> zł lub zdolność kredytową na kwotę </w:t>
      </w:r>
      <w:r>
        <w:rPr>
          <w:rFonts w:ascii="Arial" w:hAnsi="Arial" w:cs="Arial"/>
          <w:b/>
          <w:sz w:val="22"/>
          <w:szCs w:val="22"/>
          <w:lang w:eastAsia="x-none"/>
        </w:rPr>
        <w:t xml:space="preserve">500 </w:t>
      </w:r>
      <w:r w:rsidRPr="00706744">
        <w:rPr>
          <w:rFonts w:ascii="Arial" w:hAnsi="Arial" w:cs="Arial"/>
          <w:b/>
          <w:sz w:val="22"/>
          <w:szCs w:val="22"/>
          <w:lang w:eastAsia="x-none"/>
        </w:rPr>
        <w:t>000,00 zł</w:t>
      </w:r>
      <w:r>
        <w:rPr>
          <w:rFonts w:ascii="Arial" w:hAnsi="Arial" w:cs="Arial"/>
          <w:b/>
          <w:sz w:val="22"/>
          <w:szCs w:val="22"/>
          <w:lang w:eastAsia="x-none"/>
        </w:rPr>
        <w:t xml:space="preserve">; </w:t>
      </w:r>
      <w:r w:rsidRPr="00D555DF">
        <w:rPr>
          <w:rFonts w:ascii="Arial" w:hAnsi="Arial" w:cs="Arial"/>
          <w:sz w:val="22"/>
          <w:szCs w:val="22"/>
          <w:lang w:eastAsia="x-none"/>
        </w:rPr>
        <w:t>w okresie nie wcześniejszym, niż jeden miesiąc przed upływem terminu składania ofert</w:t>
      </w:r>
      <w:r>
        <w:rPr>
          <w:rFonts w:ascii="Arial" w:hAnsi="Arial" w:cs="Arial"/>
          <w:sz w:val="22"/>
          <w:szCs w:val="22"/>
          <w:lang w:eastAsia="x-none"/>
        </w:rPr>
        <w:t xml:space="preserve">. </w:t>
      </w:r>
    </w:p>
    <w:p w:rsidR="00836E1E" w:rsidRPr="00A16727" w:rsidRDefault="00836E1E" w:rsidP="00836E1E">
      <w:pPr>
        <w:suppressAutoHyphens w:val="0"/>
        <w:ind w:left="785"/>
        <w:jc w:val="both"/>
        <w:rPr>
          <w:rFonts w:ascii="Arial" w:hAnsi="Arial" w:cs="Arial"/>
          <w:sz w:val="22"/>
          <w:szCs w:val="22"/>
          <w:lang w:eastAsia="x-none"/>
        </w:rPr>
      </w:pPr>
      <w:r>
        <w:rPr>
          <w:rFonts w:ascii="Arial" w:hAnsi="Arial" w:cs="Arial"/>
          <w:sz w:val="22"/>
          <w:szCs w:val="22"/>
          <w:lang w:eastAsia="x-none"/>
        </w:rPr>
        <w:t xml:space="preserve"> </w:t>
      </w:r>
    </w:p>
    <w:p w:rsidR="00836E1E" w:rsidRPr="004E1C11" w:rsidRDefault="00836E1E" w:rsidP="00836E1E">
      <w:pPr>
        <w:numPr>
          <w:ilvl w:val="0"/>
          <w:numId w:val="9"/>
        </w:numPr>
        <w:suppressAutoHyphens w:val="0"/>
        <w:spacing w:after="120"/>
        <w:ind w:left="714" w:hanging="288"/>
        <w:jc w:val="both"/>
        <w:rPr>
          <w:rFonts w:ascii="Arial" w:hAnsi="Arial" w:cs="Arial"/>
          <w:b/>
          <w:sz w:val="22"/>
          <w:szCs w:val="22"/>
          <w:lang w:val="x-none" w:eastAsia="x-none"/>
        </w:rPr>
      </w:pPr>
      <w:r w:rsidRPr="004E1C11">
        <w:rPr>
          <w:rFonts w:ascii="Arial" w:hAnsi="Arial" w:cs="Arial"/>
          <w:b/>
          <w:sz w:val="22"/>
          <w:szCs w:val="22"/>
          <w:lang w:val="x-none" w:eastAsia="x-none"/>
        </w:rPr>
        <w:t xml:space="preserve">zdolności technicznej lub zawodowej  </w:t>
      </w:r>
    </w:p>
    <w:p w:rsidR="00836E1E" w:rsidRPr="004E1C11" w:rsidRDefault="00836E1E" w:rsidP="00836E1E">
      <w:pPr>
        <w:numPr>
          <w:ilvl w:val="1"/>
          <w:numId w:val="10"/>
        </w:numPr>
        <w:suppressAutoHyphens w:val="0"/>
        <w:jc w:val="both"/>
        <w:rPr>
          <w:rFonts w:ascii="Arial" w:hAnsi="Arial" w:cs="Arial"/>
          <w:b/>
          <w:sz w:val="22"/>
          <w:szCs w:val="22"/>
          <w:u w:val="single"/>
          <w:lang w:eastAsia="x-none"/>
        </w:rPr>
      </w:pPr>
      <w:r w:rsidRPr="004E1C11">
        <w:rPr>
          <w:rFonts w:ascii="Arial" w:hAnsi="Arial" w:cs="Arial"/>
          <w:b/>
          <w:sz w:val="22"/>
          <w:szCs w:val="22"/>
          <w:u w:val="single"/>
          <w:lang w:eastAsia="x-none"/>
        </w:rPr>
        <w:t xml:space="preserve">Wykonawcy </w:t>
      </w:r>
    </w:p>
    <w:p w:rsidR="00836E1E" w:rsidRDefault="00836E1E" w:rsidP="00836E1E">
      <w:pPr>
        <w:keepLines/>
        <w:suppressAutoHyphens w:val="0"/>
        <w:spacing w:before="120"/>
        <w:ind w:left="709"/>
        <w:jc w:val="both"/>
        <w:rPr>
          <w:rFonts w:ascii="Arial" w:hAnsi="Arial" w:cs="Arial"/>
          <w:b/>
          <w:sz w:val="22"/>
          <w:szCs w:val="22"/>
          <w:lang w:eastAsia="pl-PL"/>
        </w:rPr>
      </w:pPr>
      <w:r w:rsidRPr="004E1C11">
        <w:rPr>
          <w:rFonts w:ascii="Arial" w:hAnsi="Arial" w:cs="Arial"/>
          <w:sz w:val="22"/>
          <w:szCs w:val="22"/>
          <w:lang w:eastAsia="pl-PL"/>
        </w:rPr>
        <w:t>Wykonawca musi wykazać, że nie wcześniej niż w okresie ostatnich 5 lat przed upływem terminu składania ofert, a jeżeli okres prowadzenia działalności jest krótszy - w tym okresie, wykonał należycie, zgodnie z przepisami prawa budo</w:t>
      </w:r>
      <w:r>
        <w:rPr>
          <w:rFonts w:ascii="Arial" w:hAnsi="Arial" w:cs="Arial"/>
          <w:sz w:val="22"/>
          <w:szCs w:val="22"/>
          <w:lang w:eastAsia="pl-PL"/>
        </w:rPr>
        <w:t xml:space="preserve">wlanego i prawidłowo ukończył, </w:t>
      </w:r>
      <w:r w:rsidRPr="004E1C11">
        <w:rPr>
          <w:rFonts w:ascii="Arial" w:hAnsi="Arial" w:cs="Arial"/>
          <w:sz w:val="22"/>
          <w:szCs w:val="22"/>
          <w:lang w:eastAsia="pl-PL"/>
        </w:rPr>
        <w:t xml:space="preserve">co najmniej </w:t>
      </w:r>
      <w:r w:rsidRPr="009A2CB9">
        <w:rPr>
          <w:rFonts w:ascii="Arial" w:hAnsi="Arial" w:cs="Arial"/>
          <w:b/>
          <w:sz w:val="22"/>
          <w:szCs w:val="22"/>
          <w:lang w:eastAsia="pl-PL"/>
        </w:rPr>
        <w:t>1 robotę</w:t>
      </w:r>
      <w:r w:rsidRPr="00D3147C">
        <w:rPr>
          <w:rFonts w:ascii="Arial" w:hAnsi="Arial" w:cs="Arial"/>
          <w:b/>
          <w:sz w:val="22"/>
          <w:szCs w:val="22"/>
          <w:lang w:eastAsia="pl-PL"/>
        </w:rPr>
        <w:t xml:space="preserve">  </w:t>
      </w:r>
      <w:r>
        <w:rPr>
          <w:rFonts w:ascii="Arial" w:hAnsi="Arial" w:cs="Arial"/>
          <w:b/>
          <w:sz w:val="22"/>
          <w:szCs w:val="22"/>
          <w:lang w:eastAsia="pl-PL"/>
        </w:rPr>
        <w:t>budowlaną</w:t>
      </w:r>
      <w:r w:rsidRPr="00D3147C">
        <w:rPr>
          <w:rFonts w:ascii="Arial" w:hAnsi="Arial" w:cs="Arial"/>
          <w:b/>
          <w:sz w:val="22"/>
          <w:szCs w:val="22"/>
          <w:lang w:eastAsia="pl-PL"/>
        </w:rPr>
        <w:t xml:space="preserve"> </w:t>
      </w:r>
      <w:r>
        <w:rPr>
          <w:rFonts w:ascii="Arial" w:hAnsi="Arial" w:cs="Arial"/>
          <w:b/>
          <w:sz w:val="22"/>
          <w:szCs w:val="22"/>
          <w:lang w:eastAsia="pl-PL"/>
        </w:rPr>
        <w:t>w zakresie wykonania instalacji podgrzewania w systemie elektrycznym;</w:t>
      </w:r>
    </w:p>
    <w:p w:rsidR="00836E1E" w:rsidRDefault="00836E1E" w:rsidP="00836E1E">
      <w:pPr>
        <w:keepLines/>
        <w:suppressAutoHyphens w:val="0"/>
        <w:spacing w:before="120"/>
        <w:ind w:left="709"/>
        <w:jc w:val="both"/>
        <w:rPr>
          <w:rFonts w:ascii="Arial" w:hAnsi="Arial" w:cs="Arial"/>
          <w:b/>
          <w:sz w:val="22"/>
          <w:szCs w:val="22"/>
          <w:lang w:eastAsia="pl-PL"/>
        </w:rPr>
      </w:pPr>
      <w:r>
        <w:rPr>
          <w:rFonts w:ascii="Arial" w:hAnsi="Arial" w:cs="Arial"/>
          <w:b/>
          <w:sz w:val="22"/>
          <w:szCs w:val="22"/>
          <w:lang w:eastAsia="pl-PL"/>
        </w:rPr>
        <w:t xml:space="preserve"> </w:t>
      </w:r>
    </w:p>
    <w:p w:rsidR="00836E1E" w:rsidRPr="004E1C11" w:rsidRDefault="00836E1E" w:rsidP="00836E1E">
      <w:pPr>
        <w:numPr>
          <w:ilvl w:val="1"/>
          <w:numId w:val="10"/>
        </w:numPr>
        <w:suppressAutoHyphens w:val="0"/>
        <w:jc w:val="both"/>
        <w:rPr>
          <w:rFonts w:ascii="Arial" w:hAnsi="Arial" w:cs="Arial"/>
          <w:b/>
          <w:sz w:val="22"/>
          <w:szCs w:val="22"/>
          <w:u w:val="single"/>
          <w:lang w:val="x-none" w:eastAsia="x-none"/>
        </w:rPr>
      </w:pPr>
      <w:r w:rsidRPr="004E1C11">
        <w:rPr>
          <w:rFonts w:ascii="Arial" w:hAnsi="Arial" w:cs="Arial"/>
          <w:b/>
          <w:sz w:val="22"/>
          <w:szCs w:val="22"/>
          <w:u w:val="single"/>
          <w:lang w:eastAsia="x-none"/>
        </w:rPr>
        <w:t>Osób</w:t>
      </w:r>
      <w:r w:rsidRPr="004E1C11">
        <w:rPr>
          <w:rFonts w:ascii="Arial" w:hAnsi="Arial" w:cs="Arial"/>
          <w:b/>
          <w:sz w:val="22"/>
          <w:szCs w:val="22"/>
          <w:u w:val="single"/>
          <w:lang w:val="x-none" w:eastAsia="x-none"/>
        </w:rPr>
        <w:t xml:space="preserve"> </w:t>
      </w:r>
    </w:p>
    <w:p w:rsidR="00836E1E" w:rsidRPr="006C1F06" w:rsidRDefault="00836E1E" w:rsidP="00836E1E">
      <w:pPr>
        <w:suppressAutoHyphens w:val="0"/>
        <w:spacing w:after="60"/>
        <w:ind w:left="567"/>
        <w:jc w:val="both"/>
        <w:rPr>
          <w:rFonts w:ascii="Arial" w:hAnsi="Arial" w:cs="Arial"/>
          <w:b/>
          <w:sz w:val="22"/>
          <w:szCs w:val="24"/>
          <w:lang w:val="x-none" w:eastAsia="x-none"/>
        </w:rPr>
      </w:pPr>
      <w:r w:rsidRPr="004E1C11">
        <w:rPr>
          <w:rFonts w:ascii="Arial" w:hAnsi="Arial" w:cs="Arial"/>
          <w:sz w:val="22"/>
          <w:szCs w:val="22"/>
          <w:lang w:val="x-none" w:eastAsia="x-none"/>
        </w:rPr>
        <w:t xml:space="preserve">Wykonawca musi wykazać dysponowanie </w:t>
      </w:r>
      <w:r w:rsidRPr="006C1F06">
        <w:rPr>
          <w:rFonts w:ascii="Arial" w:hAnsi="Arial" w:cs="Arial"/>
          <w:sz w:val="22"/>
          <w:szCs w:val="22"/>
          <w:lang w:eastAsia="x-none"/>
        </w:rPr>
        <w:t>co najmniej</w:t>
      </w:r>
      <w:r w:rsidRPr="006C1F06">
        <w:rPr>
          <w:rFonts w:ascii="Arial" w:hAnsi="Arial" w:cs="Arial"/>
          <w:sz w:val="22"/>
          <w:szCs w:val="24"/>
          <w:lang w:eastAsia="x-none"/>
        </w:rPr>
        <w:t xml:space="preserve"> </w:t>
      </w:r>
      <w:r w:rsidRPr="006C1F06">
        <w:rPr>
          <w:rFonts w:ascii="Arial" w:hAnsi="Arial" w:cs="Arial"/>
          <w:b/>
          <w:sz w:val="22"/>
          <w:szCs w:val="24"/>
          <w:lang w:eastAsia="x-none"/>
        </w:rPr>
        <w:t xml:space="preserve">1 osobą </w:t>
      </w:r>
      <w:r>
        <w:rPr>
          <w:rFonts w:ascii="Arial" w:hAnsi="Arial" w:cs="Arial"/>
          <w:b/>
          <w:sz w:val="22"/>
          <w:szCs w:val="24"/>
          <w:lang w:eastAsia="x-none"/>
        </w:rPr>
        <w:t xml:space="preserve">z minimum 3- letnim doświadczeniem zawodowym, </w:t>
      </w:r>
      <w:r w:rsidRPr="006C1F06">
        <w:rPr>
          <w:rFonts w:ascii="Arial" w:hAnsi="Arial" w:cs="Arial"/>
          <w:sz w:val="22"/>
          <w:szCs w:val="22"/>
          <w:lang w:val="x-none" w:eastAsia="x-none"/>
        </w:rPr>
        <w:t xml:space="preserve">posiadającą uprawnienia </w:t>
      </w:r>
      <w:r w:rsidRPr="006C1F06">
        <w:rPr>
          <w:rFonts w:ascii="Arial" w:hAnsi="Arial" w:cs="Arial"/>
          <w:sz w:val="22"/>
          <w:szCs w:val="22"/>
          <w:lang w:eastAsia="x-none"/>
        </w:rPr>
        <w:t xml:space="preserve">budowlane </w:t>
      </w:r>
      <w:r w:rsidRPr="006C1F06">
        <w:rPr>
          <w:rFonts w:ascii="Arial" w:hAnsi="Arial" w:cs="Arial"/>
          <w:sz w:val="22"/>
          <w:szCs w:val="22"/>
          <w:lang w:val="x-none" w:eastAsia="x-none"/>
        </w:rPr>
        <w:t xml:space="preserve">do </w:t>
      </w:r>
      <w:r w:rsidRPr="003175B9">
        <w:rPr>
          <w:rFonts w:ascii="Arial" w:hAnsi="Arial" w:cs="Arial"/>
          <w:b/>
          <w:sz w:val="22"/>
          <w:szCs w:val="22"/>
          <w:lang w:val="x-none" w:eastAsia="x-none"/>
        </w:rPr>
        <w:t>kierowania robotami budowlanymi</w:t>
      </w:r>
      <w:r w:rsidRPr="003175B9">
        <w:rPr>
          <w:rFonts w:ascii="Arial" w:hAnsi="Arial" w:cs="Arial"/>
          <w:b/>
          <w:sz w:val="22"/>
          <w:szCs w:val="22"/>
          <w:lang w:eastAsia="x-none"/>
        </w:rPr>
        <w:t xml:space="preserve"> </w:t>
      </w:r>
      <w:r w:rsidRPr="003175B9">
        <w:rPr>
          <w:rFonts w:ascii="Arial" w:hAnsi="Arial" w:cs="Arial"/>
          <w:sz w:val="22"/>
          <w:szCs w:val="22"/>
          <w:lang w:eastAsia="x-none"/>
        </w:rPr>
        <w:t>w specjalności</w:t>
      </w:r>
      <w:r w:rsidRPr="003175B9">
        <w:rPr>
          <w:rFonts w:ascii="Arial" w:hAnsi="Arial" w:cs="Arial"/>
          <w:sz w:val="22"/>
          <w:szCs w:val="24"/>
          <w:lang w:val="x-none" w:eastAsia="x-none"/>
        </w:rPr>
        <w:t xml:space="preserve"> instalacyjnej w zakresie sieci, instalacji i </w:t>
      </w:r>
      <w:r w:rsidRPr="003175B9">
        <w:rPr>
          <w:rFonts w:ascii="Arial" w:hAnsi="Arial" w:cs="Arial"/>
          <w:sz w:val="22"/>
          <w:szCs w:val="24"/>
          <w:lang w:val="x-none" w:eastAsia="x-none"/>
        </w:rPr>
        <w:lastRenderedPageBreak/>
        <w:t>urządzeń elektrycznych i elektroenergetycznych</w:t>
      </w:r>
      <w:r w:rsidRPr="003175B9">
        <w:rPr>
          <w:rFonts w:ascii="Arial" w:hAnsi="Arial" w:cs="Arial"/>
          <w:sz w:val="22"/>
          <w:szCs w:val="24"/>
          <w:lang w:eastAsia="x-none"/>
        </w:rPr>
        <w:t xml:space="preserve"> </w:t>
      </w:r>
      <w:r w:rsidRPr="003175B9">
        <w:rPr>
          <w:rFonts w:ascii="Arial" w:hAnsi="Arial" w:cs="Arial"/>
          <w:sz w:val="22"/>
          <w:szCs w:val="24"/>
          <w:lang w:val="x-none" w:eastAsia="x-none"/>
        </w:rPr>
        <w:t>bez ograniczeń</w:t>
      </w:r>
      <w:r w:rsidRPr="003175B9">
        <w:rPr>
          <w:rFonts w:ascii="Arial" w:hAnsi="Arial" w:cs="Arial"/>
          <w:sz w:val="22"/>
          <w:szCs w:val="24"/>
          <w:lang w:eastAsia="x-none"/>
        </w:rPr>
        <w:t xml:space="preserve"> </w:t>
      </w:r>
      <w:r w:rsidRPr="006C1F06">
        <w:rPr>
          <w:rFonts w:ascii="Arial" w:hAnsi="Arial" w:cs="Arial"/>
          <w:sz w:val="22"/>
          <w:szCs w:val="24"/>
          <w:lang w:eastAsia="x-none"/>
        </w:rPr>
        <w:t xml:space="preserve">- </w:t>
      </w:r>
      <w:r w:rsidRPr="006C1F06">
        <w:rPr>
          <w:rFonts w:ascii="Arial" w:hAnsi="Arial" w:cs="Arial"/>
          <w:b/>
          <w:sz w:val="22"/>
          <w:szCs w:val="22"/>
          <w:lang w:eastAsia="x-none"/>
        </w:rPr>
        <w:t xml:space="preserve"> która będzie pełnić funkcję  Kierownika  budowy;</w:t>
      </w:r>
    </w:p>
    <w:p w:rsidR="00836E1E" w:rsidRPr="003175B9" w:rsidRDefault="00836E1E" w:rsidP="00836E1E">
      <w:pPr>
        <w:suppressAutoHyphens w:val="0"/>
        <w:spacing w:after="60"/>
        <w:ind w:left="567"/>
        <w:jc w:val="both"/>
        <w:rPr>
          <w:rFonts w:ascii="Arial" w:hAnsi="Arial" w:cs="Arial"/>
          <w:color w:val="FF0000"/>
          <w:sz w:val="22"/>
          <w:szCs w:val="22"/>
          <w:lang w:eastAsia="x-none"/>
        </w:rPr>
      </w:pPr>
    </w:p>
    <w:p w:rsidR="00836E1E" w:rsidRPr="004E1C11" w:rsidRDefault="00836E1E" w:rsidP="00836E1E">
      <w:pPr>
        <w:keepNext/>
        <w:suppressAutoHyphens w:val="0"/>
        <w:ind w:left="709"/>
        <w:jc w:val="both"/>
        <w:outlineLvl w:val="2"/>
        <w:rPr>
          <w:rFonts w:ascii="Arial" w:eastAsia="Batang" w:hAnsi="Arial" w:cs="Arial"/>
          <w:b/>
          <w:i/>
          <w:sz w:val="22"/>
          <w:lang w:eastAsia="x-none"/>
        </w:rPr>
      </w:pPr>
      <w:r w:rsidRPr="004E1C11">
        <w:rPr>
          <w:rFonts w:ascii="Arial" w:eastAsia="Batang" w:hAnsi="Arial" w:cs="Arial"/>
          <w:b/>
          <w:i/>
          <w:sz w:val="22"/>
          <w:lang w:val="x-none" w:eastAsia="x-none"/>
        </w:rPr>
        <w:t>Uwaga</w:t>
      </w:r>
      <w:r w:rsidRPr="004E1C11">
        <w:rPr>
          <w:rFonts w:ascii="Arial" w:eastAsia="Batang" w:hAnsi="Arial" w:cs="Arial"/>
          <w:b/>
          <w:i/>
          <w:sz w:val="22"/>
          <w:lang w:eastAsia="x-none"/>
        </w:rPr>
        <w:t>:</w:t>
      </w:r>
    </w:p>
    <w:p w:rsidR="00836E1E" w:rsidRPr="004E1C11" w:rsidRDefault="00836E1E" w:rsidP="00836E1E">
      <w:pPr>
        <w:keepNext/>
        <w:numPr>
          <w:ilvl w:val="0"/>
          <w:numId w:val="11"/>
        </w:numPr>
        <w:suppressAutoHyphens w:val="0"/>
        <w:jc w:val="both"/>
        <w:outlineLvl w:val="2"/>
        <w:rPr>
          <w:rFonts w:ascii="Arial" w:hAnsi="Arial" w:cs="Arial"/>
          <w:i/>
          <w:lang w:eastAsia="x-none"/>
        </w:rPr>
      </w:pPr>
      <w:r w:rsidRPr="004E1C11">
        <w:rPr>
          <w:rFonts w:ascii="Arial" w:eastAsia="Batang" w:hAnsi="Arial" w:cs="Arial"/>
          <w:i/>
          <w:lang w:val="x-none" w:eastAsia="x-none"/>
        </w:rPr>
        <w:t>Samodzielne funkcje techniczne w budownictwie, określone w art. 12 ust. 1 ustawy Prawo budowlane mogą również wykonywać osoby, których odpowiednie kwalifikacje zawodowe zostały uznane na zasadach określonych w przepisach odrębnych, tj.</w:t>
      </w:r>
      <w:r w:rsidRPr="004E1C11">
        <w:rPr>
          <w:rFonts w:ascii="Arial" w:eastAsia="Batang" w:hAnsi="Arial" w:cs="Arial"/>
          <w:i/>
          <w:lang w:eastAsia="x-none"/>
        </w:rPr>
        <w:t xml:space="preserve"> </w:t>
      </w:r>
      <w:r w:rsidRPr="004E1C11">
        <w:rPr>
          <w:rFonts w:ascii="Arial" w:eastAsia="Batang" w:hAnsi="Arial" w:cs="Arial"/>
          <w:i/>
          <w:lang w:val="x-none" w:eastAsia="x-none"/>
        </w:rPr>
        <w:t xml:space="preserve">m.in. w ustawie z dnia </w:t>
      </w:r>
      <w:r w:rsidRPr="004E1C11">
        <w:rPr>
          <w:rFonts w:ascii="Arial" w:eastAsia="Batang" w:hAnsi="Arial" w:cs="Arial"/>
          <w:i/>
          <w:lang w:eastAsia="x-none"/>
        </w:rPr>
        <w:br/>
        <w:t xml:space="preserve">22 grudnia 2015 r. </w:t>
      </w:r>
      <w:r w:rsidRPr="004E1C11">
        <w:rPr>
          <w:rFonts w:ascii="Arial" w:eastAsia="Batang" w:hAnsi="Arial" w:cs="Arial"/>
          <w:i/>
          <w:lang w:val="x-none" w:eastAsia="x-none"/>
        </w:rPr>
        <w:t xml:space="preserve">o zasadach uznawania kwalifikacji zawodowych nabytych w państwach członkowskich Unii Europejskiej  (Dz. U. </w:t>
      </w:r>
      <w:r w:rsidRPr="004E1C11">
        <w:rPr>
          <w:rFonts w:ascii="Arial" w:eastAsia="Batang" w:hAnsi="Arial" w:cs="Arial"/>
          <w:i/>
          <w:lang w:eastAsia="x-none"/>
        </w:rPr>
        <w:t>z 2016 r.</w:t>
      </w:r>
      <w:r w:rsidRPr="004E1C11">
        <w:rPr>
          <w:rFonts w:ascii="Arial" w:eastAsia="Batang" w:hAnsi="Arial" w:cs="Arial"/>
          <w:i/>
          <w:lang w:val="x-none" w:eastAsia="x-none"/>
        </w:rPr>
        <w:t xml:space="preserve"> poz.</w:t>
      </w:r>
      <w:r w:rsidRPr="004E1C11">
        <w:rPr>
          <w:rFonts w:ascii="Arial" w:eastAsia="Batang" w:hAnsi="Arial" w:cs="Arial"/>
          <w:i/>
          <w:lang w:eastAsia="x-none"/>
        </w:rPr>
        <w:t xml:space="preserve"> 65</w:t>
      </w:r>
      <w:r w:rsidRPr="004E1C11">
        <w:rPr>
          <w:rFonts w:ascii="Arial" w:eastAsia="Batang" w:hAnsi="Arial" w:cs="Arial"/>
          <w:i/>
          <w:lang w:val="x-none" w:eastAsia="x-none"/>
        </w:rPr>
        <w:t>)</w:t>
      </w:r>
      <w:r w:rsidRPr="004E1C11">
        <w:rPr>
          <w:rFonts w:ascii="Arial" w:eastAsia="Batang" w:hAnsi="Arial" w:cs="Arial"/>
          <w:i/>
          <w:spacing w:val="-18"/>
          <w:lang w:eastAsia="x-none"/>
        </w:rPr>
        <w:t xml:space="preserve"> </w:t>
      </w:r>
      <w:r w:rsidRPr="004E1C11">
        <w:rPr>
          <w:rFonts w:ascii="Arial" w:hAnsi="Arial" w:cs="Arial"/>
          <w:i/>
          <w:lang w:val="x-none" w:eastAsia="x-none"/>
        </w:rPr>
        <w:t>lub zgodnie z wcześniej obowiązującymi przepisami dotyczące uznawania ww. kwalifikacji</w:t>
      </w:r>
      <w:r w:rsidRPr="004E1C11">
        <w:rPr>
          <w:rFonts w:ascii="Arial" w:hAnsi="Arial" w:cs="Arial"/>
          <w:i/>
          <w:lang w:eastAsia="x-none"/>
        </w:rPr>
        <w:t xml:space="preserve"> </w:t>
      </w:r>
      <w:r w:rsidRPr="004E1C11">
        <w:rPr>
          <w:rFonts w:ascii="Arial" w:eastAsia="Batang" w:hAnsi="Arial" w:cs="Arial"/>
          <w:i/>
          <w:lang w:eastAsia="x-none"/>
        </w:rPr>
        <w:t>l</w:t>
      </w:r>
      <w:proofErr w:type="spellStart"/>
      <w:r w:rsidRPr="004E1C11">
        <w:rPr>
          <w:rFonts w:ascii="Arial" w:hAnsi="Arial" w:cs="Arial"/>
          <w:i/>
          <w:lang w:val="x-none" w:eastAsia="x-none"/>
        </w:rPr>
        <w:t>ub</w:t>
      </w:r>
      <w:proofErr w:type="spellEnd"/>
      <w:r w:rsidRPr="004E1C11">
        <w:rPr>
          <w:rFonts w:ascii="Arial" w:hAnsi="Arial" w:cs="Arial"/>
          <w:i/>
          <w:lang w:val="x-none" w:eastAsia="x-none"/>
        </w:rPr>
        <w:t xml:space="preserve"> posiadać prawo do świadczenia usług transgranicznych zgodnie z ustawą z dnia 15 grudnia 2000 r. o samorządach zawodowych architektów</w:t>
      </w:r>
      <w:r w:rsidRPr="004E1C11">
        <w:rPr>
          <w:rFonts w:ascii="Arial" w:hAnsi="Arial" w:cs="Arial"/>
          <w:i/>
          <w:lang w:eastAsia="x-none"/>
        </w:rPr>
        <w:t xml:space="preserve"> oraz</w:t>
      </w:r>
      <w:r w:rsidRPr="004E1C11">
        <w:rPr>
          <w:rFonts w:ascii="Arial" w:hAnsi="Arial" w:cs="Arial"/>
          <w:i/>
          <w:lang w:val="x-none" w:eastAsia="x-none"/>
        </w:rPr>
        <w:t xml:space="preserve"> inżynierów budownictwa</w:t>
      </w:r>
      <w:r w:rsidRPr="004E1C11">
        <w:rPr>
          <w:rFonts w:ascii="Arial" w:hAnsi="Arial" w:cs="Arial"/>
          <w:i/>
          <w:lang w:eastAsia="x-none"/>
        </w:rPr>
        <w:t xml:space="preserve"> </w:t>
      </w:r>
      <w:r w:rsidRPr="004E1C11">
        <w:rPr>
          <w:rFonts w:ascii="Arial" w:hAnsi="Arial" w:cs="Arial"/>
          <w:i/>
          <w:lang w:val="x-none" w:eastAsia="x-none"/>
        </w:rPr>
        <w:t xml:space="preserve"> (</w:t>
      </w:r>
      <w:r w:rsidRPr="004E1C11">
        <w:rPr>
          <w:rFonts w:ascii="Arial" w:hAnsi="Arial" w:cs="Arial"/>
          <w:i/>
          <w:lang w:eastAsia="x-none"/>
        </w:rPr>
        <w:t xml:space="preserve"> j.t. </w:t>
      </w:r>
      <w:r w:rsidRPr="004E1C11">
        <w:rPr>
          <w:rFonts w:ascii="Arial" w:hAnsi="Arial" w:cs="Arial"/>
          <w:bCs/>
          <w:i/>
          <w:lang w:val="x-none" w:eastAsia="x-none"/>
        </w:rPr>
        <w:t>Dz.U.</w:t>
      </w:r>
      <w:r w:rsidRPr="004E1C11">
        <w:rPr>
          <w:rFonts w:ascii="Arial" w:hAnsi="Arial" w:cs="Arial"/>
          <w:bCs/>
          <w:i/>
          <w:lang w:eastAsia="x-none"/>
        </w:rPr>
        <w:t xml:space="preserve"> z </w:t>
      </w:r>
      <w:r w:rsidRPr="004E1C11">
        <w:rPr>
          <w:rFonts w:ascii="Arial" w:hAnsi="Arial" w:cs="Arial"/>
          <w:bCs/>
          <w:i/>
          <w:lang w:val="x-none" w:eastAsia="x-none"/>
        </w:rPr>
        <w:t>2016</w:t>
      </w:r>
      <w:r w:rsidRPr="004E1C11">
        <w:rPr>
          <w:rFonts w:ascii="Arial" w:hAnsi="Arial" w:cs="Arial"/>
          <w:bCs/>
          <w:i/>
          <w:lang w:eastAsia="x-none"/>
        </w:rPr>
        <w:t xml:space="preserve"> r. poz. </w:t>
      </w:r>
      <w:r w:rsidRPr="004E1C11">
        <w:rPr>
          <w:rFonts w:ascii="Arial" w:hAnsi="Arial" w:cs="Arial"/>
          <w:bCs/>
          <w:i/>
          <w:lang w:val="x-none" w:eastAsia="x-none"/>
        </w:rPr>
        <w:t>1725)</w:t>
      </w:r>
      <w:r w:rsidRPr="004E1C11">
        <w:rPr>
          <w:rFonts w:ascii="Arial" w:hAnsi="Arial" w:cs="Arial"/>
          <w:i/>
          <w:lang w:val="x-none" w:eastAsia="x-none"/>
        </w:rPr>
        <w:t>.</w:t>
      </w:r>
    </w:p>
    <w:p w:rsidR="00836E1E" w:rsidRPr="004E1C11" w:rsidRDefault="00836E1E" w:rsidP="00836E1E">
      <w:pPr>
        <w:suppressAutoHyphens w:val="0"/>
        <w:rPr>
          <w:rFonts w:ascii="Arial" w:hAnsi="Arial" w:cs="Arial"/>
          <w:lang w:eastAsia="x-none"/>
        </w:rPr>
      </w:pPr>
    </w:p>
    <w:p w:rsidR="00836E1E" w:rsidRPr="00A16727" w:rsidRDefault="00836E1E" w:rsidP="00836E1E">
      <w:pPr>
        <w:keepNext/>
        <w:numPr>
          <w:ilvl w:val="0"/>
          <w:numId w:val="11"/>
        </w:numPr>
        <w:suppressAutoHyphens w:val="0"/>
        <w:jc w:val="both"/>
        <w:outlineLvl w:val="2"/>
        <w:rPr>
          <w:rFonts w:ascii="Arial" w:hAnsi="Arial" w:cs="Arial"/>
          <w:i/>
          <w:lang w:val="x-none" w:eastAsia="x-none"/>
        </w:rPr>
      </w:pPr>
      <w:r w:rsidRPr="004E1C11">
        <w:rPr>
          <w:rFonts w:ascii="Arial" w:hAnsi="Arial" w:cs="Arial"/>
          <w:i/>
          <w:lang w:val="x-none" w:eastAsia="x-none"/>
        </w:rPr>
        <w:t xml:space="preserve">Zamawiający może, </w:t>
      </w:r>
      <w:r w:rsidRPr="004E1C11">
        <w:rPr>
          <w:rFonts w:ascii="Arial" w:hAnsi="Arial" w:cs="Arial"/>
          <w:b/>
          <w:i/>
          <w:lang w:val="x-none" w:eastAsia="x-none"/>
        </w:rPr>
        <w:t>na każdym etapie postępowania</w:t>
      </w:r>
      <w:r w:rsidRPr="004E1C11">
        <w:rPr>
          <w:rFonts w:ascii="Arial" w:hAnsi="Arial" w:cs="Arial"/>
          <w:i/>
          <w:lang w:val="x-none" w:eastAsia="x-none"/>
        </w:rPr>
        <w:t xml:space="preserve">, uznać, że Wykonawca nie posiada wymaganych zdolności, jeżeli zaangażowanie zasobów technicznych lub zawodowych </w:t>
      </w:r>
      <w:r w:rsidRPr="004E1C11">
        <w:rPr>
          <w:rFonts w:ascii="Arial" w:hAnsi="Arial" w:cs="Arial"/>
          <w:i/>
          <w:lang w:eastAsia="x-none"/>
        </w:rPr>
        <w:t>W</w:t>
      </w:r>
      <w:proofErr w:type="spellStart"/>
      <w:r w:rsidRPr="004E1C11">
        <w:rPr>
          <w:rFonts w:ascii="Arial" w:hAnsi="Arial" w:cs="Arial"/>
          <w:i/>
          <w:lang w:val="x-none" w:eastAsia="x-none"/>
        </w:rPr>
        <w:t>ykonawcy</w:t>
      </w:r>
      <w:proofErr w:type="spellEnd"/>
      <w:r w:rsidRPr="004E1C11">
        <w:rPr>
          <w:rFonts w:ascii="Arial" w:hAnsi="Arial" w:cs="Arial"/>
          <w:i/>
          <w:lang w:val="x-none" w:eastAsia="x-none"/>
        </w:rPr>
        <w:t xml:space="preserve"> w inne przedsięwzięcia gospodarcze wykonawcy może mieć negatywny wpływ na realizację zamówienia.</w:t>
      </w:r>
    </w:p>
    <w:p w:rsidR="00836E1E" w:rsidRDefault="00836E1E" w:rsidP="00836E1E">
      <w:pPr>
        <w:pStyle w:val="Akapitzlist"/>
        <w:rPr>
          <w:rFonts w:ascii="Arial" w:hAnsi="Arial" w:cs="Arial"/>
          <w:i/>
          <w:lang w:val="x-none" w:eastAsia="x-none"/>
        </w:rPr>
      </w:pPr>
    </w:p>
    <w:p w:rsidR="00836E1E" w:rsidRPr="004E1C11" w:rsidRDefault="00836E1E" w:rsidP="00836E1E">
      <w:pPr>
        <w:keepNext/>
        <w:numPr>
          <w:ilvl w:val="0"/>
          <w:numId w:val="11"/>
        </w:numPr>
        <w:suppressAutoHyphens w:val="0"/>
        <w:jc w:val="both"/>
        <w:outlineLvl w:val="2"/>
        <w:rPr>
          <w:rFonts w:ascii="Arial" w:hAnsi="Arial" w:cs="Arial"/>
          <w:i/>
          <w:lang w:val="x-none" w:eastAsia="x-none"/>
        </w:rPr>
      </w:pPr>
      <w:r w:rsidRPr="00A16727">
        <w:rPr>
          <w:rFonts w:ascii="Arial" w:hAnsi="Arial" w:cs="Arial"/>
          <w:i/>
          <w:lang w:val="x-none" w:eastAsia="x-none"/>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r>
        <w:rPr>
          <w:rFonts w:ascii="Arial" w:hAnsi="Arial" w:cs="Arial"/>
          <w:i/>
          <w:lang w:eastAsia="x-none"/>
        </w:rPr>
        <w:t>.</w:t>
      </w:r>
    </w:p>
    <w:p w:rsidR="00836E1E" w:rsidRPr="004E1C11" w:rsidRDefault="00836E1E" w:rsidP="00836E1E">
      <w:pPr>
        <w:pStyle w:val="Tekstpodstawowy"/>
        <w:tabs>
          <w:tab w:val="left" w:pos="2624"/>
        </w:tabs>
        <w:ind w:left="284"/>
        <w:rPr>
          <w:rFonts w:ascii="Arial" w:hAnsi="Arial" w:cs="Arial"/>
          <w:i/>
          <w:strike/>
          <w:spacing w:val="-4"/>
          <w:sz w:val="22"/>
          <w:szCs w:val="22"/>
          <w:lang w:val="pl-PL"/>
        </w:rPr>
      </w:pPr>
    </w:p>
    <w:p w:rsidR="00836E1E" w:rsidRPr="004E1C11" w:rsidRDefault="00836E1E" w:rsidP="00836E1E">
      <w:pPr>
        <w:suppressAutoHyphens w:val="0"/>
        <w:spacing w:after="120"/>
        <w:ind w:left="426"/>
        <w:jc w:val="both"/>
        <w:rPr>
          <w:rFonts w:ascii="Arial" w:hAnsi="Arial" w:cs="Arial"/>
          <w:b/>
          <w:sz w:val="22"/>
          <w:szCs w:val="22"/>
          <w:u w:val="single"/>
          <w:lang w:eastAsia="pl-PL"/>
        </w:rPr>
      </w:pPr>
      <w:r w:rsidRPr="004E1C11">
        <w:rPr>
          <w:rFonts w:ascii="Arial" w:hAnsi="Arial" w:cs="Arial"/>
          <w:b/>
          <w:spacing w:val="-2"/>
          <w:sz w:val="22"/>
          <w:szCs w:val="22"/>
        </w:rPr>
        <w:t xml:space="preserve">2. </w:t>
      </w:r>
      <w:r w:rsidRPr="004E1C11">
        <w:rPr>
          <w:rFonts w:ascii="Arial" w:hAnsi="Arial" w:cs="Arial"/>
          <w:b/>
          <w:spacing w:val="-2"/>
          <w:sz w:val="22"/>
          <w:szCs w:val="22"/>
          <w:u w:val="single"/>
          <w:lang w:eastAsia="pl-PL"/>
        </w:rPr>
        <w:t>Nie podlegają wykluczeniu z postępowania w okolicznościach, o których mowa w:</w:t>
      </w:r>
    </w:p>
    <w:p w:rsidR="00836E1E" w:rsidRPr="004E1C11" w:rsidRDefault="00836E1E" w:rsidP="00836E1E">
      <w:pPr>
        <w:numPr>
          <w:ilvl w:val="0"/>
          <w:numId w:val="14"/>
        </w:numPr>
        <w:suppressAutoHyphens w:val="0"/>
        <w:spacing w:after="120"/>
        <w:jc w:val="both"/>
        <w:rPr>
          <w:rFonts w:ascii="Arial" w:hAnsi="Arial" w:cs="Arial"/>
          <w:b/>
          <w:sz w:val="22"/>
          <w:szCs w:val="22"/>
          <w:u w:val="single"/>
          <w:lang w:eastAsia="pl-PL"/>
        </w:rPr>
      </w:pPr>
      <w:r w:rsidRPr="004E1C11">
        <w:rPr>
          <w:rFonts w:ascii="Arial" w:hAnsi="Arial" w:cs="Arial"/>
          <w:b/>
          <w:spacing w:val="-2"/>
          <w:sz w:val="22"/>
          <w:szCs w:val="22"/>
          <w:u w:val="single"/>
          <w:lang w:eastAsia="pl-PL"/>
        </w:rPr>
        <w:t>art. 24 ust. 1</w:t>
      </w:r>
      <w:r w:rsidRPr="004E1C11">
        <w:rPr>
          <w:rFonts w:ascii="Arial" w:hAnsi="Arial" w:cs="Arial"/>
          <w:b/>
          <w:sz w:val="22"/>
          <w:szCs w:val="22"/>
          <w:u w:val="single"/>
          <w:lang w:eastAsia="pl-PL"/>
        </w:rPr>
        <w:t xml:space="preserve"> pkt 12-23 </w:t>
      </w:r>
      <w:proofErr w:type="spellStart"/>
      <w:r w:rsidRPr="004E1C11">
        <w:rPr>
          <w:rFonts w:ascii="Arial" w:hAnsi="Arial" w:cs="Arial"/>
          <w:b/>
          <w:spacing w:val="-2"/>
          <w:sz w:val="22"/>
          <w:szCs w:val="22"/>
          <w:u w:val="single"/>
          <w:lang w:eastAsia="pl-PL"/>
        </w:rPr>
        <w:t>Pzp</w:t>
      </w:r>
      <w:proofErr w:type="spellEnd"/>
      <w:r w:rsidRPr="004E1C11">
        <w:rPr>
          <w:rFonts w:ascii="Arial" w:hAnsi="Arial" w:cs="Arial"/>
          <w:b/>
          <w:sz w:val="22"/>
          <w:szCs w:val="22"/>
          <w:u w:val="single"/>
          <w:lang w:eastAsia="pl-PL"/>
        </w:rPr>
        <w:t>,</w:t>
      </w:r>
    </w:p>
    <w:p w:rsidR="00836E1E" w:rsidRPr="004E1C11" w:rsidRDefault="00836E1E" w:rsidP="00836E1E">
      <w:pPr>
        <w:suppressAutoHyphens w:val="0"/>
        <w:spacing w:after="120"/>
        <w:ind w:left="1080"/>
        <w:jc w:val="both"/>
        <w:rPr>
          <w:rFonts w:ascii="Arial" w:hAnsi="Arial" w:cs="Arial"/>
          <w:b/>
          <w:sz w:val="22"/>
          <w:szCs w:val="22"/>
          <w:lang w:eastAsia="pl-PL"/>
        </w:rPr>
      </w:pPr>
      <w:r w:rsidRPr="004E1C11">
        <w:rPr>
          <w:rFonts w:ascii="Arial" w:hAnsi="Arial" w:cs="Arial"/>
          <w:b/>
          <w:sz w:val="22"/>
          <w:szCs w:val="22"/>
          <w:lang w:eastAsia="pl-PL"/>
        </w:rPr>
        <w:t>oraz</w:t>
      </w:r>
    </w:p>
    <w:p w:rsidR="00836E1E" w:rsidRPr="004E1C11" w:rsidRDefault="00836E1E" w:rsidP="00836E1E">
      <w:pPr>
        <w:numPr>
          <w:ilvl w:val="0"/>
          <w:numId w:val="14"/>
        </w:numPr>
        <w:suppressAutoHyphens w:val="0"/>
        <w:spacing w:after="120"/>
        <w:jc w:val="both"/>
        <w:rPr>
          <w:rFonts w:ascii="Arial" w:hAnsi="Arial" w:cs="Arial"/>
          <w:sz w:val="22"/>
          <w:szCs w:val="22"/>
          <w:u w:val="single"/>
          <w:lang w:eastAsia="pl-PL"/>
        </w:rPr>
      </w:pPr>
      <w:r w:rsidRPr="004E1C11">
        <w:rPr>
          <w:rFonts w:ascii="Arial" w:hAnsi="Arial" w:cs="Arial"/>
          <w:b/>
          <w:sz w:val="22"/>
          <w:szCs w:val="22"/>
          <w:u w:val="single"/>
          <w:lang w:eastAsia="pl-PL"/>
        </w:rPr>
        <w:t xml:space="preserve">art. 24 ust. 5 </w:t>
      </w:r>
      <w:r w:rsidRPr="004E1C11">
        <w:rPr>
          <w:rFonts w:ascii="Arial" w:hAnsi="Arial" w:cs="Arial"/>
          <w:b/>
          <w:spacing w:val="-2"/>
          <w:sz w:val="22"/>
          <w:szCs w:val="22"/>
          <w:u w:val="single"/>
          <w:lang w:eastAsia="pl-PL"/>
        </w:rPr>
        <w:t xml:space="preserve">pkt </w:t>
      </w:r>
      <w:r w:rsidRPr="00820AA9">
        <w:rPr>
          <w:rFonts w:ascii="Arial" w:hAnsi="Arial" w:cs="Arial"/>
          <w:b/>
          <w:sz w:val="22"/>
          <w:szCs w:val="22"/>
          <w:u w:val="single"/>
          <w:lang w:eastAsia="pl-PL"/>
        </w:rPr>
        <w:t xml:space="preserve">1) i 4)  </w:t>
      </w:r>
      <w:proofErr w:type="spellStart"/>
      <w:r w:rsidRPr="00820AA9">
        <w:rPr>
          <w:rFonts w:ascii="Arial" w:hAnsi="Arial" w:cs="Arial"/>
          <w:b/>
          <w:sz w:val="22"/>
          <w:szCs w:val="22"/>
          <w:u w:val="single"/>
          <w:lang w:eastAsia="pl-PL"/>
        </w:rPr>
        <w:t>Pzp</w:t>
      </w:r>
      <w:proofErr w:type="spellEnd"/>
      <w:r w:rsidRPr="00820AA9">
        <w:rPr>
          <w:rFonts w:ascii="Arial" w:hAnsi="Arial" w:cs="Arial"/>
          <w:b/>
          <w:sz w:val="22"/>
          <w:szCs w:val="22"/>
          <w:u w:val="single"/>
          <w:lang w:eastAsia="pl-PL"/>
        </w:rPr>
        <w:t xml:space="preserve">,  </w:t>
      </w:r>
      <w:r w:rsidRPr="004E1C11">
        <w:rPr>
          <w:rFonts w:ascii="Arial" w:hAnsi="Arial" w:cs="Arial"/>
          <w:sz w:val="22"/>
          <w:szCs w:val="22"/>
          <w:u w:val="single"/>
          <w:lang w:eastAsia="pl-PL"/>
        </w:rPr>
        <w:t>z</w:t>
      </w:r>
      <w:r>
        <w:rPr>
          <w:rFonts w:ascii="Arial" w:hAnsi="Arial" w:cs="Arial"/>
          <w:sz w:val="22"/>
          <w:szCs w:val="22"/>
          <w:u w:val="single"/>
          <w:lang w:eastAsia="pl-PL"/>
        </w:rPr>
        <w:t xml:space="preserve">godnie z którym z postępowania </w:t>
      </w:r>
      <w:r w:rsidRPr="004E1C11">
        <w:rPr>
          <w:rFonts w:ascii="Arial" w:hAnsi="Arial" w:cs="Arial"/>
          <w:sz w:val="22"/>
          <w:szCs w:val="22"/>
          <w:u w:val="single"/>
          <w:lang w:eastAsia="pl-PL"/>
        </w:rPr>
        <w:t xml:space="preserve">o udzielenie zamówienia Zamawiający wyklucza Wykonawcę: </w:t>
      </w:r>
    </w:p>
    <w:p w:rsidR="00836E1E" w:rsidRPr="00AC790D" w:rsidRDefault="00836E1E" w:rsidP="00836E1E">
      <w:pPr>
        <w:suppressAutoHyphens w:val="0"/>
        <w:spacing w:after="120"/>
        <w:ind w:left="709"/>
        <w:jc w:val="both"/>
        <w:rPr>
          <w:rFonts w:ascii="Arial" w:hAnsi="Arial" w:cs="Arial"/>
          <w:sz w:val="22"/>
          <w:szCs w:val="22"/>
          <w:lang w:eastAsia="pl-PL"/>
        </w:rPr>
      </w:pPr>
      <w:r w:rsidRPr="004E1C11">
        <w:rPr>
          <w:rFonts w:ascii="Arial" w:hAnsi="Arial" w:cs="Arial"/>
          <w:b/>
          <w:sz w:val="22"/>
          <w:szCs w:val="22"/>
          <w:lang w:eastAsia="pl-PL"/>
        </w:rPr>
        <w:t xml:space="preserve">- pkt 1): </w:t>
      </w:r>
      <w:r w:rsidRPr="004E1C11">
        <w:rPr>
          <w:rFonts w:ascii="Arial" w:hAnsi="Arial" w:cs="Arial"/>
          <w:bCs/>
          <w:sz w:val="22"/>
          <w:szCs w:val="22"/>
          <w:lang w:eastAsia="pl-PL"/>
        </w:rPr>
        <w:t xml:space="preserve">w stosunku do którego </w:t>
      </w:r>
      <w:r w:rsidRPr="004E1C11">
        <w:rPr>
          <w:rFonts w:ascii="Arial" w:hAnsi="Arial" w:cs="Arial"/>
          <w:b/>
          <w:bCs/>
          <w:sz w:val="22"/>
          <w:szCs w:val="22"/>
          <w:lang w:eastAsia="pl-PL"/>
        </w:rPr>
        <w:t>otwarto likwidację</w:t>
      </w:r>
      <w:r w:rsidRPr="004E1C11">
        <w:rPr>
          <w:rFonts w:ascii="Arial" w:hAnsi="Arial" w:cs="Arial"/>
          <w:bCs/>
          <w:sz w:val="22"/>
          <w:szCs w:val="22"/>
          <w:lang w:eastAsia="pl-PL"/>
        </w:rPr>
        <w:t>, w za</w:t>
      </w:r>
      <w:r>
        <w:rPr>
          <w:rFonts w:ascii="Arial" w:hAnsi="Arial" w:cs="Arial"/>
          <w:bCs/>
          <w:sz w:val="22"/>
          <w:szCs w:val="22"/>
          <w:lang w:eastAsia="pl-PL"/>
        </w:rPr>
        <w:t xml:space="preserve">twierdzonym przez sąd układzie </w:t>
      </w:r>
      <w:r w:rsidRPr="004E1C11">
        <w:rPr>
          <w:rFonts w:ascii="Arial" w:hAnsi="Arial" w:cs="Arial"/>
          <w:bCs/>
          <w:sz w:val="22"/>
          <w:szCs w:val="22"/>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w:t>
      </w:r>
      <w:r w:rsidRPr="004E1C11">
        <w:rPr>
          <w:rFonts w:ascii="Arial" w:hAnsi="Arial" w:cs="Arial"/>
          <w:b/>
          <w:bCs/>
          <w:sz w:val="22"/>
          <w:szCs w:val="22"/>
          <w:lang w:eastAsia="pl-PL"/>
        </w:rPr>
        <w:t>upadłość ogłoszono</w:t>
      </w:r>
      <w:r w:rsidRPr="004E1C11">
        <w:rPr>
          <w:rFonts w:ascii="Arial" w:hAnsi="Arial" w:cs="Arial"/>
          <w:bCs/>
          <w:sz w:val="22"/>
          <w:szCs w:val="22"/>
          <w:lang w:eastAsia="pl-PL"/>
        </w:rPr>
        <w:t>,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36E1E" w:rsidRPr="004E1C11" w:rsidRDefault="00836E1E" w:rsidP="00836E1E">
      <w:pPr>
        <w:suppressAutoHyphens w:val="0"/>
        <w:autoSpaceDE w:val="0"/>
        <w:autoSpaceDN w:val="0"/>
        <w:adjustRightInd w:val="0"/>
        <w:spacing w:after="13"/>
        <w:ind w:left="720"/>
        <w:jc w:val="both"/>
        <w:rPr>
          <w:rFonts w:ascii="Arial" w:eastAsia="Calibri" w:hAnsi="Arial" w:cs="Arial"/>
          <w:bCs/>
          <w:sz w:val="22"/>
          <w:szCs w:val="22"/>
          <w:lang w:eastAsia="pl-PL"/>
        </w:rPr>
      </w:pPr>
      <w:r w:rsidRPr="004E1C11">
        <w:rPr>
          <w:rFonts w:ascii="Arial" w:eastAsia="Calibri" w:hAnsi="Arial" w:cs="Arial"/>
          <w:b/>
          <w:bCs/>
          <w:sz w:val="22"/>
          <w:szCs w:val="22"/>
          <w:lang w:eastAsia="pl-PL"/>
        </w:rPr>
        <w:t>- pkt 4)</w:t>
      </w:r>
      <w:r w:rsidRPr="004E1C11">
        <w:rPr>
          <w:rFonts w:ascii="Arial" w:eastAsia="Calibri" w:hAnsi="Arial" w:cs="Arial"/>
          <w:bCs/>
          <w:sz w:val="22"/>
          <w:szCs w:val="22"/>
          <w:lang w:eastAsia="pl-PL"/>
        </w:rPr>
        <w:t xml:space="preserve">: który, z przyczyn leżących po jego stronie, </w:t>
      </w:r>
      <w:r w:rsidRPr="004E1C11">
        <w:rPr>
          <w:rFonts w:ascii="Arial" w:eastAsia="Calibri" w:hAnsi="Arial" w:cs="Arial"/>
          <w:b/>
          <w:bCs/>
          <w:sz w:val="22"/>
          <w:szCs w:val="22"/>
          <w:lang w:eastAsia="pl-PL"/>
        </w:rPr>
        <w:t>nie wykonał albo nienależycie wykonał</w:t>
      </w:r>
      <w:r>
        <w:rPr>
          <w:rFonts w:ascii="Arial" w:eastAsia="Calibri" w:hAnsi="Arial" w:cs="Arial"/>
          <w:bCs/>
          <w:sz w:val="22"/>
          <w:szCs w:val="22"/>
          <w:lang w:eastAsia="pl-PL"/>
        </w:rPr>
        <w:t xml:space="preserve"> </w:t>
      </w:r>
      <w:r w:rsidRPr="004E1C11">
        <w:rPr>
          <w:rFonts w:ascii="Arial" w:eastAsia="Calibri" w:hAnsi="Arial" w:cs="Arial"/>
          <w:bCs/>
          <w:sz w:val="22"/>
          <w:szCs w:val="22"/>
          <w:lang w:eastAsia="pl-PL"/>
        </w:rPr>
        <w:t xml:space="preserve">w istotnym stopniu wcześniejszą umowę w sprawie zamówienia publicznego lub umowę koncesji, zawartą z zamawiającym, o którym mowa w art. 3 ust. 1 pkt 1–4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 xml:space="preserve">, co doprowadziło do rozwiązania umowy lub zasądzenia odszkodowania. </w:t>
      </w:r>
    </w:p>
    <w:p w:rsidR="00836E1E" w:rsidRPr="004E1C11" w:rsidRDefault="00836E1E" w:rsidP="00836E1E">
      <w:pPr>
        <w:suppressAutoHyphens w:val="0"/>
        <w:autoSpaceDE w:val="0"/>
        <w:autoSpaceDN w:val="0"/>
        <w:adjustRightInd w:val="0"/>
        <w:spacing w:after="13"/>
        <w:ind w:left="720"/>
        <w:jc w:val="both"/>
        <w:rPr>
          <w:rFonts w:ascii="Arial" w:eastAsia="Calibri" w:hAnsi="Arial" w:cs="Arial"/>
          <w:bCs/>
          <w:sz w:val="22"/>
          <w:szCs w:val="22"/>
          <w:lang w:eastAsia="pl-PL"/>
        </w:rPr>
      </w:pPr>
    </w:p>
    <w:p w:rsidR="00836E1E" w:rsidRPr="004E1C11" w:rsidRDefault="00836E1E" w:rsidP="00836E1E">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2.1) Wykonawca, który </w:t>
      </w:r>
      <w:r w:rsidRPr="004E1C11">
        <w:rPr>
          <w:rFonts w:ascii="Arial" w:hAnsi="Arial" w:cs="Arial"/>
          <w:b/>
          <w:sz w:val="22"/>
          <w:szCs w:val="22"/>
          <w:lang w:eastAsia="pl-PL"/>
        </w:rPr>
        <w:t>podlega wykluczeniu</w:t>
      </w:r>
      <w:r w:rsidRPr="004E1C11">
        <w:rPr>
          <w:rFonts w:ascii="Arial" w:hAnsi="Arial" w:cs="Arial"/>
          <w:sz w:val="22"/>
          <w:szCs w:val="22"/>
          <w:lang w:eastAsia="pl-PL"/>
        </w:rPr>
        <w:t xml:space="preserve"> na podstawie art. 24 ust. 1 pkt 13 i 14 oraz pkt </w:t>
      </w:r>
      <w:r w:rsidRPr="004E1C11">
        <w:rPr>
          <w:rFonts w:ascii="Arial" w:hAnsi="Arial" w:cs="Arial"/>
          <w:sz w:val="22"/>
          <w:szCs w:val="22"/>
          <w:lang w:eastAsia="pl-PL"/>
        </w:rPr>
        <w:br/>
        <w:t xml:space="preserve">16-20 lub na podstawie art. 24 ust. 5 </w:t>
      </w:r>
      <w:r w:rsidRPr="00524552">
        <w:rPr>
          <w:rFonts w:ascii="Arial" w:hAnsi="Arial" w:cs="Arial"/>
          <w:sz w:val="22"/>
          <w:szCs w:val="22"/>
          <w:lang w:eastAsia="pl-PL"/>
        </w:rPr>
        <w:t xml:space="preserve">pkt 1 i 4 </w:t>
      </w:r>
      <w:proofErr w:type="spellStart"/>
      <w:r w:rsidRPr="00524552">
        <w:rPr>
          <w:rFonts w:ascii="Arial" w:hAnsi="Arial" w:cs="Arial"/>
          <w:sz w:val="22"/>
          <w:szCs w:val="22"/>
          <w:lang w:eastAsia="pl-PL"/>
        </w:rPr>
        <w:t>Pzp</w:t>
      </w:r>
      <w:proofErr w:type="spellEnd"/>
      <w:r w:rsidRPr="00524552">
        <w:rPr>
          <w:rFonts w:ascii="Arial" w:hAnsi="Arial" w:cs="Arial"/>
          <w:sz w:val="22"/>
          <w:szCs w:val="22"/>
          <w:lang w:eastAsia="pl-PL"/>
        </w:rPr>
        <w:t xml:space="preserve">, </w:t>
      </w:r>
      <w:r w:rsidRPr="00524552">
        <w:rPr>
          <w:rFonts w:ascii="Arial" w:hAnsi="Arial" w:cs="Arial"/>
          <w:b/>
          <w:sz w:val="22"/>
          <w:szCs w:val="22"/>
          <w:lang w:eastAsia="pl-PL"/>
        </w:rPr>
        <w:t>może</w:t>
      </w:r>
      <w:r w:rsidRPr="00524552">
        <w:rPr>
          <w:rFonts w:ascii="Arial" w:hAnsi="Arial" w:cs="Arial"/>
          <w:sz w:val="22"/>
          <w:szCs w:val="22"/>
          <w:lang w:eastAsia="pl-PL"/>
        </w:rPr>
        <w:t xml:space="preserve"> </w:t>
      </w:r>
      <w:r w:rsidRPr="004E1C11">
        <w:rPr>
          <w:rFonts w:ascii="Arial" w:hAnsi="Arial" w:cs="Arial"/>
          <w:b/>
          <w:sz w:val="22"/>
          <w:szCs w:val="22"/>
          <w:lang w:eastAsia="pl-PL"/>
        </w:rPr>
        <w:t>przedstawić dowody</w:t>
      </w:r>
      <w:r w:rsidRPr="004E1C11">
        <w:rPr>
          <w:rFonts w:ascii="Arial" w:hAnsi="Arial" w:cs="Arial"/>
          <w:sz w:val="22"/>
          <w:szCs w:val="22"/>
          <w:lang w:eastAsia="pl-PL"/>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4E1C11">
        <w:rPr>
          <w:rFonts w:ascii="Arial" w:hAnsi="Arial" w:cs="Arial"/>
          <w:spacing w:val="-2"/>
          <w:sz w:val="22"/>
          <w:szCs w:val="22"/>
          <w:lang w:eastAsia="pl-PL"/>
        </w:rPr>
        <w:t xml:space="preserve">które są odpowiednie dla zapobiegania dalszym przestępstwom lub przestępstwom skarbowym </w:t>
      </w:r>
      <w:r w:rsidRPr="004E1C11">
        <w:rPr>
          <w:rFonts w:ascii="Arial" w:hAnsi="Arial" w:cs="Arial"/>
          <w:sz w:val="22"/>
          <w:szCs w:val="22"/>
          <w:lang w:eastAsia="pl-PL"/>
        </w:rPr>
        <w:t xml:space="preserve">lub nieprawidłowemu postępowaniu Wykonawcy. Przepisu nie stosuje się, jeżeli wobec Wykonawcy, będącego podmiotem zbiorowym, orzeczono prawomocnym </w:t>
      </w:r>
      <w:r w:rsidRPr="004E1C11">
        <w:rPr>
          <w:rFonts w:ascii="Arial" w:hAnsi="Arial" w:cs="Arial"/>
          <w:sz w:val="22"/>
          <w:szCs w:val="22"/>
          <w:lang w:eastAsia="pl-PL"/>
        </w:rPr>
        <w:lastRenderedPageBreak/>
        <w:t xml:space="preserve">wyrokiem sądu zakaz ubiegania się o udzielenie zamówienia oraz nie upłynął określony w tym wyroku okres obowiązywania tego zakazu. </w:t>
      </w:r>
    </w:p>
    <w:p w:rsidR="00836E1E" w:rsidRPr="004E1C11" w:rsidRDefault="00836E1E" w:rsidP="00836E1E">
      <w:pPr>
        <w:suppressAutoHyphens w:val="0"/>
        <w:ind w:left="709" w:hanging="425"/>
        <w:jc w:val="both"/>
        <w:rPr>
          <w:rFonts w:ascii="Arial" w:hAnsi="Arial" w:cs="Arial"/>
          <w:sz w:val="22"/>
          <w:szCs w:val="22"/>
          <w:lang w:eastAsia="pl-PL"/>
        </w:rPr>
      </w:pPr>
    </w:p>
    <w:p w:rsidR="00836E1E" w:rsidRPr="004E1C11" w:rsidRDefault="00836E1E" w:rsidP="00836E1E">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2.2) Wykonawca nie podlega wykluczeniu, jeżeli Zamawiający, uwzględniając wagę i szczególne okoliczności czynu Wykonawcy, uzna za wystarczające dowody przedstawione na podstawie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2.1) SIWZ.</w:t>
      </w:r>
    </w:p>
    <w:p w:rsidR="00836E1E" w:rsidRPr="004E1C11" w:rsidRDefault="00836E1E" w:rsidP="00836E1E">
      <w:pPr>
        <w:suppressAutoHyphens w:val="0"/>
        <w:ind w:left="709" w:hanging="425"/>
        <w:jc w:val="both"/>
        <w:rPr>
          <w:rFonts w:ascii="Arial" w:hAnsi="Arial" w:cs="Arial"/>
          <w:sz w:val="22"/>
          <w:szCs w:val="22"/>
          <w:lang w:eastAsia="pl-PL"/>
        </w:rPr>
      </w:pPr>
    </w:p>
    <w:p w:rsidR="00836E1E" w:rsidRPr="004E1C11" w:rsidRDefault="00836E1E" w:rsidP="00836E1E">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2.3) Zamawiający może wykluczyć Wykonawcę na każdym etapie postępowania o udzielenie zamówienia.</w:t>
      </w:r>
    </w:p>
    <w:p w:rsidR="00836E1E" w:rsidRPr="004E1C11" w:rsidRDefault="00836E1E" w:rsidP="00836E1E">
      <w:pPr>
        <w:suppressAutoHyphens w:val="0"/>
        <w:ind w:left="709" w:hanging="425"/>
        <w:jc w:val="both"/>
        <w:rPr>
          <w:rFonts w:ascii="Arial" w:hAnsi="Arial" w:cs="Arial"/>
          <w:sz w:val="22"/>
          <w:szCs w:val="22"/>
          <w:lang w:eastAsia="pl-PL"/>
        </w:rPr>
      </w:pPr>
    </w:p>
    <w:p w:rsidR="00836E1E" w:rsidRPr="004E1C11" w:rsidRDefault="00836E1E" w:rsidP="00836E1E">
      <w:pPr>
        <w:numPr>
          <w:ilvl w:val="1"/>
          <w:numId w:val="15"/>
        </w:num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Wykluczenie Wykonawcy następuje zgodnie z art. 24 ust. 7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r w:rsidRPr="004E1C11">
        <w:rPr>
          <w:rFonts w:ascii="Arial" w:hAnsi="Arial" w:cs="Arial"/>
          <w:b/>
          <w:i/>
          <w:sz w:val="22"/>
          <w:szCs w:val="22"/>
        </w:rPr>
        <w:br/>
      </w:r>
    </w:p>
    <w:p w:rsidR="00836E1E" w:rsidRPr="004E1C11" w:rsidRDefault="00836E1E" w:rsidP="00836E1E">
      <w:pPr>
        <w:tabs>
          <w:tab w:val="left" w:pos="993"/>
        </w:tabs>
        <w:jc w:val="both"/>
        <w:rPr>
          <w:rFonts w:ascii="Arial" w:hAnsi="Arial" w:cs="Arial"/>
          <w:b/>
          <w:sz w:val="22"/>
          <w:szCs w:val="22"/>
        </w:rPr>
      </w:pPr>
      <w:r w:rsidRPr="004E1C11">
        <w:rPr>
          <w:rFonts w:ascii="Arial" w:hAnsi="Arial" w:cs="Arial"/>
          <w:b/>
          <w:sz w:val="22"/>
          <w:szCs w:val="22"/>
          <w:highlight w:val="lightGray"/>
        </w:rPr>
        <w:t>Rozdział  IX. Oświadczenia i dokumenty jakie zobowiązani są dostarczyć Wykonawcy w celu wykazania braku podstaw wykluczenia oraz potwierdzenia spełniania warunków udziału w postępowaniu oraz niezbędne do przeprowadzenia postępowania</w:t>
      </w:r>
    </w:p>
    <w:p w:rsidR="00836E1E" w:rsidRPr="004E1C11" w:rsidRDefault="00836E1E" w:rsidP="00836E1E">
      <w:pPr>
        <w:tabs>
          <w:tab w:val="left" w:pos="993"/>
        </w:tabs>
        <w:jc w:val="both"/>
        <w:rPr>
          <w:rFonts w:ascii="Arial" w:hAnsi="Arial" w:cs="Arial"/>
          <w:b/>
          <w:sz w:val="22"/>
          <w:szCs w:val="22"/>
        </w:rPr>
      </w:pPr>
    </w:p>
    <w:p w:rsidR="00836E1E" w:rsidRPr="004E1C11" w:rsidRDefault="00836E1E" w:rsidP="00836E1E">
      <w:pPr>
        <w:tabs>
          <w:tab w:val="left" w:pos="709"/>
        </w:tabs>
        <w:suppressAutoHyphens w:val="0"/>
        <w:spacing w:after="60"/>
        <w:ind w:left="284" w:hanging="284"/>
        <w:jc w:val="both"/>
        <w:rPr>
          <w:rFonts w:ascii="Arial" w:hAnsi="Arial" w:cs="Arial"/>
          <w:sz w:val="22"/>
          <w:szCs w:val="22"/>
          <w:lang w:eastAsia="pl-PL"/>
        </w:rPr>
      </w:pPr>
      <w:r w:rsidRPr="004E1C11">
        <w:rPr>
          <w:rFonts w:ascii="Arial" w:hAnsi="Arial" w:cs="Arial"/>
          <w:sz w:val="22"/>
          <w:szCs w:val="22"/>
          <w:lang w:eastAsia="pl-PL"/>
        </w:rPr>
        <w:t xml:space="preserve">1. Wykonawca zobowiązany jest złożyć </w:t>
      </w:r>
      <w:r w:rsidRPr="008117A3">
        <w:rPr>
          <w:rFonts w:ascii="Arial" w:hAnsi="Arial" w:cs="Arial"/>
          <w:b/>
          <w:sz w:val="22"/>
          <w:szCs w:val="22"/>
          <w:u w:val="single"/>
          <w:lang w:eastAsia="pl-PL"/>
        </w:rPr>
        <w:t>do upływu terminu składania ofert</w:t>
      </w:r>
      <w:r w:rsidRPr="004E1C11">
        <w:rPr>
          <w:rFonts w:ascii="Arial" w:hAnsi="Arial" w:cs="Arial"/>
          <w:b/>
          <w:sz w:val="22"/>
          <w:szCs w:val="22"/>
          <w:lang w:eastAsia="pl-PL"/>
        </w:rPr>
        <w:t xml:space="preserve"> </w:t>
      </w:r>
      <w:r>
        <w:rPr>
          <w:rFonts w:ascii="Arial" w:hAnsi="Arial" w:cs="Arial"/>
          <w:sz w:val="22"/>
          <w:szCs w:val="22"/>
          <w:lang w:eastAsia="pl-PL"/>
        </w:rPr>
        <w:t xml:space="preserve">wskazanym w rozdz.  </w:t>
      </w:r>
      <w:r w:rsidRPr="004E1C11">
        <w:rPr>
          <w:rFonts w:ascii="Arial" w:hAnsi="Arial" w:cs="Arial"/>
          <w:sz w:val="22"/>
          <w:szCs w:val="22"/>
          <w:lang w:eastAsia="pl-PL"/>
        </w:rPr>
        <w:t>XVII pkt 2 SIWZ</w:t>
      </w:r>
      <w:r w:rsidRPr="004E1C11">
        <w:rPr>
          <w:rFonts w:ascii="Arial" w:hAnsi="Arial" w:cs="Arial"/>
          <w:spacing w:val="-2"/>
          <w:sz w:val="22"/>
          <w:szCs w:val="22"/>
          <w:lang w:eastAsia="pl-PL"/>
        </w:rPr>
        <w:t xml:space="preserve"> </w:t>
      </w:r>
    </w:p>
    <w:p w:rsidR="00836E1E" w:rsidRPr="004E1C11" w:rsidRDefault="00836E1E" w:rsidP="00836E1E">
      <w:pPr>
        <w:tabs>
          <w:tab w:val="left" w:pos="709"/>
        </w:tabs>
        <w:suppressAutoHyphens w:val="0"/>
        <w:spacing w:after="60"/>
        <w:ind w:left="709"/>
        <w:jc w:val="both"/>
        <w:rPr>
          <w:rFonts w:ascii="Arial" w:hAnsi="Arial" w:cs="Arial"/>
          <w:sz w:val="16"/>
          <w:szCs w:val="16"/>
          <w:lang w:eastAsia="pl-PL"/>
        </w:rPr>
      </w:pPr>
    </w:p>
    <w:p w:rsidR="00836E1E" w:rsidRPr="00951476" w:rsidRDefault="00836E1E" w:rsidP="00836E1E">
      <w:pPr>
        <w:numPr>
          <w:ilvl w:val="1"/>
          <w:numId w:val="18"/>
        </w:numPr>
        <w:suppressAutoHyphens w:val="0"/>
        <w:spacing w:after="60"/>
        <w:jc w:val="both"/>
        <w:rPr>
          <w:rFonts w:ascii="Arial" w:hAnsi="Arial" w:cs="Arial"/>
          <w:sz w:val="22"/>
          <w:szCs w:val="22"/>
          <w:lang w:eastAsia="pl-PL"/>
        </w:rPr>
      </w:pPr>
      <w:r w:rsidRPr="004E1C11">
        <w:rPr>
          <w:rFonts w:ascii="Arial" w:hAnsi="Arial" w:cs="Arial"/>
          <w:spacing w:val="-2"/>
          <w:sz w:val="22"/>
          <w:szCs w:val="22"/>
          <w:lang w:eastAsia="pl-PL"/>
        </w:rPr>
        <w:t xml:space="preserve">Wypełniony i </w:t>
      </w:r>
      <w:r w:rsidRPr="00951476">
        <w:rPr>
          <w:rFonts w:ascii="Arial" w:hAnsi="Arial" w:cs="Arial"/>
          <w:spacing w:val="-2"/>
          <w:sz w:val="22"/>
          <w:szCs w:val="22"/>
          <w:lang w:eastAsia="pl-PL"/>
        </w:rPr>
        <w:t xml:space="preserve">podpisany </w:t>
      </w:r>
      <w:r w:rsidRPr="00951476">
        <w:rPr>
          <w:rFonts w:ascii="Arial" w:hAnsi="Arial" w:cs="Arial"/>
          <w:b/>
          <w:bCs/>
          <w:spacing w:val="-2"/>
          <w:sz w:val="22"/>
          <w:szCs w:val="22"/>
          <w:lang w:eastAsia="pl-PL"/>
        </w:rPr>
        <w:t>formularz ofertowy</w:t>
      </w:r>
      <w:r w:rsidRPr="00951476">
        <w:rPr>
          <w:rFonts w:ascii="Arial" w:hAnsi="Arial" w:cs="Arial"/>
          <w:spacing w:val="-2"/>
          <w:sz w:val="22"/>
          <w:szCs w:val="22"/>
          <w:lang w:eastAsia="pl-PL"/>
        </w:rPr>
        <w:t xml:space="preserve"> wg wzoru określonego w </w:t>
      </w:r>
      <w:r w:rsidRPr="00951476">
        <w:rPr>
          <w:rFonts w:ascii="Arial" w:eastAsia="SimSun" w:hAnsi="Arial" w:cs="Arial"/>
          <w:bCs/>
          <w:spacing w:val="-2"/>
          <w:sz w:val="22"/>
          <w:szCs w:val="22"/>
          <w:u w:val="single"/>
          <w:lang w:eastAsia="pl-PL"/>
        </w:rPr>
        <w:t>Załączniku nr 1 do SIWZ</w:t>
      </w:r>
      <w:r w:rsidRPr="00951476">
        <w:rPr>
          <w:rFonts w:ascii="Arial" w:hAnsi="Arial" w:cs="Arial"/>
          <w:bCs/>
          <w:sz w:val="22"/>
          <w:szCs w:val="22"/>
          <w:u w:val="single"/>
          <w:lang w:eastAsia="pl-PL"/>
        </w:rPr>
        <w:t xml:space="preserve"> wraz z </w:t>
      </w:r>
      <w:r w:rsidRPr="00951476">
        <w:rPr>
          <w:rFonts w:ascii="Arial" w:hAnsi="Arial" w:cs="Arial"/>
          <w:b/>
          <w:bCs/>
          <w:sz w:val="22"/>
          <w:szCs w:val="22"/>
          <w:u w:val="single"/>
          <w:lang w:eastAsia="pl-PL"/>
        </w:rPr>
        <w:t>kosztorysem ofertowym szczegółowym</w:t>
      </w:r>
      <w:r w:rsidRPr="00951476">
        <w:rPr>
          <w:rFonts w:ascii="Arial" w:hAnsi="Arial" w:cs="Arial"/>
          <w:bCs/>
          <w:sz w:val="22"/>
          <w:szCs w:val="22"/>
          <w:u w:val="single"/>
          <w:lang w:eastAsia="pl-PL"/>
        </w:rPr>
        <w:t>, sporządzonym wg zasad określonych w treści rozdz. XVIII SIWZ.</w:t>
      </w:r>
    </w:p>
    <w:p w:rsidR="00836E1E" w:rsidRPr="004E1C11" w:rsidRDefault="00836E1E" w:rsidP="00836E1E">
      <w:pPr>
        <w:keepNext/>
        <w:suppressAutoHyphens w:val="0"/>
        <w:ind w:left="376" w:firstLine="708"/>
        <w:outlineLvl w:val="7"/>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36E1E" w:rsidRPr="004E1C11" w:rsidRDefault="00836E1E" w:rsidP="00836E1E">
      <w:pPr>
        <w:suppressAutoHyphens w:val="0"/>
        <w:rPr>
          <w:rFonts w:ascii="Arial" w:hAnsi="Arial" w:cs="Arial"/>
          <w:sz w:val="22"/>
          <w:szCs w:val="22"/>
          <w:lang w:eastAsia="pl-PL"/>
        </w:rPr>
      </w:pPr>
    </w:p>
    <w:p w:rsidR="00836E1E" w:rsidRPr="004E1C11" w:rsidRDefault="00836E1E" w:rsidP="00836E1E">
      <w:pPr>
        <w:numPr>
          <w:ilvl w:val="1"/>
          <w:numId w:val="18"/>
        </w:numPr>
        <w:suppressAutoHyphens w:val="0"/>
        <w:spacing w:after="80"/>
        <w:jc w:val="both"/>
        <w:rPr>
          <w:rFonts w:ascii="Arial" w:hAnsi="Arial" w:cs="Arial"/>
          <w:bCs/>
          <w:sz w:val="22"/>
          <w:szCs w:val="22"/>
          <w:lang w:eastAsia="pl-PL"/>
        </w:rPr>
      </w:pPr>
      <w:r w:rsidRPr="004E1C11">
        <w:rPr>
          <w:rFonts w:ascii="Arial" w:hAnsi="Arial" w:cs="Arial"/>
          <w:bCs/>
          <w:sz w:val="22"/>
          <w:szCs w:val="22"/>
          <w:lang w:eastAsia="pl-PL"/>
        </w:rPr>
        <w:t>Aktualne na dzień składania ofert</w:t>
      </w:r>
      <w:r w:rsidRPr="004E1C11">
        <w:rPr>
          <w:rFonts w:ascii="Arial" w:hAnsi="Arial" w:cs="Arial"/>
          <w:b/>
          <w:bCs/>
          <w:sz w:val="22"/>
          <w:szCs w:val="22"/>
          <w:lang w:eastAsia="pl-PL"/>
        </w:rPr>
        <w:t xml:space="preserve"> oświadczenia</w:t>
      </w:r>
      <w:r w:rsidRPr="004E1C11">
        <w:rPr>
          <w:rFonts w:ascii="Arial" w:hAnsi="Arial" w:cs="Arial"/>
          <w:bCs/>
          <w:sz w:val="22"/>
          <w:szCs w:val="22"/>
          <w:lang w:eastAsia="pl-PL"/>
        </w:rPr>
        <w:t xml:space="preserve"> sta</w:t>
      </w:r>
      <w:r>
        <w:rPr>
          <w:rFonts w:ascii="Arial" w:hAnsi="Arial" w:cs="Arial"/>
          <w:bCs/>
          <w:sz w:val="22"/>
          <w:szCs w:val="22"/>
          <w:lang w:eastAsia="pl-PL"/>
        </w:rPr>
        <w:t xml:space="preserve">nowiące wstępne potwierdzenie, </w:t>
      </w:r>
      <w:r w:rsidRPr="004E1C11">
        <w:rPr>
          <w:rFonts w:ascii="Arial" w:hAnsi="Arial" w:cs="Arial"/>
          <w:bCs/>
          <w:sz w:val="22"/>
          <w:szCs w:val="22"/>
          <w:lang w:eastAsia="pl-PL"/>
        </w:rPr>
        <w:t>że Wykonawca:</w:t>
      </w:r>
    </w:p>
    <w:p w:rsidR="00836E1E" w:rsidRPr="004E1C11" w:rsidRDefault="00836E1E" w:rsidP="00836E1E">
      <w:pPr>
        <w:numPr>
          <w:ilvl w:val="0"/>
          <w:numId w:val="16"/>
        </w:numPr>
        <w:tabs>
          <w:tab w:val="left" w:pos="1134"/>
        </w:tabs>
        <w:suppressAutoHyphens w:val="0"/>
        <w:spacing w:after="40"/>
        <w:ind w:left="1134" w:hanging="283"/>
        <w:jc w:val="both"/>
        <w:rPr>
          <w:rFonts w:ascii="Arial" w:hAnsi="Arial" w:cs="Arial"/>
          <w:bCs/>
          <w:sz w:val="22"/>
          <w:szCs w:val="22"/>
          <w:lang w:eastAsia="pl-PL"/>
        </w:rPr>
      </w:pPr>
      <w:r w:rsidRPr="004E1C11">
        <w:rPr>
          <w:rFonts w:ascii="Arial" w:hAnsi="Arial" w:cs="Arial"/>
          <w:bCs/>
          <w:sz w:val="22"/>
          <w:szCs w:val="22"/>
          <w:lang w:eastAsia="pl-PL"/>
        </w:rPr>
        <w:t xml:space="preserve">spełnia warunki udziału w postępowaniu, propozycja treści oświadczenia zgodnie </w:t>
      </w:r>
      <w:r w:rsidRPr="004E1C11">
        <w:rPr>
          <w:rFonts w:ascii="Arial" w:hAnsi="Arial" w:cs="Arial"/>
          <w:bCs/>
          <w:sz w:val="22"/>
          <w:szCs w:val="22"/>
          <w:lang w:eastAsia="pl-PL"/>
        </w:rPr>
        <w:br/>
        <w:t xml:space="preserve">z </w:t>
      </w:r>
      <w:r w:rsidRPr="004E1C11">
        <w:rPr>
          <w:rFonts w:ascii="Arial" w:hAnsi="Arial" w:cs="Arial"/>
          <w:bCs/>
          <w:sz w:val="22"/>
          <w:szCs w:val="22"/>
          <w:u w:val="single"/>
          <w:lang w:eastAsia="pl-PL"/>
        </w:rPr>
        <w:t>Załącznikiem nr 2 do SIWZ</w:t>
      </w:r>
      <w:r w:rsidRPr="004E1C11">
        <w:rPr>
          <w:rFonts w:ascii="Arial" w:hAnsi="Arial" w:cs="Arial"/>
          <w:bCs/>
          <w:sz w:val="22"/>
          <w:szCs w:val="22"/>
          <w:lang w:eastAsia="pl-PL"/>
        </w:rPr>
        <w:t>;</w:t>
      </w:r>
    </w:p>
    <w:p w:rsidR="00836E1E" w:rsidRPr="004E1C11" w:rsidRDefault="00836E1E" w:rsidP="00836E1E">
      <w:pPr>
        <w:numPr>
          <w:ilvl w:val="0"/>
          <w:numId w:val="16"/>
        </w:numPr>
        <w:tabs>
          <w:tab w:val="left" w:pos="1134"/>
        </w:tabs>
        <w:suppressAutoHyphens w:val="0"/>
        <w:spacing w:after="60"/>
        <w:ind w:left="1135" w:hanging="284"/>
        <w:jc w:val="both"/>
        <w:rPr>
          <w:rFonts w:ascii="Arial" w:hAnsi="Arial" w:cs="Arial"/>
          <w:bCs/>
          <w:sz w:val="22"/>
          <w:szCs w:val="22"/>
          <w:lang w:eastAsia="pl-PL"/>
        </w:rPr>
      </w:pPr>
      <w:r w:rsidRPr="004E1C11">
        <w:rPr>
          <w:rFonts w:ascii="Arial" w:hAnsi="Arial" w:cs="Arial"/>
          <w:bCs/>
          <w:sz w:val="22"/>
          <w:szCs w:val="22"/>
          <w:lang w:eastAsia="pl-PL"/>
        </w:rPr>
        <w:t xml:space="preserve">nie podlega wykluczeniu, propozycja treści oświadczenia zgodnie </w:t>
      </w:r>
      <w:r w:rsidRPr="004E1C11">
        <w:rPr>
          <w:rFonts w:ascii="Arial" w:hAnsi="Arial" w:cs="Arial"/>
          <w:bCs/>
          <w:sz w:val="22"/>
          <w:szCs w:val="22"/>
          <w:u w:val="single"/>
          <w:lang w:eastAsia="pl-PL"/>
        </w:rPr>
        <w:t>Załącznikiem nr 3 do SIWZ</w:t>
      </w:r>
      <w:r w:rsidRPr="004E1C11">
        <w:rPr>
          <w:rFonts w:ascii="Arial" w:hAnsi="Arial" w:cs="Arial"/>
          <w:bCs/>
          <w:sz w:val="22"/>
          <w:szCs w:val="22"/>
          <w:lang w:eastAsia="pl-PL"/>
        </w:rPr>
        <w:t>;</w:t>
      </w:r>
    </w:p>
    <w:p w:rsidR="00836E1E" w:rsidRPr="004E1C11" w:rsidRDefault="00836E1E" w:rsidP="00836E1E">
      <w:pPr>
        <w:tabs>
          <w:tab w:val="left" w:pos="993"/>
        </w:tabs>
        <w:suppressAutoHyphens w:val="0"/>
        <w:ind w:left="992" w:hanging="141"/>
        <w:jc w:val="both"/>
        <w:rPr>
          <w:rFonts w:ascii="Arial" w:eastAsia="Batang" w:hAnsi="Arial" w:cs="Arial"/>
          <w:b/>
          <w:i/>
          <w:lang w:eastAsia="pl-PL"/>
        </w:rPr>
      </w:pPr>
      <w:r w:rsidRPr="004E1C11">
        <w:rPr>
          <w:rFonts w:ascii="Arial" w:eastAsia="Batang" w:hAnsi="Arial" w:cs="Arial"/>
          <w:i/>
          <w:sz w:val="22"/>
          <w:szCs w:val="22"/>
          <w:lang w:eastAsia="pl-PL"/>
        </w:rPr>
        <w:t xml:space="preserve">     </w:t>
      </w: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36E1E" w:rsidRPr="004E1C11" w:rsidRDefault="00836E1E" w:rsidP="00836E1E">
      <w:pPr>
        <w:tabs>
          <w:tab w:val="left" w:pos="993"/>
        </w:tabs>
        <w:suppressAutoHyphens w:val="0"/>
        <w:ind w:left="992"/>
        <w:jc w:val="both"/>
        <w:rPr>
          <w:rFonts w:ascii="Arial" w:eastAsia="Batang" w:hAnsi="Arial" w:cs="Arial"/>
          <w:b/>
          <w:i/>
          <w:spacing w:val="10"/>
          <w:sz w:val="22"/>
          <w:szCs w:val="22"/>
          <w:lang w:eastAsia="pl-PL"/>
        </w:rPr>
      </w:pPr>
    </w:p>
    <w:p w:rsidR="00836E1E" w:rsidRPr="004E1C11" w:rsidRDefault="00836E1E" w:rsidP="00836E1E">
      <w:pPr>
        <w:tabs>
          <w:tab w:val="left" w:pos="851"/>
        </w:tabs>
        <w:suppressAutoHyphens w:val="0"/>
        <w:spacing w:after="60"/>
        <w:ind w:left="851"/>
        <w:jc w:val="both"/>
        <w:rPr>
          <w:rFonts w:ascii="Arial" w:eastAsia="Batang" w:hAnsi="Arial" w:cs="Arial"/>
          <w:b/>
          <w:i/>
          <w:sz w:val="22"/>
          <w:szCs w:val="22"/>
          <w:u w:val="single"/>
          <w:lang w:eastAsia="pl-PL"/>
        </w:rPr>
      </w:pPr>
      <w:r w:rsidRPr="004E1C11">
        <w:rPr>
          <w:rFonts w:ascii="Arial" w:eastAsia="Batang" w:hAnsi="Arial" w:cs="Arial"/>
          <w:b/>
          <w:i/>
          <w:sz w:val="22"/>
          <w:szCs w:val="22"/>
          <w:u w:val="single"/>
          <w:lang w:eastAsia="pl-PL"/>
        </w:rPr>
        <w:t>Uwaga:</w:t>
      </w:r>
    </w:p>
    <w:p w:rsidR="00836E1E" w:rsidRPr="004E1C11" w:rsidRDefault="00836E1E" w:rsidP="00836E1E">
      <w:pPr>
        <w:tabs>
          <w:tab w:val="left" w:pos="1134"/>
        </w:tabs>
        <w:suppressAutoHyphens w:val="0"/>
        <w:ind w:left="851"/>
        <w:jc w:val="both"/>
        <w:rPr>
          <w:rFonts w:ascii="Arial" w:eastAsia="Batang" w:hAnsi="Arial" w:cs="Arial"/>
          <w:i/>
          <w:spacing w:val="10"/>
          <w:sz w:val="22"/>
          <w:szCs w:val="22"/>
          <w:lang w:eastAsia="pl-PL"/>
        </w:rPr>
      </w:pPr>
      <w:r w:rsidRPr="004E1C11">
        <w:rPr>
          <w:rFonts w:ascii="Arial" w:eastAsia="Batang" w:hAnsi="Arial" w:cs="Arial"/>
          <w:i/>
          <w:sz w:val="22"/>
          <w:szCs w:val="22"/>
          <w:lang w:eastAsia="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t>
      </w:r>
      <w:proofErr w:type="spellStart"/>
      <w:r w:rsidRPr="004E1C11">
        <w:rPr>
          <w:rFonts w:ascii="Arial" w:eastAsia="Batang" w:hAnsi="Arial" w:cs="Arial"/>
          <w:i/>
          <w:sz w:val="22"/>
          <w:szCs w:val="22"/>
          <w:lang w:eastAsia="pl-PL"/>
        </w:rPr>
        <w:t>ppkt</w:t>
      </w:r>
      <w:proofErr w:type="spellEnd"/>
      <w:r w:rsidRPr="004E1C11">
        <w:rPr>
          <w:rFonts w:ascii="Arial" w:eastAsia="Batang" w:hAnsi="Arial" w:cs="Arial"/>
          <w:i/>
          <w:sz w:val="22"/>
          <w:szCs w:val="22"/>
          <w:lang w:eastAsia="pl-PL"/>
        </w:rPr>
        <w:t xml:space="preserve"> 1.2).</w:t>
      </w:r>
    </w:p>
    <w:p w:rsidR="00836E1E" w:rsidRPr="004E1C11" w:rsidRDefault="00836E1E" w:rsidP="00836E1E">
      <w:pPr>
        <w:tabs>
          <w:tab w:val="left" w:pos="1134"/>
        </w:tabs>
        <w:suppressAutoHyphens w:val="0"/>
        <w:ind w:left="1135"/>
        <w:jc w:val="both"/>
        <w:rPr>
          <w:rFonts w:ascii="Arial" w:eastAsia="Batang" w:hAnsi="Arial" w:cs="Arial"/>
          <w:i/>
          <w:spacing w:val="10"/>
          <w:sz w:val="22"/>
          <w:szCs w:val="22"/>
          <w:lang w:eastAsia="pl-PL"/>
        </w:rPr>
      </w:pPr>
    </w:p>
    <w:p w:rsidR="00836E1E" w:rsidRPr="004E1C11" w:rsidRDefault="00836E1E" w:rsidP="00836E1E">
      <w:pPr>
        <w:numPr>
          <w:ilvl w:val="1"/>
          <w:numId w:val="18"/>
        </w:numPr>
        <w:suppressAutoHyphens w:val="0"/>
        <w:spacing w:after="120" w:line="276" w:lineRule="auto"/>
        <w:ind w:hanging="517"/>
        <w:jc w:val="both"/>
        <w:rPr>
          <w:rFonts w:ascii="Arial" w:hAnsi="Arial" w:cs="Arial"/>
          <w:sz w:val="22"/>
          <w:szCs w:val="22"/>
          <w:lang w:eastAsia="pl-PL"/>
        </w:rPr>
      </w:pPr>
      <w:r w:rsidRPr="004E1C11">
        <w:rPr>
          <w:rFonts w:ascii="Arial" w:hAnsi="Arial" w:cs="Arial"/>
          <w:b/>
          <w:i/>
          <w:sz w:val="22"/>
          <w:szCs w:val="22"/>
          <w:lang w:eastAsia="pl-PL"/>
        </w:rPr>
        <w:t xml:space="preserve"> </w:t>
      </w:r>
      <w:r w:rsidRPr="004E1C11">
        <w:rPr>
          <w:rFonts w:ascii="Arial" w:hAnsi="Arial" w:cs="Arial"/>
          <w:b/>
          <w:sz w:val="22"/>
          <w:szCs w:val="22"/>
          <w:lang w:eastAsia="pl-PL"/>
        </w:rPr>
        <w:t>dowód wniesienia wadium</w:t>
      </w:r>
      <w:r w:rsidRPr="004E1C11">
        <w:rPr>
          <w:rFonts w:ascii="Arial" w:hAnsi="Arial" w:cs="Arial"/>
          <w:sz w:val="22"/>
          <w:szCs w:val="22"/>
          <w:lang w:eastAsia="pl-PL"/>
        </w:rPr>
        <w:t xml:space="preserve"> – zgodnie z opisem w rozdz. XIV SIWZ;</w:t>
      </w:r>
    </w:p>
    <w:p w:rsidR="00836E1E" w:rsidRPr="004E1C11" w:rsidRDefault="00836E1E" w:rsidP="00836E1E">
      <w:pPr>
        <w:pStyle w:val="Akapitzlist"/>
        <w:numPr>
          <w:ilvl w:val="1"/>
          <w:numId w:val="18"/>
        </w:numPr>
        <w:suppressAutoHyphens w:val="0"/>
        <w:spacing w:after="120" w:line="276" w:lineRule="auto"/>
        <w:ind w:right="79" w:hanging="517"/>
        <w:jc w:val="both"/>
        <w:rPr>
          <w:rFonts w:ascii="Arial" w:hAnsi="Arial" w:cs="Arial"/>
          <w:sz w:val="22"/>
          <w:szCs w:val="22"/>
          <w:lang w:eastAsia="pl-PL"/>
        </w:rPr>
      </w:pPr>
      <w:r w:rsidRPr="004E1C11">
        <w:rPr>
          <w:rFonts w:ascii="Arial" w:hAnsi="Arial" w:cs="Arial"/>
          <w:b/>
          <w:bCs/>
          <w:sz w:val="22"/>
          <w:szCs w:val="22"/>
          <w:lang w:eastAsia="pl-PL"/>
        </w:rPr>
        <w:t>dokumenty, z których wynika umocowanie osób</w:t>
      </w:r>
      <w:r>
        <w:rPr>
          <w:rFonts w:ascii="Arial" w:hAnsi="Arial" w:cs="Arial"/>
          <w:b/>
          <w:bCs/>
          <w:sz w:val="22"/>
          <w:szCs w:val="22"/>
          <w:lang w:eastAsia="pl-PL"/>
        </w:rPr>
        <w:t xml:space="preserve"> do reprezentowania Wykonawcy, </w:t>
      </w:r>
      <w:r w:rsidRPr="004E1C11">
        <w:rPr>
          <w:rFonts w:ascii="Arial" w:hAnsi="Arial" w:cs="Arial"/>
          <w:bCs/>
          <w:sz w:val="22"/>
          <w:szCs w:val="22"/>
          <w:lang w:eastAsia="pl-PL"/>
        </w:rPr>
        <w:t>w szczególności:</w:t>
      </w:r>
    </w:p>
    <w:p w:rsidR="00836E1E" w:rsidRPr="004E1C11" w:rsidRDefault="00836E1E" w:rsidP="00836E1E">
      <w:pPr>
        <w:suppressAutoHyphens w:val="0"/>
        <w:autoSpaceDE w:val="0"/>
        <w:autoSpaceDN w:val="0"/>
        <w:adjustRightInd w:val="0"/>
        <w:spacing w:after="80"/>
        <w:ind w:left="1084" w:right="-1"/>
        <w:jc w:val="both"/>
        <w:rPr>
          <w:rFonts w:ascii="Arial" w:hAnsi="Arial" w:cs="Arial"/>
          <w:sz w:val="22"/>
          <w:szCs w:val="22"/>
          <w:lang w:eastAsia="pl-PL"/>
        </w:rPr>
      </w:pPr>
      <w:r>
        <w:rPr>
          <w:rFonts w:ascii="Arial" w:hAnsi="Arial" w:cs="Arial"/>
          <w:bCs/>
          <w:sz w:val="22"/>
          <w:szCs w:val="22"/>
          <w:lang w:eastAsia="pl-PL"/>
        </w:rPr>
        <w:t xml:space="preserve">a) </w:t>
      </w:r>
      <w:r w:rsidRPr="004E1C11">
        <w:rPr>
          <w:rFonts w:ascii="Arial" w:hAnsi="Arial" w:cs="Arial"/>
          <w:b/>
          <w:sz w:val="22"/>
          <w:szCs w:val="22"/>
          <w:lang w:eastAsia="pl-PL"/>
        </w:rPr>
        <w:t>odpis z właściwego rejestru lub z centralnej ewidencji i informacji o działalności gospodarczej</w:t>
      </w:r>
      <w:r w:rsidRPr="004E1C11">
        <w:rPr>
          <w:rFonts w:ascii="Arial" w:hAnsi="Arial" w:cs="Arial"/>
          <w:sz w:val="22"/>
          <w:szCs w:val="22"/>
          <w:lang w:eastAsia="pl-PL"/>
        </w:rPr>
        <w:t xml:space="preserve">, jeżeli odrębne przepisy wymagają wpisu do rejestru lub ewidencji albo </w:t>
      </w:r>
      <w:r w:rsidRPr="004E1C11">
        <w:rPr>
          <w:rFonts w:ascii="Arial" w:hAnsi="Arial" w:cs="Arial"/>
          <w:b/>
          <w:sz w:val="22"/>
          <w:szCs w:val="22"/>
          <w:lang w:eastAsia="pl-PL"/>
        </w:rPr>
        <w:t>inny dokument potwierdzający uprawnienie do reprezentowania pomiotu</w:t>
      </w:r>
      <w:r w:rsidRPr="004E1C11">
        <w:rPr>
          <w:rFonts w:ascii="Arial" w:hAnsi="Arial" w:cs="Arial"/>
          <w:sz w:val="22"/>
          <w:szCs w:val="22"/>
          <w:lang w:eastAsia="pl-PL"/>
        </w:rPr>
        <w:t xml:space="preserve"> przystępującego do postępowania, jeśli z dokumentów rejestrowych to uprawnienie nie wynika;</w:t>
      </w:r>
    </w:p>
    <w:p w:rsidR="00836E1E" w:rsidRDefault="00836E1E" w:rsidP="00836E1E">
      <w:pPr>
        <w:pStyle w:val="Bezodstpw"/>
        <w:ind w:left="708"/>
        <w:rPr>
          <w:rFonts w:ascii="Arial" w:hAnsi="Arial" w:cs="Arial"/>
          <w:i/>
          <w:sz w:val="20"/>
          <w:szCs w:val="20"/>
          <w:lang w:eastAsia="pl-PL"/>
        </w:rPr>
      </w:pP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„za zgodność z oryginałem”  zgodnie z opisem w  rozdz. XVI  pkt 1 </w:t>
      </w:r>
      <w:proofErr w:type="spellStart"/>
      <w:r w:rsidRPr="004E1C11">
        <w:rPr>
          <w:rFonts w:ascii="Arial" w:eastAsia="Batang" w:hAnsi="Arial" w:cs="Arial"/>
          <w:i/>
          <w:sz w:val="20"/>
          <w:szCs w:val="20"/>
          <w:lang w:eastAsia="pl-PL"/>
        </w:rPr>
        <w:t>ppkt</w:t>
      </w:r>
      <w:proofErr w:type="spellEnd"/>
      <w:r w:rsidRPr="004E1C11">
        <w:rPr>
          <w:rFonts w:ascii="Arial" w:eastAsia="Batang" w:hAnsi="Arial" w:cs="Arial"/>
          <w:i/>
          <w:sz w:val="20"/>
          <w:szCs w:val="20"/>
          <w:lang w:eastAsia="pl-PL"/>
        </w:rPr>
        <w:t xml:space="preserve"> 11, 12)  SIWZ </w:t>
      </w:r>
      <w:r w:rsidRPr="004E1C11">
        <w:rPr>
          <w:rFonts w:ascii="Arial" w:eastAsia="Batang" w:hAnsi="Arial" w:cs="Arial"/>
          <w:b/>
          <w:i/>
          <w:sz w:val="20"/>
          <w:szCs w:val="20"/>
          <w:lang w:eastAsia="pl-PL"/>
        </w:rPr>
        <w:t xml:space="preserve">albo </w:t>
      </w:r>
      <w:r w:rsidRPr="004E1C11">
        <w:rPr>
          <w:rFonts w:ascii="Arial" w:hAnsi="Arial" w:cs="Arial"/>
          <w:b/>
          <w:i/>
          <w:sz w:val="20"/>
          <w:szCs w:val="20"/>
          <w:lang w:eastAsia="pl-PL"/>
        </w:rPr>
        <w:t>wskazanie</w:t>
      </w:r>
      <w:r w:rsidRPr="004E1C11">
        <w:rPr>
          <w:rFonts w:ascii="Arial" w:hAnsi="Arial" w:cs="Arial"/>
          <w:i/>
          <w:sz w:val="20"/>
          <w:szCs w:val="20"/>
          <w:lang w:eastAsia="pl-PL"/>
        </w:rPr>
        <w:t xml:space="preserve"> w formularzu ofertowym </w:t>
      </w:r>
      <w:r w:rsidRPr="004E1C11">
        <w:rPr>
          <w:rFonts w:ascii="Arial" w:hAnsi="Arial" w:cs="Arial"/>
          <w:b/>
          <w:i/>
          <w:sz w:val="20"/>
          <w:szCs w:val="20"/>
          <w:lang w:eastAsia="pl-PL"/>
        </w:rPr>
        <w:t>dostępności</w:t>
      </w:r>
      <w:r w:rsidRPr="004E1C11">
        <w:rPr>
          <w:rFonts w:ascii="Arial" w:hAnsi="Arial" w:cs="Arial"/>
          <w:i/>
          <w:sz w:val="20"/>
          <w:szCs w:val="20"/>
          <w:lang w:eastAsia="pl-PL"/>
        </w:rPr>
        <w:t xml:space="preserve"> odpowiedniego dokumentu w formie elektronicznej pod adresem internetowym.</w:t>
      </w:r>
    </w:p>
    <w:p w:rsidR="00836E1E" w:rsidRPr="004E1C11" w:rsidRDefault="00836E1E" w:rsidP="00836E1E">
      <w:pPr>
        <w:pStyle w:val="Bezodstpw"/>
        <w:ind w:left="708"/>
        <w:rPr>
          <w:rFonts w:ascii="Arial" w:hAnsi="Arial" w:cs="Arial"/>
          <w:i/>
          <w:sz w:val="20"/>
          <w:szCs w:val="20"/>
          <w:lang w:eastAsia="pl-PL"/>
        </w:rPr>
      </w:pPr>
    </w:p>
    <w:p w:rsidR="00836E1E" w:rsidRPr="004E1C11" w:rsidRDefault="00836E1E" w:rsidP="00836E1E">
      <w:pPr>
        <w:suppressAutoHyphens w:val="0"/>
        <w:spacing w:after="60" w:line="276" w:lineRule="auto"/>
        <w:ind w:left="1134" w:right="79"/>
        <w:jc w:val="both"/>
        <w:rPr>
          <w:rFonts w:ascii="Arial" w:hAnsi="Arial" w:cs="Arial"/>
          <w:sz w:val="22"/>
          <w:szCs w:val="22"/>
          <w:lang w:eastAsia="pl-PL"/>
        </w:rPr>
      </w:pPr>
      <w:r>
        <w:rPr>
          <w:rFonts w:ascii="Arial" w:hAnsi="Arial" w:cs="Arial"/>
          <w:sz w:val="22"/>
          <w:szCs w:val="22"/>
          <w:lang w:eastAsia="pl-PL"/>
        </w:rPr>
        <w:t xml:space="preserve">b) </w:t>
      </w:r>
      <w:r w:rsidRPr="004E1C11">
        <w:rPr>
          <w:rFonts w:ascii="Arial" w:hAnsi="Arial" w:cs="Arial"/>
          <w:b/>
          <w:sz w:val="22"/>
          <w:szCs w:val="22"/>
          <w:lang w:eastAsia="pl-PL"/>
        </w:rPr>
        <w:t>pełnomocnictwo</w:t>
      </w:r>
      <w:r w:rsidRPr="004E1C11">
        <w:rPr>
          <w:rFonts w:ascii="Arial" w:hAnsi="Arial" w:cs="Arial"/>
          <w:sz w:val="22"/>
          <w:szCs w:val="22"/>
          <w:lang w:eastAsia="pl-PL"/>
        </w:rPr>
        <w:t xml:space="preserve"> określające jego zakres</w:t>
      </w:r>
      <w:r>
        <w:rPr>
          <w:rFonts w:ascii="Arial" w:hAnsi="Arial" w:cs="Arial"/>
          <w:sz w:val="22"/>
          <w:szCs w:val="22"/>
          <w:lang w:eastAsia="pl-PL"/>
        </w:rPr>
        <w:t xml:space="preserve">, </w:t>
      </w:r>
      <w:r w:rsidRPr="004E1C11">
        <w:rPr>
          <w:rFonts w:ascii="Arial" w:hAnsi="Arial" w:cs="Arial"/>
          <w:sz w:val="22"/>
          <w:szCs w:val="22"/>
          <w:lang w:eastAsia="pl-PL"/>
        </w:rPr>
        <w:t xml:space="preserve"> w przypadku, gdy Wykonawcę reprezentuje pełnomocnik, a umocowanie do złożenia oferty nie w</w:t>
      </w:r>
      <w:r>
        <w:rPr>
          <w:rFonts w:ascii="Arial" w:hAnsi="Arial" w:cs="Arial"/>
          <w:sz w:val="22"/>
          <w:szCs w:val="22"/>
          <w:lang w:eastAsia="pl-PL"/>
        </w:rPr>
        <w:t>ynika z odpisu z ww. dokumentów</w:t>
      </w:r>
      <w:r w:rsidRPr="004E1C11">
        <w:rPr>
          <w:rFonts w:ascii="Arial" w:hAnsi="Arial" w:cs="Arial"/>
          <w:sz w:val="22"/>
          <w:szCs w:val="22"/>
          <w:lang w:eastAsia="pl-PL"/>
        </w:rPr>
        <w:t>;</w:t>
      </w:r>
    </w:p>
    <w:p w:rsidR="00836E1E" w:rsidRPr="004E1C11" w:rsidRDefault="00836E1E" w:rsidP="00836E1E">
      <w:pPr>
        <w:pStyle w:val="Bezodstpw"/>
        <w:rPr>
          <w:rFonts w:ascii="Arial" w:eastAsia="Batang" w:hAnsi="Arial" w:cs="Arial"/>
          <w:i/>
          <w:sz w:val="20"/>
          <w:szCs w:val="20"/>
          <w:lang w:eastAsia="pl-PL"/>
        </w:rPr>
      </w:pPr>
      <w:r w:rsidRPr="004E1C11">
        <w:rPr>
          <w:rFonts w:eastAsia="Batang"/>
          <w:lang w:eastAsia="pl-PL"/>
        </w:rPr>
        <w:lastRenderedPageBreak/>
        <w:t xml:space="preserve">   </w:t>
      </w:r>
      <w:r>
        <w:rPr>
          <w:rFonts w:eastAsia="Batang"/>
          <w:lang w:eastAsia="pl-PL"/>
        </w:rPr>
        <w:tab/>
      </w: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przez notariusza</w:t>
      </w:r>
    </w:p>
    <w:p w:rsidR="00836E1E" w:rsidRPr="004E1C11" w:rsidRDefault="00836E1E" w:rsidP="00836E1E">
      <w:pPr>
        <w:pStyle w:val="Bezodstpw"/>
        <w:rPr>
          <w:rFonts w:ascii="Arial" w:eastAsia="Batang" w:hAnsi="Arial" w:cs="Arial"/>
          <w:i/>
          <w:sz w:val="22"/>
          <w:szCs w:val="22"/>
          <w:lang w:eastAsia="pl-PL"/>
        </w:rPr>
      </w:pPr>
    </w:p>
    <w:p w:rsidR="00836E1E" w:rsidRPr="004E1C11" w:rsidRDefault="00836E1E" w:rsidP="00836E1E">
      <w:pPr>
        <w:numPr>
          <w:ilvl w:val="1"/>
          <w:numId w:val="18"/>
        </w:numPr>
        <w:suppressAutoHyphens w:val="0"/>
        <w:spacing w:after="80"/>
        <w:ind w:left="1134" w:right="-1" w:hanging="425"/>
        <w:jc w:val="both"/>
        <w:rPr>
          <w:rFonts w:ascii="Arial" w:eastAsia="Batang" w:hAnsi="Arial" w:cs="Arial"/>
          <w:b/>
          <w:i/>
          <w:sz w:val="22"/>
          <w:szCs w:val="22"/>
          <w:lang w:eastAsia="pl-PL"/>
        </w:rPr>
      </w:pPr>
      <w:r w:rsidRPr="004E1C11">
        <w:rPr>
          <w:rFonts w:ascii="Arial" w:hAnsi="Arial" w:cs="Arial"/>
          <w:b/>
          <w:sz w:val="22"/>
          <w:szCs w:val="22"/>
          <w:lang w:eastAsia="pl-PL"/>
        </w:rPr>
        <w:t xml:space="preserve">zobowiązanie </w:t>
      </w:r>
      <w:r>
        <w:rPr>
          <w:rFonts w:ascii="Arial" w:hAnsi="Arial" w:cs="Arial"/>
          <w:b/>
          <w:sz w:val="22"/>
          <w:szCs w:val="22"/>
          <w:lang w:eastAsia="pl-PL"/>
        </w:rPr>
        <w:t xml:space="preserve">podmiotu udostepniającego zasoby, wymagane </w:t>
      </w:r>
      <w:r w:rsidRPr="004E1C11">
        <w:rPr>
          <w:rFonts w:ascii="Arial" w:hAnsi="Arial" w:cs="Arial"/>
          <w:b/>
          <w:sz w:val="22"/>
          <w:szCs w:val="22"/>
          <w:lang w:eastAsia="pl-PL"/>
        </w:rPr>
        <w:t xml:space="preserve">postanowieniami rozdz. X pkt 2 SIWZ, w przypadku, gdy Wykonawca polega na zdolnościach innych podmiotów </w:t>
      </w:r>
      <w:r w:rsidRPr="004B5E98">
        <w:rPr>
          <w:rFonts w:ascii="Arial" w:hAnsi="Arial" w:cs="Arial"/>
          <w:sz w:val="22"/>
          <w:szCs w:val="22"/>
          <w:lang w:eastAsia="pl-PL"/>
        </w:rPr>
        <w:t>w celu potwierdzenia spełniania warunków udziału w postępowaniu (o ile dotyczy);</w:t>
      </w:r>
      <w:r w:rsidRPr="004E1C11">
        <w:rPr>
          <w:rFonts w:ascii="Arial" w:eastAsia="Batang" w:hAnsi="Arial" w:cs="Arial"/>
          <w:i/>
          <w:sz w:val="22"/>
          <w:szCs w:val="22"/>
          <w:lang w:eastAsia="pl-PL"/>
        </w:rPr>
        <w:t xml:space="preserve"> </w:t>
      </w:r>
    </w:p>
    <w:p w:rsidR="00836E1E" w:rsidRPr="004E1C11" w:rsidRDefault="00836E1E" w:rsidP="00836E1E">
      <w:pPr>
        <w:suppressAutoHyphens w:val="0"/>
        <w:spacing w:after="80"/>
        <w:ind w:left="1134"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36E1E" w:rsidRPr="004E1C11" w:rsidRDefault="00836E1E" w:rsidP="00836E1E">
      <w:pPr>
        <w:tabs>
          <w:tab w:val="left" w:pos="993"/>
        </w:tabs>
        <w:suppressAutoHyphens w:val="0"/>
        <w:ind w:left="375"/>
        <w:jc w:val="both"/>
        <w:rPr>
          <w:rFonts w:ascii="Arial" w:eastAsia="Batang" w:hAnsi="Arial" w:cs="Arial"/>
          <w:b/>
          <w:i/>
          <w:sz w:val="22"/>
          <w:szCs w:val="22"/>
          <w:lang w:eastAsia="pl-PL"/>
        </w:rPr>
      </w:pPr>
    </w:p>
    <w:p w:rsidR="00836E1E" w:rsidRPr="004E1C11" w:rsidRDefault="00836E1E" w:rsidP="00836E1E">
      <w:pPr>
        <w:numPr>
          <w:ilvl w:val="1"/>
          <w:numId w:val="18"/>
        </w:numPr>
        <w:suppressAutoHyphens w:val="0"/>
        <w:spacing w:after="80"/>
        <w:ind w:right="-1"/>
        <w:jc w:val="both"/>
        <w:rPr>
          <w:rFonts w:ascii="Arial" w:hAnsi="Arial" w:cs="Arial"/>
          <w:b/>
          <w:i/>
          <w:sz w:val="22"/>
          <w:szCs w:val="22"/>
          <w:lang w:eastAsia="pl-PL"/>
        </w:rPr>
      </w:pPr>
      <w:r w:rsidRPr="004E1C11">
        <w:rPr>
          <w:rFonts w:ascii="Arial" w:hAnsi="Arial" w:cs="Arial"/>
          <w:b/>
          <w:sz w:val="22"/>
          <w:szCs w:val="22"/>
          <w:lang w:eastAsia="pl-PL"/>
        </w:rPr>
        <w:t xml:space="preserve"> pełnomocnictwo</w:t>
      </w:r>
      <w:r w:rsidRPr="004E1C11">
        <w:rPr>
          <w:rFonts w:ascii="Arial" w:hAnsi="Arial" w:cs="Arial"/>
          <w:sz w:val="22"/>
          <w:szCs w:val="22"/>
          <w:lang w:eastAsia="pl-PL"/>
        </w:rPr>
        <w:t xml:space="preserve"> do reprezentowania w postępowaniu o udzielenie zamówienia  publicznego albo reprezentowania w postępowaniu i zawarcia umowy w sprawie zamówienia publicznego Wykonawców występujących wspólnie </w:t>
      </w:r>
      <w:r w:rsidRPr="004E1C11">
        <w:rPr>
          <w:rFonts w:ascii="Arial" w:hAnsi="Arial" w:cs="Arial"/>
          <w:b/>
          <w:sz w:val="22"/>
          <w:szCs w:val="22"/>
          <w:lang w:eastAsia="pl-PL"/>
        </w:rPr>
        <w:t xml:space="preserve">w przypadku wspólnego ubiegania się o udzielenie niniejszego zamówienia (o ile dotyczy).   </w:t>
      </w:r>
    </w:p>
    <w:p w:rsidR="00836E1E" w:rsidRPr="004E1C11" w:rsidRDefault="00836E1E" w:rsidP="00836E1E">
      <w:pPr>
        <w:suppressAutoHyphens w:val="0"/>
        <w:spacing w:after="80"/>
        <w:ind w:left="1084" w:right="-1"/>
        <w:jc w:val="both"/>
        <w:rPr>
          <w:rFonts w:ascii="Arial" w:hAnsi="Arial" w:cs="Arial"/>
          <w:b/>
          <w:i/>
          <w:lang w:eastAsia="pl-PL"/>
        </w:rPr>
      </w:pPr>
      <w:r w:rsidRPr="004E1C11">
        <w:rPr>
          <w:rFonts w:ascii="Arial" w:hAnsi="Arial" w:cs="Arial"/>
          <w:lang w:eastAsia="pl-PL"/>
        </w:rPr>
        <w:t xml:space="preserve">Pełnomocnictwa, winno być załączone </w:t>
      </w:r>
      <w:r w:rsidRPr="004E1C11">
        <w:rPr>
          <w:rFonts w:ascii="Arial" w:hAnsi="Arial" w:cs="Arial"/>
          <w:b/>
          <w:i/>
          <w:lang w:eastAsia="pl-PL"/>
        </w:rPr>
        <w:t>w formie oryginału</w:t>
      </w:r>
      <w:r w:rsidRPr="004E1C11">
        <w:rPr>
          <w:rFonts w:ascii="Arial" w:hAnsi="Arial" w:cs="Arial"/>
          <w:lang w:eastAsia="pl-PL"/>
        </w:rPr>
        <w:t xml:space="preserve"> lub zgodnie z art. 98 ustawy z dnia 14 lutego 1991r. Prawo o notariacie (Dz. U. z 2016 r. poz. 1796 ze zm.) dopuszcza się złożenie </w:t>
      </w:r>
      <w:r w:rsidRPr="004E1C11">
        <w:rPr>
          <w:rFonts w:ascii="Arial" w:hAnsi="Arial" w:cs="Arial"/>
          <w:b/>
          <w:i/>
          <w:lang w:eastAsia="pl-PL"/>
        </w:rPr>
        <w:t>kopii powyższego dokumentu poświadczonego przez notariusza.</w:t>
      </w:r>
    </w:p>
    <w:p w:rsidR="00836E1E" w:rsidRPr="004E1C11" w:rsidRDefault="00836E1E" w:rsidP="00836E1E">
      <w:pPr>
        <w:tabs>
          <w:tab w:val="left" w:pos="993"/>
        </w:tabs>
        <w:suppressAutoHyphens w:val="0"/>
        <w:ind w:left="992"/>
        <w:jc w:val="both"/>
        <w:rPr>
          <w:rFonts w:ascii="Arial" w:hAnsi="Arial" w:cs="Arial"/>
          <w:bCs/>
          <w:sz w:val="22"/>
          <w:szCs w:val="22"/>
          <w:u w:val="single"/>
          <w:lang w:eastAsia="pl-PL"/>
        </w:rPr>
      </w:pPr>
    </w:p>
    <w:p w:rsidR="00836E1E" w:rsidRPr="004E1C11" w:rsidRDefault="00836E1E" w:rsidP="00836E1E">
      <w:pPr>
        <w:numPr>
          <w:ilvl w:val="0"/>
          <w:numId w:val="17"/>
        </w:numPr>
        <w:suppressAutoHyphens w:val="0"/>
        <w:spacing w:after="60"/>
        <w:ind w:left="426" w:hanging="426"/>
        <w:jc w:val="both"/>
        <w:rPr>
          <w:rFonts w:ascii="Arial" w:hAnsi="Arial" w:cs="Arial"/>
          <w:bCs/>
          <w:strike/>
          <w:sz w:val="22"/>
          <w:szCs w:val="22"/>
          <w:lang w:eastAsia="pl-PL"/>
        </w:rPr>
      </w:pPr>
      <w:r w:rsidRPr="004E1C11">
        <w:rPr>
          <w:rFonts w:ascii="Arial" w:hAnsi="Arial" w:cs="Arial"/>
          <w:sz w:val="22"/>
          <w:szCs w:val="22"/>
          <w:lang w:eastAsia="pl-PL"/>
        </w:rPr>
        <w:t xml:space="preserve">Wykonawca, </w:t>
      </w:r>
      <w:r w:rsidRPr="004E1C11">
        <w:rPr>
          <w:rFonts w:ascii="Arial" w:hAnsi="Arial" w:cs="Arial"/>
          <w:b/>
          <w:sz w:val="22"/>
          <w:szCs w:val="22"/>
          <w:u w:val="single"/>
          <w:lang w:eastAsia="pl-PL"/>
        </w:rPr>
        <w:t>w terminie 3 dni</w:t>
      </w:r>
      <w:r w:rsidRPr="004E1C11">
        <w:rPr>
          <w:rFonts w:ascii="Arial" w:hAnsi="Arial" w:cs="Arial"/>
          <w:b/>
          <w:sz w:val="22"/>
          <w:szCs w:val="22"/>
          <w:lang w:eastAsia="pl-PL"/>
        </w:rPr>
        <w:t xml:space="preserve"> od zamieszczenia przez Zamawiającego na stronie internetowej informacji</w:t>
      </w:r>
      <w:r w:rsidRPr="004E1C11">
        <w:rPr>
          <w:rFonts w:ascii="Arial" w:hAnsi="Arial" w:cs="Arial"/>
          <w:sz w:val="22"/>
          <w:szCs w:val="22"/>
          <w:lang w:eastAsia="pl-PL"/>
        </w:rPr>
        <w:t xml:space="preserve">, o której mowa w art. 86 ust. 5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przekazuje Zamawiającemu </w:t>
      </w:r>
      <w:r w:rsidRPr="004E1C11">
        <w:rPr>
          <w:rFonts w:ascii="Arial" w:hAnsi="Arial" w:cs="Arial"/>
          <w:b/>
          <w:sz w:val="22"/>
          <w:szCs w:val="22"/>
          <w:u w:val="single"/>
          <w:lang w:eastAsia="pl-PL"/>
        </w:rPr>
        <w:t>oświadczenie o przynależności lub braku przynależności do tej samej grupy kapitałowej</w:t>
      </w:r>
      <w:r>
        <w:rPr>
          <w:rFonts w:ascii="Arial" w:hAnsi="Arial" w:cs="Arial"/>
          <w:sz w:val="22"/>
          <w:szCs w:val="22"/>
          <w:u w:val="single"/>
          <w:lang w:eastAsia="pl-PL"/>
        </w:rPr>
        <w:t xml:space="preserve">, </w:t>
      </w:r>
      <w:r w:rsidRPr="004E1C11">
        <w:rPr>
          <w:rFonts w:ascii="Arial" w:hAnsi="Arial" w:cs="Arial"/>
          <w:sz w:val="22"/>
          <w:szCs w:val="22"/>
          <w:lang w:eastAsia="pl-PL"/>
        </w:rPr>
        <w:t xml:space="preserve">o której mowa w art. 24 ust. 1 pkt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p>
    <w:p w:rsidR="00836E1E" w:rsidRDefault="00836E1E" w:rsidP="00836E1E">
      <w:pPr>
        <w:tabs>
          <w:tab w:val="left" w:pos="284"/>
        </w:tabs>
        <w:suppressAutoHyphens w:val="0"/>
        <w:autoSpaceDE w:val="0"/>
        <w:autoSpaceDN w:val="0"/>
        <w:adjustRightInd w:val="0"/>
        <w:ind w:left="284"/>
        <w:rPr>
          <w:rFonts w:ascii="Arial" w:hAnsi="Arial" w:cs="Arial"/>
          <w:sz w:val="22"/>
          <w:szCs w:val="22"/>
          <w:u w:val="single"/>
          <w:lang w:eastAsia="pl-PL"/>
        </w:rPr>
      </w:pPr>
    </w:p>
    <w:p w:rsidR="00836E1E" w:rsidRPr="00951476" w:rsidRDefault="00836E1E" w:rsidP="00836E1E">
      <w:pPr>
        <w:tabs>
          <w:tab w:val="left" w:pos="426"/>
        </w:tabs>
        <w:suppressAutoHyphens w:val="0"/>
        <w:autoSpaceDE w:val="0"/>
        <w:autoSpaceDN w:val="0"/>
        <w:adjustRightInd w:val="0"/>
        <w:ind w:left="426"/>
        <w:rPr>
          <w:rFonts w:ascii="Arial" w:hAnsi="Arial" w:cs="Arial"/>
          <w:sz w:val="22"/>
          <w:szCs w:val="22"/>
          <w:lang w:eastAsia="pl-PL"/>
        </w:rPr>
      </w:pPr>
      <w:r w:rsidRPr="00951476">
        <w:rPr>
          <w:rFonts w:ascii="Arial" w:hAnsi="Arial" w:cs="Arial"/>
          <w:sz w:val="22"/>
          <w:szCs w:val="22"/>
          <w:lang w:eastAsia="pl-PL"/>
        </w:rPr>
        <w:t xml:space="preserve"> P</w:t>
      </w:r>
      <w:r w:rsidRPr="00951476">
        <w:rPr>
          <w:rFonts w:ascii="Arial" w:hAnsi="Arial" w:cs="Arial"/>
          <w:bCs/>
          <w:sz w:val="22"/>
          <w:szCs w:val="22"/>
          <w:lang w:eastAsia="pl-PL"/>
        </w:rPr>
        <w:t xml:space="preserve">ropozycja treści oświadczenia zostanie udostępniona na stronie internetowej    </w:t>
      </w:r>
      <w:r>
        <w:rPr>
          <w:rFonts w:ascii="Arial" w:hAnsi="Arial" w:cs="Arial"/>
          <w:bCs/>
          <w:sz w:val="22"/>
          <w:szCs w:val="22"/>
          <w:lang w:eastAsia="pl-PL"/>
        </w:rPr>
        <w:t xml:space="preserve"> </w:t>
      </w:r>
      <w:r w:rsidRPr="00951476">
        <w:rPr>
          <w:rFonts w:ascii="Arial" w:hAnsi="Arial" w:cs="Arial"/>
          <w:bCs/>
          <w:sz w:val="22"/>
          <w:szCs w:val="22"/>
          <w:lang w:eastAsia="pl-PL"/>
        </w:rPr>
        <w:t xml:space="preserve">Zamawiającego  </w:t>
      </w:r>
      <w:hyperlink r:id="rId9" w:history="1">
        <w:r w:rsidRPr="00951476">
          <w:rPr>
            <w:rStyle w:val="Hipercze"/>
            <w:rFonts w:ascii="Arial" w:hAnsi="Arial" w:cs="Arial"/>
            <w:b/>
            <w:i/>
            <w:spacing w:val="-2"/>
            <w:sz w:val="22"/>
            <w:szCs w:val="22"/>
            <w:u w:val="none"/>
            <w:lang w:eastAsia="pl-PL"/>
          </w:rPr>
          <w:t>www.mosir.kielce.pl/przetargi.php</w:t>
        </w:r>
      </w:hyperlink>
      <w:r w:rsidRPr="00951476">
        <w:rPr>
          <w:rFonts w:ascii="Arial" w:hAnsi="Arial" w:cs="Arial"/>
          <w:sz w:val="22"/>
          <w:szCs w:val="22"/>
          <w:lang w:eastAsia="pl-PL"/>
        </w:rPr>
        <w:t xml:space="preserve"> </w:t>
      </w:r>
      <w:r w:rsidRPr="00951476">
        <w:rPr>
          <w:rFonts w:ascii="Arial" w:hAnsi="Arial" w:cs="Arial"/>
          <w:i/>
          <w:spacing w:val="-2"/>
          <w:sz w:val="22"/>
          <w:szCs w:val="22"/>
          <w:lang w:eastAsia="pl-PL"/>
        </w:rPr>
        <w:t xml:space="preserve">wraz z informacją z otwarcia ofert.  </w:t>
      </w:r>
    </w:p>
    <w:p w:rsidR="00836E1E" w:rsidRPr="004E1C11" w:rsidRDefault="00836E1E" w:rsidP="00836E1E">
      <w:pPr>
        <w:tabs>
          <w:tab w:val="left" w:pos="426"/>
        </w:tabs>
        <w:suppressAutoHyphens w:val="0"/>
        <w:spacing w:after="80"/>
        <w:ind w:left="426"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36E1E" w:rsidRPr="004E1C11" w:rsidRDefault="00836E1E" w:rsidP="00836E1E">
      <w:pPr>
        <w:tabs>
          <w:tab w:val="left" w:pos="426"/>
        </w:tabs>
        <w:suppressAutoHyphens w:val="0"/>
        <w:spacing w:before="120" w:after="60"/>
        <w:ind w:left="567" w:hanging="141"/>
        <w:jc w:val="both"/>
        <w:rPr>
          <w:rFonts w:ascii="Arial" w:hAnsi="Arial" w:cs="Arial"/>
          <w:sz w:val="22"/>
          <w:szCs w:val="22"/>
          <w:lang w:eastAsia="pl-PL"/>
        </w:rPr>
      </w:pPr>
      <w:r>
        <w:rPr>
          <w:rFonts w:ascii="Arial" w:hAnsi="Arial" w:cs="Arial"/>
          <w:spacing w:val="-2"/>
          <w:sz w:val="22"/>
          <w:szCs w:val="22"/>
          <w:lang w:eastAsia="pl-PL"/>
        </w:rPr>
        <w:t xml:space="preserve"> </w:t>
      </w:r>
      <w:r w:rsidRPr="004E1C11">
        <w:rPr>
          <w:rFonts w:ascii="Arial" w:hAnsi="Arial" w:cs="Arial"/>
          <w:spacing w:val="-2"/>
          <w:sz w:val="22"/>
          <w:szCs w:val="22"/>
          <w:lang w:eastAsia="pl-PL"/>
        </w:rPr>
        <w:t>Wraz ze złożeniem oświadczenia, Wykonawca może prze</w:t>
      </w:r>
      <w:r>
        <w:rPr>
          <w:rFonts w:ascii="Arial" w:hAnsi="Arial" w:cs="Arial"/>
          <w:spacing w:val="-2"/>
          <w:sz w:val="22"/>
          <w:szCs w:val="22"/>
          <w:lang w:eastAsia="pl-PL"/>
        </w:rPr>
        <w:t xml:space="preserve">dstawić dowody, że powiązania                      z </w:t>
      </w:r>
      <w:r w:rsidRPr="004E1C11">
        <w:rPr>
          <w:rFonts w:ascii="Arial" w:hAnsi="Arial" w:cs="Arial"/>
          <w:spacing w:val="-2"/>
          <w:sz w:val="22"/>
          <w:szCs w:val="22"/>
          <w:lang w:eastAsia="pl-PL"/>
        </w:rPr>
        <w:t>innym</w:t>
      </w:r>
      <w:r w:rsidRPr="004E1C11">
        <w:rPr>
          <w:rFonts w:ascii="Arial" w:hAnsi="Arial" w:cs="Arial"/>
          <w:sz w:val="22"/>
          <w:szCs w:val="22"/>
          <w:lang w:eastAsia="pl-PL"/>
        </w:rPr>
        <w:t xml:space="preserve"> Wykonawcą nie prowadzą do zakłócenia konkurencji w postępowaniu </w:t>
      </w:r>
      <w:r>
        <w:rPr>
          <w:rFonts w:ascii="Arial" w:hAnsi="Arial" w:cs="Arial"/>
          <w:sz w:val="22"/>
          <w:szCs w:val="22"/>
          <w:lang w:eastAsia="pl-PL"/>
        </w:rPr>
        <w:t xml:space="preserve">                                  </w:t>
      </w:r>
      <w:r w:rsidRPr="004E1C11">
        <w:rPr>
          <w:rFonts w:ascii="Arial" w:hAnsi="Arial" w:cs="Arial"/>
          <w:sz w:val="22"/>
          <w:szCs w:val="22"/>
          <w:lang w:eastAsia="pl-PL"/>
        </w:rPr>
        <w:t xml:space="preserve">o udzielenie zamówienia.  </w:t>
      </w:r>
    </w:p>
    <w:p w:rsidR="00836E1E" w:rsidRPr="004E1C11" w:rsidRDefault="00836E1E" w:rsidP="00836E1E">
      <w:pPr>
        <w:tabs>
          <w:tab w:val="left" w:pos="567"/>
        </w:tabs>
        <w:suppressAutoHyphens w:val="0"/>
        <w:spacing w:before="120" w:after="60"/>
        <w:ind w:left="567"/>
        <w:jc w:val="both"/>
        <w:rPr>
          <w:rFonts w:ascii="Arial" w:hAnsi="Arial" w:cs="Arial"/>
          <w:b/>
          <w:sz w:val="22"/>
          <w:szCs w:val="22"/>
          <w:u w:val="single"/>
          <w:lang w:eastAsia="pl-PL"/>
        </w:rPr>
      </w:pPr>
      <w:r w:rsidRPr="004E1C11">
        <w:rPr>
          <w:rFonts w:ascii="Arial" w:hAnsi="Arial" w:cs="Arial"/>
          <w:b/>
          <w:sz w:val="22"/>
          <w:szCs w:val="22"/>
          <w:u w:val="single"/>
          <w:lang w:eastAsia="pl-PL"/>
        </w:rPr>
        <w:t>Oświadczenie należy złożyć na adres:</w:t>
      </w:r>
    </w:p>
    <w:p w:rsidR="00836E1E" w:rsidRPr="004E1C11" w:rsidRDefault="00836E1E" w:rsidP="00836E1E">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Miejski Ośrodek Sportu i Rekreacji</w:t>
      </w:r>
    </w:p>
    <w:p w:rsidR="00836E1E" w:rsidRPr="004E1C11" w:rsidRDefault="00836E1E" w:rsidP="00836E1E">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 xml:space="preserve">Ul. Żytnia 1 </w:t>
      </w:r>
    </w:p>
    <w:p w:rsidR="00836E1E" w:rsidRPr="004E1C11" w:rsidRDefault="00836E1E" w:rsidP="00836E1E">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25-018 Kielce</w:t>
      </w:r>
    </w:p>
    <w:p w:rsidR="00836E1E" w:rsidRPr="004E1C11" w:rsidRDefault="00836E1E" w:rsidP="00836E1E">
      <w:pPr>
        <w:tabs>
          <w:tab w:val="left" w:pos="567"/>
        </w:tabs>
        <w:suppressAutoHyphens w:val="0"/>
        <w:ind w:left="567"/>
        <w:jc w:val="both"/>
        <w:rPr>
          <w:rFonts w:ascii="Arial" w:hAnsi="Arial" w:cs="Arial"/>
          <w:b/>
          <w:sz w:val="22"/>
          <w:szCs w:val="22"/>
          <w:lang w:eastAsia="pl-PL"/>
        </w:rPr>
      </w:pPr>
      <w:proofErr w:type="spellStart"/>
      <w:r>
        <w:rPr>
          <w:rFonts w:ascii="Arial" w:hAnsi="Arial" w:cs="Arial"/>
          <w:b/>
          <w:sz w:val="22"/>
          <w:szCs w:val="22"/>
          <w:lang w:eastAsia="pl-PL"/>
        </w:rPr>
        <w:t>I.p</w:t>
      </w:r>
      <w:proofErr w:type="spellEnd"/>
      <w:r>
        <w:rPr>
          <w:rFonts w:ascii="Arial" w:hAnsi="Arial" w:cs="Arial"/>
          <w:b/>
          <w:sz w:val="22"/>
          <w:szCs w:val="22"/>
          <w:lang w:eastAsia="pl-PL"/>
        </w:rPr>
        <w:t xml:space="preserve">. </w:t>
      </w:r>
      <w:r w:rsidRPr="004E1C11">
        <w:rPr>
          <w:rFonts w:ascii="Arial" w:hAnsi="Arial" w:cs="Arial"/>
          <w:b/>
          <w:sz w:val="22"/>
          <w:szCs w:val="22"/>
          <w:lang w:eastAsia="pl-PL"/>
        </w:rPr>
        <w:t>Pok. Nr 1 - sekretariat</w:t>
      </w:r>
    </w:p>
    <w:p w:rsidR="00836E1E" w:rsidRPr="004E1C11" w:rsidRDefault="00836E1E" w:rsidP="00836E1E">
      <w:pPr>
        <w:spacing w:after="120"/>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9"/>
      </w:tblGrid>
      <w:tr w:rsidR="00836E1E" w:rsidRPr="004E1C11" w:rsidTr="004A591A">
        <w:tc>
          <w:tcPr>
            <w:tcW w:w="9179" w:type="dxa"/>
            <w:shd w:val="clear" w:color="auto" w:fill="auto"/>
          </w:tcPr>
          <w:p w:rsidR="00836E1E" w:rsidRPr="004E1C11" w:rsidRDefault="00836E1E" w:rsidP="00836E1E">
            <w:pPr>
              <w:numPr>
                <w:ilvl w:val="0"/>
                <w:numId w:val="17"/>
              </w:numPr>
              <w:suppressAutoHyphens w:val="0"/>
              <w:autoSpaceDE w:val="0"/>
              <w:autoSpaceDN w:val="0"/>
              <w:adjustRightInd w:val="0"/>
              <w:ind w:left="426" w:hanging="426"/>
              <w:jc w:val="both"/>
              <w:rPr>
                <w:rFonts w:ascii="Arial" w:hAnsi="Arial" w:cs="Arial"/>
                <w:b/>
                <w:sz w:val="22"/>
                <w:szCs w:val="22"/>
                <w:lang w:eastAsia="pl-PL"/>
              </w:rPr>
            </w:pPr>
            <w:r w:rsidRPr="004E1C11">
              <w:rPr>
                <w:rFonts w:ascii="Arial" w:eastAsia="Calibri" w:hAnsi="Arial" w:cs="Arial"/>
                <w:bCs/>
                <w:sz w:val="22"/>
                <w:szCs w:val="22"/>
                <w:lang w:eastAsia="pl-PL"/>
              </w:rPr>
              <w:t xml:space="preserve">Zamawiający, zgodnie z art. </w:t>
            </w:r>
            <w:r w:rsidRPr="00951476">
              <w:rPr>
                <w:rFonts w:ascii="Arial" w:eastAsia="Calibri" w:hAnsi="Arial" w:cs="Arial"/>
                <w:b/>
                <w:bCs/>
                <w:sz w:val="22"/>
                <w:szCs w:val="22"/>
                <w:lang w:eastAsia="pl-PL"/>
              </w:rPr>
              <w:t>art. 24aa</w:t>
            </w:r>
            <w:r w:rsidRPr="00951476">
              <w:rPr>
                <w:rFonts w:ascii="Arial" w:eastAsia="Calibri" w:hAnsi="Arial" w:cs="Arial"/>
                <w:b/>
                <w:sz w:val="22"/>
                <w:szCs w:val="22"/>
                <w:lang w:eastAsia="pl-PL"/>
              </w:rPr>
              <w:t xml:space="preserve"> ustawy </w:t>
            </w:r>
            <w:proofErr w:type="spellStart"/>
            <w:r w:rsidRPr="00951476">
              <w:rPr>
                <w:rFonts w:ascii="Arial" w:eastAsia="Calibri" w:hAnsi="Arial" w:cs="Arial"/>
                <w:b/>
                <w:sz w:val="22"/>
                <w:szCs w:val="22"/>
                <w:lang w:eastAsia="pl-PL"/>
              </w:rPr>
              <w:t>Pzp</w:t>
            </w:r>
            <w:proofErr w:type="spellEnd"/>
            <w:r w:rsidRPr="00951476">
              <w:rPr>
                <w:rFonts w:ascii="Arial" w:eastAsia="Calibri" w:hAnsi="Arial" w:cs="Arial"/>
                <w:b/>
                <w:sz w:val="22"/>
                <w:szCs w:val="22"/>
                <w:lang w:eastAsia="pl-PL"/>
              </w:rPr>
              <w:t>,</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dokona</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 xml:space="preserve">w pierwszej kolejności oceny ofert, </w:t>
            </w:r>
            <w:r w:rsidRPr="004E1C11">
              <w:rPr>
                <w:rFonts w:ascii="Arial" w:eastAsia="Calibri" w:hAnsi="Arial" w:cs="Arial"/>
                <w:sz w:val="22"/>
                <w:szCs w:val="22"/>
                <w:lang w:eastAsia="pl-PL"/>
              </w:rPr>
              <w:t>a następnie zbada, czy Wykonawca, którego oferta została oceniona jako najkorzystniejsza, nie podlega wykluczeniu oraz spełnia warunki udziału w postępowaniu.</w:t>
            </w:r>
          </w:p>
        </w:tc>
      </w:tr>
    </w:tbl>
    <w:p w:rsidR="00836E1E" w:rsidRPr="004E1C11" w:rsidRDefault="00836E1E" w:rsidP="00836E1E">
      <w:pPr>
        <w:suppressAutoHyphens w:val="0"/>
        <w:spacing w:after="120"/>
        <w:jc w:val="both"/>
        <w:rPr>
          <w:rFonts w:ascii="Arial" w:hAnsi="Arial" w:cs="Arial"/>
          <w:b/>
          <w:bCs/>
          <w:sz w:val="22"/>
          <w:szCs w:val="22"/>
          <w:lang w:eastAsia="pl-PL"/>
        </w:rPr>
      </w:pPr>
    </w:p>
    <w:p w:rsidR="00836E1E" w:rsidRPr="004E1C11" w:rsidRDefault="00836E1E" w:rsidP="00836E1E">
      <w:pPr>
        <w:numPr>
          <w:ilvl w:val="0"/>
          <w:numId w:val="17"/>
        </w:numPr>
        <w:suppressAutoHyphens w:val="0"/>
        <w:spacing w:after="60"/>
        <w:ind w:left="284" w:hanging="284"/>
        <w:jc w:val="both"/>
        <w:rPr>
          <w:rFonts w:ascii="Arial" w:hAnsi="Arial" w:cs="Arial"/>
          <w:b/>
          <w:bCs/>
          <w:sz w:val="22"/>
          <w:szCs w:val="22"/>
          <w:u w:val="single"/>
          <w:lang w:eastAsia="pl-PL"/>
        </w:rPr>
      </w:pPr>
      <w:r w:rsidRPr="004E1C11">
        <w:rPr>
          <w:rFonts w:ascii="Arial" w:hAnsi="Arial" w:cs="Arial"/>
          <w:b/>
          <w:sz w:val="22"/>
          <w:szCs w:val="22"/>
          <w:u w:val="single"/>
          <w:lang w:eastAsia="pl-PL"/>
        </w:rPr>
        <w:t>Zamawiający przed udzieleniem zamówienia, wezwie Wykonawcę, którego oferta została najwyżej oceniona, do złożenia w wyznaczonym, nie krótszym niż 5 dni, t</w:t>
      </w:r>
      <w:r>
        <w:rPr>
          <w:rFonts w:ascii="Arial" w:hAnsi="Arial" w:cs="Arial"/>
          <w:b/>
          <w:sz w:val="22"/>
          <w:szCs w:val="22"/>
          <w:u w:val="single"/>
          <w:lang w:eastAsia="pl-PL"/>
        </w:rPr>
        <w:t xml:space="preserve">erminie,  aktualnych </w:t>
      </w:r>
      <w:r w:rsidRPr="004E1C11">
        <w:rPr>
          <w:rFonts w:ascii="Arial" w:hAnsi="Arial" w:cs="Arial"/>
          <w:b/>
          <w:sz w:val="22"/>
          <w:szCs w:val="22"/>
          <w:u w:val="single"/>
          <w:lang w:eastAsia="pl-PL"/>
        </w:rPr>
        <w:t xml:space="preserve">na dzień złożenia oświadczeń lub dokumentów potwierdzających </w:t>
      </w:r>
      <w:proofErr w:type="spellStart"/>
      <w:r w:rsidRPr="004E1C11">
        <w:rPr>
          <w:rFonts w:ascii="Arial" w:hAnsi="Arial" w:cs="Arial"/>
          <w:b/>
          <w:sz w:val="22"/>
          <w:szCs w:val="22"/>
          <w:u w:val="single"/>
          <w:lang w:eastAsia="pl-PL"/>
        </w:rPr>
        <w:t>potwierdzających</w:t>
      </w:r>
      <w:proofErr w:type="spellEnd"/>
      <w:r w:rsidRPr="004E1C11">
        <w:rPr>
          <w:rFonts w:ascii="Arial" w:hAnsi="Arial" w:cs="Arial"/>
          <w:b/>
          <w:sz w:val="22"/>
          <w:szCs w:val="22"/>
          <w:u w:val="single"/>
          <w:lang w:eastAsia="pl-PL"/>
        </w:rPr>
        <w:t xml:space="preserve"> spełnianie warunków udziału w postępowaniu:</w:t>
      </w:r>
    </w:p>
    <w:p w:rsidR="00836E1E" w:rsidRPr="004E1C11" w:rsidRDefault="00836E1E" w:rsidP="00836E1E">
      <w:pPr>
        <w:suppressAutoHyphens w:val="0"/>
        <w:spacing w:after="60"/>
        <w:ind w:left="284"/>
        <w:jc w:val="both"/>
        <w:rPr>
          <w:rFonts w:ascii="Arial" w:hAnsi="Arial" w:cs="Arial"/>
          <w:b/>
          <w:bCs/>
          <w:sz w:val="22"/>
          <w:szCs w:val="22"/>
          <w:u w:val="single"/>
          <w:lang w:eastAsia="pl-PL"/>
        </w:rPr>
      </w:pPr>
    </w:p>
    <w:p w:rsidR="00836E1E" w:rsidRPr="00AC790D" w:rsidRDefault="00836E1E" w:rsidP="00836E1E">
      <w:pPr>
        <w:pStyle w:val="Akapitzlist"/>
        <w:numPr>
          <w:ilvl w:val="0"/>
          <w:numId w:val="43"/>
        </w:numPr>
        <w:suppressAutoHyphens w:val="0"/>
        <w:autoSpaceDE w:val="0"/>
        <w:autoSpaceDN w:val="0"/>
        <w:adjustRightInd w:val="0"/>
        <w:spacing w:after="120"/>
        <w:jc w:val="both"/>
        <w:rPr>
          <w:rFonts w:ascii="Arial" w:eastAsia="TimesNewRoman" w:hAnsi="Arial" w:cs="Arial"/>
          <w:sz w:val="22"/>
          <w:szCs w:val="22"/>
          <w:lang w:eastAsia="pl-PL"/>
        </w:rPr>
      </w:pPr>
      <w:r w:rsidRPr="00AC790D">
        <w:rPr>
          <w:rFonts w:ascii="Arial" w:hAnsi="Arial" w:cs="Arial"/>
          <w:b/>
          <w:sz w:val="22"/>
          <w:szCs w:val="22"/>
          <w:lang w:eastAsia="pl-PL"/>
        </w:rPr>
        <w:t>wykaz</w:t>
      </w:r>
      <w:r w:rsidRPr="00AC790D">
        <w:rPr>
          <w:rFonts w:ascii="Arial" w:eastAsia="TimesNewRoman" w:hAnsi="Arial" w:cs="Arial"/>
          <w:sz w:val="22"/>
          <w:szCs w:val="22"/>
          <w:lang w:eastAsia="pl-PL"/>
        </w:rPr>
        <w:t xml:space="preserve"> </w:t>
      </w:r>
      <w:r w:rsidRPr="00AC790D">
        <w:rPr>
          <w:rFonts w:ascii="Arial" w:eastAsia="TimesNewRoman" w:hAnsi="Arial" w:cs="Arial"/>
          <w:b/>
          <w:sz w:val="22"/>
          <w:szCs w:val="22"/>
          <w:lang w:eastAsia="pl-PL"/>
        </w:rPr>
        <w:t>robót budowlanych</w:t>
      </w:r>
      <w:r w:rsidRPr="00AC790D">
        <w:rPr>
          <w:rFonts w:ascii="Arial" w:eastAsia="TimesNewRoman" w:hAnsi="Arial" w:cs="Arial"/>
          <w:sz w:val="22"/>
          <w:szCs w:val="22"/>
          <w:lang w:eastAsia="pl-PL"/>
        </w:rPr>
        <w:t xml:space="preserve">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r w:rsidRPr="00AC790D">
        <w:rPr>
          <w:rFonts w:ascii="Arial" w:eastAsia="TimesNewRoman" w:hAnsi="Arial" w:cs="Arial"/>
          <w:b/>
          <w:sz w:val="22"/>
          <w:szCs w:val="22"/>
          <w:lang w:eastAsia="pl-PL"/>
        </w:rPr>
        <w:t>z załączeniem dowodów</w:t>
      </w:r>
      <w:r w:rsidRPr="00AC790D">
        <w:rPr>
          <w:rFonts w:ascii="Arial" w:eastAsia="TimesNewRoman" w:hAnsi="Arial" w:cs="Arial"/>
          <w:sz w:val="22"/>
          <w:szCs w:val="22"/>
          <w:lang w:eastAsia="pl-PL"/>
        </w:rPr>
        <w:t xml:space="preserve"> określających czy te roboty budowlane zostały wykonane</w:t>
      </w:r>
      <w:r w:rsidRPr="00AC790D">
        <w:rPr>
          <w:rFonts w:ascii="Arial" w:hAnsi="Arial" w:cs="Arial"/>
          <w:sz w:val="22"/>
          <w:szCs w:val="22"/>
          <w:lang w:eastAsia="pl-PL"/>
        </w:rPr>
        <w:t xml:space="preserve"> </w:t>
      </w:r>
      <w:r w:rsidRPr="00AC790D">
        <w:rPr>
          <w:rFonts w:ascii="Arial" w:eastAsia="TimesNewRoman" w:hAnsi="Arial" w:cs="Arial"/>
          <w:sz w:val="22"/>
          <w:szCs w:val="22"/>
          <w:lang w:eastAsia="pl-PL"/>
        </w:rPr>
        <w:t xml:space="preserve">należycie, w szczególności informacji o tym czy roboty zostały wykonane zgodnie z przepisami prawa budowlanego i prawidłowo ukończone, </w:t>
      </w:r>
    </w:p>
    <w:p w:rsidR="00836E1E" w:rsidRPr="00AC790D" w:rsidRDefault="00836E1E" w:rsidP="00836E1E">
      <w:pPr>
        <w:pStyle w:val="Akapitzlist"/>
        <w:suppressAutoHyphens w:val="0"/>
        <w:autoSpaceDE w:val="0"/>
        <w:autoSpaceDN w:val="0"/>
        <w:adjustRightInd w:val="0"/>
        <w:spacing w:after="120"/>
        <w:ind w:left="764"/>
        <w:jc w:val="both"/>
        <w:rPr>
          <w:rFonts w:ascii="Arial" w:hAnsi="Arial" w:cs="Arial"/>
          <w:sz w:val="22"/>
          <w:szCs w:val="22"/>
          <w:lang w:eastAsia="pl-PL"/>
        </w:rPr>
      </w:pPr>
      <w:r w:rsidRPr="00AC790D">
        <w:rPr>
          <w:rFonts w:ascii="Arial" w:eastAsia="TimesNewRoman" w:hAnsi="Arial" w:cs="Arial"/>
          <w:sz w:val="22"/>
          <w:szCs w:val="22"/>
          <w:lang w:eastAsia="pl-PL"/>
        </w:rPr>
        <w:t xml:space="preserve">przy czym dowodami, o których mowa, są referencje bądź inne dokumenty wystawione przez podmiot, na rzecz którego roboty budowlane były wykonywane, a jeżeli z </w:t>
      </w:r>
      <w:r w:rsidRPr="00AC790D">
        <w:rPr>
          <w:rFonts w:ascii="Arial" w:eastAsia="TimesNewRoman" w:hAnsi="Arial" w:cs="Arial"/>
          <w:sz w:val="22"/>
          <w:szCs w:val="22"/>
          <w:lang w:eastAsia="pl-PL"/>
        </w:rPr>
        <w:lastRenderedPageBreak/>
        <w:t>uzasadnionej przyczyny o obiektywnym charakterze wykonawca nie jest w stanie uzyskać tych dokumentów – inne dokumenty;</w:t>
      </w:r>
    </w:p>
    <w:p w:rsidR="00836E1E" w:rsidRPr="006011D4" w:rsidRDefault="00836E1E" w:rsidP="00836E1E">
      <w:pPr>
        <w:pStyle w:val="Akapitzlist"/>
        <w:numPr>
          <w:ilvl w:val="0"/>
          <w:numId w:val="43"/>
        </w:numPr>
        <w:suppressAutoHyphens w:val="0"/>
        <w:spacing w:after="60"/>
        <w:jc w:val="both"/>
        <w:rPr>
          <w:rFonts w:ascii="Arial" w:eastAsia="Calibri" w:hAnsi="Arial" w:cs="Arial"/>
          <w:sz w:val="22"/>
          <w:szCs w:val="22"/>
          <w:lang w:eastAsia="pl-PL"/>
        </w:rPr>
      </w:pPr>
      <w:r w:rsidRPr="006011D4">
        <w:rPr>
          <w:rFonts w:ascii="Arial" w:eastAsia="Calibri" w:hAnsi="Arial" w:cs="Arial"/>
          <w:b/>
          <w:sz w:val="22"/>
          <w:szCs w:val="22"/>
          <w:lang w:eastAsia="pl-PL"/>
        </w:rPr>
        <w:t>wykaz osób</w:t>
      </w:r>
      <w:r w:rsidRPr="006011D4">
        <w:rPr>
          <w:rFonts w:ascii="Arial" w:eastAsia="Calibri" w:hAnsi="Arial" w:cs="Arial"/>
          <w:sz w:val="22"/>
          <w:szCs w:val="22"/>
          <w:lang w:eastAsia="pl-PL"/>
        </w:rPr>
        <w:t>, skierowanych przez Wykonawcę do realizacji zamówienia publicznego,</w:t>
      </w:r>
      <w:r w:rsidRPr="006011D4">
        <w:rPr>
          <w:rFonts w:ascii="Arial" w:eastAsia="Calibri" w:hAnsi="Arial" w:cs="Arial"/>
          <w:sz w:val="22"/>
          <w:szCs w:val="22"/>
          <w:lang w:eastAsia="pl-PL"/>
        </w:rPr>
        <w:br/>
        <w:t xml:space="preserve">w szczególności </w:t>
      </w:r>
      <w:r w:rsidRPr="006011D4">
        <w:rPr>
          <w:rFonts w:ascii="Arial" w:eastAsia="Calibri" w:hAnsi="Arial" w:cs="Arial"/>
          <w:b/>
          <w:sz w:val="22"/>
          <w:szCs w:val="22"/>
          <w:lang w:eastAsia="pl-PL"/>
        </w:rPr>
        <w:t xml:space="preserve">odpowiedzialnych za kierowanie robotami budowlanymi wraz </w:t>
      </w:r>
      <w:r w:rsidRPr="006011D4">
        <w:rPr>
          <w:rFonts w:ascii="Arial" w:eastAsia="Calibri" w:hAnsi="Arial" w:cs="Arial"/>
          <w:b/>
          <w:sz w:val="22"/>
          <w:szCs w:val="22"/>
          <w:lang w:eastAsia="pl-PL"/>
        </w:rPr>
        <w:br/>
        <w:t>z informacjami na temat ich kwalifikacji zawodowych, uprawnień, doświadczenia</w:t>
      </w:r>
      <w:r w:rsidRPr="006011D4">
        <w:rPr>
          <w:rFonts w:ascii="Arial" w:eastAsia="Calibri" w:hAnsi="Arial" w:cs="Arial"/>
          <w:sz w:val="22"/>
          <w:szCs w:val="22"/>
          <w:lang w:eastAsia="pl-PL"/>
        </w:rPr>
        <w:t xml:space="preserve"> niezbędnych do wykonania zamówienia publicznego, a także zakresu wykonywanych przez nie czynności oraz informacją o podstawie do dysponowania tymi osobami.</w:t>
      </w:r>
    </w:p>
    <w:p w:rsidR="00836E1E" w:rsidRPr="00F636AA" w:rsidRDefault="00836E1E" w:rsidP="00836E1E">
      <w:pPr>
        <w:pStyle w:val="Akapitzlist"/>
        <w:numPr>
          <w:ilvl w:val="0"/>
          <w:numId w:val="43"/>
        </w:numPr>
        <w:suppressAutoHyphens w:val="0"/>
        <w:spacing w:after="60"/>
        <w:jc w:val="both"/>
        <w:rPr>
          <w:rFonts w:ascii="Arial" w:eastAsia="Calibri" w:hAnsi="Arial" w:cs="Arial"/>
          <w:sz w:val="22"/>
          <w:szCs w:val="22"/>
          <w:lang w:eastAsia="pl-PL"/>
        </w:rPr>
      </w:pPr>
      <w:r w:rsidRPr="00CC3D12">
        <w:rPr>
          <w:rFonts w:ascii="Arial" w:eastAsia="Calibri" w:hAnsi="Arial" w:cs="Arial"/>
          <w:b/>
          <w:sz w:val="22"/>
          <w:szCs w:val="22"/>
          <w:lang w:eastAsia="pl-PL"/>
        </w:rPr>
        <w:t>informacji banku lub spółdzielczej kasy</w:t>
      </w:r>
      <w:r w:rsidRPr="00F636AA">
        <w:rPr>
          <w:rFonts w:ascii="Arial" w:eastAsia="Calibri" w:hAnsi="Arial" w:cs="Arial"/>
          <w:sz w:val="22"/>
          <w:szCs w:val="22"/>
          <w:lang w:eastAsia="pl-PL"/>
        </w:rPr>
        <w:t xml:space="preserve"> oszczędnościowo-kredytowej potwierdzającej wysokość posiadanych środków</w:t>
      </w:r>
      <w:r>
        <w:rPr>
          <w:rFonts w:ascii="Arial" w:eastAsia="Calibri" w:hAnsi="Arial" w:cs="Arial"/>
          <w:sz w:val="22"/>
          <w:szCs w:val="22"/>
          <w:lang w:eastAsia="pl-PL"/>
        </w:rPr>
        <w:t xml:space="preserve"> </w:t>
      </w:r>
      <w:r w:rsidRPr="00F636AA">
        <w:rPr>
          <w:rFonts w:ascii="Arial" w:eastAsia="Calibri" w:hAnsi="Arial" w:cs="Arial"/>
          <w:sz w:val="22"/>
          <w:szCs w:val="22"/>
          <w:lang w:eastAsia="pl-PL"/>
        </w:rPr>
        <w:t>finansowych lub zdolność kredytową wykonawcy, w okresie nie wcześniejszym niż 1 miesiąc przed upływem</w:t>
      </w:r>
      <w:r>
        <w:rPr>
          <w:rFonts w:ascii="Arial" w:eastAsia="Calibri" w:hAnsi="Arial" w:cs="Arial"/>
          <w:sz w:val="22"/>
          <w:szCs w:val="22"/>
          <w:lang w:eastAsia="pl-PL"/>
        </w:rPr>
        <w:t xml:space="preserve"> </w:t>
      </w:r>
      <w:r w:rsidRPr="00F636AA">
        <w:rPr>
          <w:rFonts w:ascii="Arial" w:eastAsia="Calibri" w:hAnsi="Arial" w:cs="Arial"/>
          <w:sz w:val="22"/>
          <w:szCs w:val="22"/>
          <w:lang w:eastAsia="pl-PL"/>
        </w:rPr>
        <w:t>terminu składania ofert</w:t>
      </w:r>
    </w:p>
    <w:p w:rsidR="00836E1E" w:rsidRPr="004E1C11" w:rsidRDefault="00836E1E" w:rsidP="00836E1E">
      <w:pPr>
        <w:suppressAutoHyphens w:val="0"/>
        <w:spacing w:after="60"/>
        <w:ind w:left="426"/>
        <w:jc w:val="both"/>
        <w:rPr>
          <w:rFonts w:ascii="Arial" w:eastAsia="Calibri" w:hAnsi="Arial" w:cs="Arial"/>
          <w:sz w:val="22"/>
          <w:szCs w:val="22"/>
          <w:lang w:eastAsia="pl-PL"/>
        </w:rPr>
      </w:pPr>
    </w:p>
    <w:p w:rsidR="00836E1E" w:rsidRPr="004E1C11" w:rsidRDefault="00836E1E" w:rsidP="00836E1E">
      <w:pPr>
        <w:numPr>
          <w:ilvl w:val="0"/>
          <w:numId w:val="17"/>
        </w:numPr>
        <w:suppressAutoHyphens w:val="0"/>
        <w:autoSpaceDE w:val="0"/>
        <w:autoSpaceDN w:val="0"/>
        <w:adjustRightInd w:val="0"/>
        <w:ind w:left="426" w:hanging="426"/>
        <w:jc w:val="both"/>
        <w:rPr>
          <w:rFonts w:ascii="Arial" w:hAnsi="Arial" w:cs="Arial"/>
          <w:sz w:val="22"/>
          <w:szCs w:val="22"/>
          <w:lang w:eastAsia="pl-PL"/>
        </w:rPr>
      </w:pPr>
      <w:r w:rsidRPr="004E1C11">
        <w:rPr>
          <w:rFonts w:ascii="Arial" w:hAnsi="Arial" w:cs="Arial"/>
          <w:sz w:val="22"/>
          <w:szCs w:val="22"/>
          <w:lang w:eastAsia="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836E1E" w:rsidRPr="004E1C11" w:rsidRDefault="00836E1E" w:rsidP="00836E1E">
      <w:pPr>
        <w:suppressAutoHyphens w:val="0"/>
        <w:autoSpaceDE w:val="0"/>
        <w:autoSpaceDN w:val="0"/>
        <w:adjustRightInd w:val="0"/>
        <w:ind w:left="426"/>
        <w:jc w:val="both"/>
        <w:rPr>
          <w:rFonts w:ascii="Arial" w:hAnsi="Arial" w:cs="Arial"/>
          <w:sz w:val="22"/>
          <w:szCs w:val="22"/>
          <w:lang w:eastAsia="pl-PL"/>
        </w:rPr>
      </w:pPr>
    </w:p>
    <w:p w:rsidR="00836E1E" w:rsidRPr="004E1C11" w:rsidRDefault="00836E1E" w:rsidP="00836E1E">
      <w:pPr>
        <w:suppressAutoHyphens w:val="0"/>
        <w:autoSpaceDE w:val="0"/>
        <w:autoSpaceDN w:val="0"/>
        <w:adjustRightInd w:val="0"/>
        <w:rPr>
          <w:rFonts w:ascii="Arial" w:eastAsia="Calibri" w:hAnsi="Arial" w:cs="Arial"/>
          <w:b/>
          <w:sz w:val="22"/>
          <w:szCs w:val="22"/>
          <w:lang w:eastAsia="pl-PL"/>
        </w:rPr>
      </w:pPr>
      <w:r w:rsidRPr="004E1C11">
        <w:rPr>
          <w:rFonts w:ascii="Arial" w:eastAsia="Calibri" w:hAnsi="Arial" w:cs="Arial"/>
          <w:b/>
          <w:sz w:val="22"/>
          <w:szCs w:val="22"/>
          <w:highlight w:val="lightGray"/>
          <w:lang w:eastAsia="pl-PL"/>
        </w:rPr>
        <w:t xml:space="preserve">Rozdział X. Informacja dla Wykonawców polegających na zasobach innych podmiotów na zasadach określonych w art. 22a </w:t>
      </w:r>
      <w:proofErr w:type="spellStart"/>
      <w:r w:rsidRPr="004E1C11">
        <w:rPr>
          <w:rFonts w:ascii="Arial" w:eastAsia="Calibri" w:hAnsi="Arial" w:cs="Arial"/>
          <w:b/>
          <w:sz w:val="22"/>
          <w:szCs w:val="22"/>
          <w:highlight w:val="lightGray"/>
          <w:lang w:eastAsia="pl-PL"/>
        </w:rPr>
        <w:t>Pzp</w:t>
      </w:r>
      <w:proofErr w:type="spellEnd"/>
      <w:r w:rsidRPr="004E1C11">
        <w:rPr>
          <w:rFonts w:ascii="Arial" w:eastAsia="Calibri" w:hAnsi="Arial" w:cs="Arial"/>
          <w:b/>
          <w:sz w:val="22"/>
          <w:szCs w:val="22"/>
          <w:lang w:eastAsia="pl-PL"/>
        </w:rPr>
        <w:t xml:space="preserve">  </w:t>
      </w:r>
    </w:p>
    <w:p w:rsidR="00836E1E" w:rsidRPr="004E1C11" w:rsidRDefault="00836E1E" w:rsidP="00836E1E">
      <w:pPr>
        <w:suppressAutoHyphens w:val="0"/>
        <w:autoSpaceDE w:val="0"/>
        <w:autoSpaceDN w:val="0"/>
        <w:adjustRightInd w:val="0"/>
        <w:rPr>
          <w:rFonts w:ascii="Arial" w:eastAsia="Calibri" w:hAnsi="Arial" w:cs="Arial"/>
          <w:sz w:val="22"/>
          <w:szCs w:val="22"/>
          <w:lang w:eastAsia="pl-PL"/>
        </w:rPr>
      </w:pPr>
    </w:p>
    <w:p w:rsidR="00836E1E" w:rsidRPr="004E1C11" w:rsidRDefault="00836E1E" w:rsidP="00836E1E">
      <w:pPr>
        <w:numPr>
          <w:ilvl w:val="0"/>
          <w:numId w:val="21"/>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4E1C11">
        <w:rPr>
          <w:rFonts w:ascii="Arial" w:eastAsia="Calibri" w:hAnsi="Arial" w:cs="Arial"/>
          <w:bCs/>
          <w:sz w:val="22"/>
          <w:szCs w:val="22"/>
          <w:lang w:eastAsia="pl-PL"/>
        </w:rPr>
        <w:t xml:space="preserve">Wykonawca może w celu potwierdzenia spełniania warunków udziału w postępowaniu, </w:t>
      </w:r>
      <w:r w:rsidRPr="004E1C11">
        <w:rPr>
          <w:rFonts w:ascii="Arial" w:eastAsia="Calibri" w:hAnsi="Arial" w:cs="Arial"/>
          <w:bCs/>
          <w:sz w:val="22"/>
          <w:szCs w:val="22"/>
          <w:lang w:eastAsia="pl-PL"/>
        </w:rPr>
        <w:br/>
        <w:t xml:space="preserve">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836E1E" w:rsidRPr="00F54A29" w:rsidRDefault="00836E1E" w:rsidP="00836E1E">
      <w:pPr>
        <w:numPr>
          <w:ilvl w:val="0"/>
          <w:numId w:val="21"/>
        </w:numPr>
        <w:suppressAutoHyphens w:val="0"/>
        <w:autoSpaceDE w:val="0"/>
        <w:autoSpaceDN w:val="0"/>
        <w:adjustRightInd w:val="0"/>
        <w:spacing w:after="120"/>
        <w:ind w:left="426" w:hanging="426"/>
        <w:jc w:val="both"/>
        <w:rPr>
          <w:rFonts w:ascii="Arial" w:eastAsia="Calibri" w:hAnsi="Arial" w:cs="Arial"/>
          <w:b/>
          <w:bCs/>
          <w:sz w:val="22"/>
          <w:szCs w:val="22"/>
          <w:lang w:eastAsia="pl-PL"/>
        </w:rPr>
      </w:pPr>
      <w:r w:rsidRPr="004E1C11">
        <w:rPr>
          <w:rFonts w:ascii="Arial" w:eastAsia="Calibri" w:hAnsi="Arial" w:cs="Arial"/>
          <w:b/>
          <w:bCs/>
          <w:sz w:val="22"/>
          <w:szCs w:val="22"/>
          <w:lang w:eastAsia="pl-PL"/>
        </w:rPr>
        <w:t>Wykonawca</w:t>
      </w:r>
      <w:r w:rsidRPr="004E1C11">
        <w:rPr>
          <w:rFonts w:ascii="Arial" w:eastAsia="Calibri" w:hAnsi="Arial" w:cs="Arial"/>
          <w:bCs/>
          <w:sz w:val="22"/>
          <w:szCs w:val="22"/>
          <w:lang w:eastAsia="pl-PL"/>
        </w:rPr>
        <w:t xml:space="preserve">, który polega na zdolnościach lub sytuacji innych podmiotów, </w:t>
      </w:r>
      <w:r w:rsidRPr="004E1C11">
        <w:rPr>
          <w:rFonts w:ascii="Arial" w:eastAsia="Calibri" w:hAnsi="Arial" w:cs="Arial"/>
          <w:b/>
          <w:bCs/>
          <w:sz w:val="22"/>
          <w:szCs w:val="22"/>
          <w:lang w:eastAsia="pl-PL"/>
        </w:rPr>
        <w:t xml:space="preserve">musi udowodnić </w:t>
      </w:r>
      <w:r w:rsidRPr="004E1C11">
        <w:rPr>
          <w:rFonts w:ascii="Arial" w:eastAsia="Calibri" w:hAnsi="Arial" w:cs="Arial"/>
          <w:bCs/>
          <w:sz w:val="22"/>
          <w:szCs w:val="22"/>
          <w:lang w:eastAsia="pl-PL"/>
        </w:rPr>
        <w:t xml:space="preserve">Zamawiającemu, że realizując zamówienie, będzie dysponował niezbędnymi zasobami tych podmiotów, </w:t>
      </w:r>
      <w:r w:rsidRPr="004E1C11">
        <w:rPr>
          <w:rFonts w:ascii="Arial" w:eastAsia="Calibri" w:hAnsi="Arial" w:cs="Arial"/>
          <w:b/>
          <w:bCs/>
          <w:sz w:val="22"/>
          <w:szCs w:val="22"/>
          <w:lang w:eastAsia="pl-PL"/>
        </w:rPr>
        <w:t xml:space="preserve">w szczególności </w:t>
      </w:r>
      <w:r w:rsidRPr="004E1C11">
        <w:rPr>
          <w:rFonts w:ascii="Arial" w:eastAsia="Calibri" w:hAnsi="Arial" w:cs="Arial"/>
          <w:b/>
          <w:bCs/>
          <w:sz w:val="22"/>
          <w:szCs w:val="22"/>
          <w:u w:val="single"/>
          <w:lang w:eastAsia="pl-PL"/>
        </w:rPr>
        <w:t>przedstawiając wraz z ofertą zobowiązanie</w:t>
      </w:r>
      <w:r>
        <w:rPr>
          <w:rFonts w:ascii="Arial" w:eastAsia="Calibri" w:hAnsi="Arial" w:cs="Arial"/>
          <w:b/>
          <w:bCs/>
          <w:sz w:val="22"/>
          <w:szCs w:val="22"/>
          <w:lang w:eastAsia="pl-PL"/>
        </w:rPr>
        <w:t xml:space="preserve"> podmiotów, </w:t>
      </w:r>
      <w:r w:rsidRPr="004E1C11">
        <w:rPr>
          <w:rFonts w:ascii="Arial" w:eastAsia="Calibri" w:hAnsi="Arial" w:cs="Arial"/>
          <w:b/>
          <w:bCs/>
          <w:sz w:val="22"/>
          <w:szCs w:val="22"/>
          <w:lang w:eastAsia="pl-PL"/>
        </w:rPr>
        <w:t>o których mowa w</w:t>
      </w:r>
      <w:r>
        <w:rPr>
          <w:rFonts w:ascii="Arial" w:eastAsia="Calibri" w:hAnsi="Arial" w:cs="Arial"/>
          <w:b/>
          <w:bCs/>
          <w:sz w:val="22"/>
          <w:szCs w:val="22"/>
          <w:lang w:eastAsia="pl-PL"/>
        </w:rPr>
        <w:t xml:space="preserve"> art. 22a </w:t>
      </w:r>
      <w:proofErr w:type="spellStart"/>
      <w:r>
        <w:rPr>
          <w:rFonts w:ascii="Arial" w:eastAsia="Calibri" w:hAnsi="Arial" w:cs="Arial"/>
          <w:b/>
          <w:bCs/>
          <w:sz w:val="22"/>
          <w:szCs w:val="22"/>
          <w:lang w:eastAsia="pl-PL"/>
        </w:rPr>
        <w:t>Pzp</w:t>
      </w:r>
      <w:proofErr w:type="spellEnd"/>
      <w:r>
        <w:rPr>
          <w:rFonts w:ascii="Arial" w:eastAsia="Calibri" w:hAnsi="Arial" w:cs="Arial"/>
          <w:b/>
          <w:bCs/>
          <w:sz w:val="22"/>
          <w:szCs w:val="22"/>
          <w:lang w:eastAsia="pl-PL"/>
        </w:rPr>
        <w:t xml:space="preserve">, do oddania mu do </w:t>
      </w:r>
      <w:r w:rsidRPr="004E1C11">
        <w:rPr>
          <w:rFonts w:ascii="Arial" w:eastAsia="Calibri" w:hAnsi="Arial" w:cs="Arial"/>
          <w:b/>
          <w:bCs/>
          <w:sz w:val="22"/>
          <w:szCs w:val="22"/>
          <w:lang w:eastAsia="pl-PL"/>
        </w:rPr>
        <w:t>dyspozycji niezbędnych zasobów na</w:t>
      </w:r>
      <w:r>
        <w:rPr>
          <w:rFonts w:ascii="Arial" w:eastAsia="Calibri" w:hAnsi="Arial" w:cs="Arial"/>
          <w:b/>
          <w:bCs/>
          <w:sz w:val="22"/>
          <w:szCs w:val="22"/>
          <w:lang w:eastAsia="pl-PL"/>
        </w:rPr>
        <w:t xml:space="preserve"> potrzeby realizacji zamówienia  </w:t>
      </w:r>
      <w:r w:rsidRPr="00F54A29">
        <w:rPr>
          <w:rFonts w:ascii="Arial" w:eastAsia="Calibri" w:hAnsi="Arial" w:cs="Arial"/>
          <w:b/>
          <w:bCs/>
          <w:sz w:val="22"/>
          <w:szCs w:val="22"/>
          <w:lang w:eastAsia="pl-PL"/>
        </w:rPr>
        <w:t xml:space="preserve">( wg wzoru jak w zał. nr 8 do </w:t>
      </w:r>
      <w:proofErr w:type="spellStart"/>
      <w:r w:rsidRPr="00F54A29">
        <w:rPr>
          <w:rFonts w:ascii="Arial" w:eastAsia="Calibri" w:hAnsi="Arial" w:cs="Arial"/>
          <w:b/>
          <w:bCs/>
          <w:sz w:val="22"/>
          <w:szCs w:val="22"/>
          <w:lang w:eastAsia="pl-PL"/>
        </w:rPr>
        <w:t>siwz</w:t>
      </w:r>
      <w:proofErr w:type="spellEnd"/>
      <w:r w:rsidRPr="00F54A29">
        <w:rPr>
          <w:rFonts w:ascii="Arial" w:eastAsia="Calibri" w:hAnsi="Arial" w:cs="Arial"/>
          <w:b/>
          <w:bCs/>
          <w:sz w:val="22"/>
          <w:szCs w:val="22"/>
          <w:lang w:eastAsia="pl-PL"/>
        </w:rPr>
        <w:t xml:space="preserve">).  </w:t>
      </w:r>
      <w:r w:rsidRPr="00F54A29">
        <w:rPr>
          <w:rFonts w:ascii="Arial" w:hAnsi="Arial" w:cs="Arial"/>
          <w:b/>
          <w:strike/>
          <w:sz w:val="22"/>
          <w:szCs w:val="22"/>
          <w:lang w:eastAsia="pl-PL"/>
        </w:rPr>
        <w:t xml:space="preserve"> </w:t>
      </w:r>
    </w:p>
    <w:p w:rsidR="00836E1E" w:rsidRPr="004E1C11" w:rsidRDefault="00836E1E" w:rsidP="00836E1E">
      <w:pPr>
        <w:suppressAutoHyphens w:val="0"/>
        <w:autoSpaceDE w:val="0"/>
        <w:autoSpaceDN w:val="0"/>
        <w:adjustRightInd w:val="0"/>
        <w:spacing w:after="120"/>
        <w:ind w:left="426"/>
        <w:jc w:val="both"/>
        <w:rPr>
          <w:rFonts w:ascii="Arial" w:eastAsia="Calibri" w:hAnsi="Arial" w:cs="Arial"/>
          <w:sz w:val="22"/>
          <w:szCs w:val="22"/>
          <w:lang w:eastAsia="pl-PL"/>
        </w:rPr>
      </w:pPr>
      <w:r w:rsidRPr="004E1C11">
        <w:rPr>
          <w:rFonts w:ascii="Arial" w:eastAsia="Calibri" w:hAnsi="Arial" w:cs="Arial"/>
          <w:sz w:val="22"/>
          <w:szCs w:val="22"/>
          <w:lang w:eastAsia="pl-PL"/>
        </w:rPr>
        <w:t xml:space="preserve">W celu oceny, czy Wykonawca polegając na zdolnościach lub sytuacji innych podmiotów na zasadach określonych w art. 22a </w:t>
      </w:r>
      <w:proofErr w:type="spellStart"/>
      <w:r w:rsidRPr="004E1C11">
        <w:rPr>
          <w:rFonts w:ascii="Arial" w:eastAsia="Calibri" w:hAnsi="Arial" w:cs="Arial"/>
          <w:sz w:val="22"/>
          <w:szCs w:val="22"/>
          <w:lang w:eastAsia="pl-PL"/>
        </w:rPr>
        <w:t>Pzp</w:t>
      </w:r>
      <w:proofErr w:type="spellEnd"/>
      <w:r w:rsidRPr="004E1C11">
        <w:rPr>
          <w:rFonts w:ascii="Arial" w:eastAsia="Calibri" w:hAnsi="Arial" w:cs="Arial"/>
          <w:sz w:val="22"/>
          <w:szCs w:val="22"/>
          <w:lang w:eastAsia="pl-PL"/>
        </w:rPr>
        <w:t xml:space="preserve">, będzie dysponował niezbędnymi zasobami </w:t>
      </w:r>
      <w:r w:rsidRPr="004E1C11">
        <w:rPr>
          <w:rFonts w:ascii="Arial" w:eastAsia="Calibri" w:hAnsi="Arial" w:cs="Arial"/>
          <w:sz w:val="22"/>
          <w:szCs w:val="22"/>
          <w:lang w:eastAsia="pl-PL"/>
        </w:rPr>
        <w:br/>
        <w:t xml:space="preserve">w stopniu umożliwiającym należyte wykonanie zamówienia publicznego oraz oceny, czy stosunek łączący Wykonawcę z tymi podmiotami gwarantuje rzeczywisty dostęp do ich zasobów, Zamawiający </w:t>
      </w:r>
      <w:r w:rsidRPr="004E1C11">
        <w:rPr>
          <w:rFonts w:ascii="Arial" w:eastAsia="Calibri" w:hAnsi="Arial" w:cs="Arial"/>
          <w:sz w:val="22"/>
          <w:szCs w:val="22"/>
          <w:u w:val="single"/>
          <w:lang w:eastAsia="pl-PL"/>
        </w:rPr>
        <w:t>wymaga, aby z treści  ww. zobowiązania</w:t>
      </w:r>
      <w:r w:rsidRPr="004E1C11">
        <w:rPr>
          <w:rFonts w:ascii="Arial" w:eastAsia="Calibri" w:hAnsi="Arial" w:cs="Arial"/>
          <w:sz w:val="22"/>
          <w:szCs w:val="22"/>
          <w:lang w:eastAsia="pl-PL"/>
        </w:rPr>
        <w:t xml:space="preserve"> wynikało w szczególności:</w:t>
      </w:r>
    </w:p>
    <w:p w:rsidR="00836E1E" w:rsidRPr="001136D1" w:rsidRDefault="00836E1E" w:rsidP="00836E1E">
      <w:pPr>
        <w:numPr>
          <w:ilvl w:val="4"/>
          <w:numId w:val="20"/>
        </w:numPr>
        <w:suppressAutoHyphens w:val="0"/>
        <w:autoSpaceDE w:val="0"/>
        <w:autoSpaceDN w:val="0"/>
        <w:adjustRightInd w:val="0"/>
        <w:ind w:left="1560" w:right="-284" w:hanging="284"/>
        <w:jc w:val="both"/>
        <w:rPr>
          <w:rFonts w:ascii="Arial" w:eastAsia="Calibri" w:hAnsi="Arial" w:cs="Arial"/>
          <w:sz w:val="22"/>
          <w:szCs w:val="22"/>
          <w:lang w:eastAsia="pl-PL"/>
        </w:rPr>
      </w:pPr>
      <w:r w:rsidRPr="001136D1">
        <w:rPr>
          <w:rFonts w:ascii="Arial" w:hAnsi="Arial" w:cs="Arial"/>
          <w:sz w:val="22"/>
          <w:szCs w:val="22"/>
          <w:lang w:eastAsia="pl-PL"/>
        </w:rPr>
        <w:t xml:space="preserve"> </w:t>
      </w:r>
      <w:r w:rsidRPr="001136D1">
        <w:rPr>
          <w:rFonts w:ascii="Arial" w:eastAsia="Calibri" w:hAnsi="Arial" w:cs="Arial"/>
          <w:sz w:val="22"/>
          <w:szCs w:val="22"/>
          <w:lang w:eastAsia="pl-PL"/>
        </w:rPr>
        <w:t>zakres dostępnych Wykonawcy zasobów innego podmiotu;</w:t>
      </w:r>
    </w:p>
    <w:p w:rsidR="00836E1E" w:rsidRPr="001136D1" w:rsidRDefault="00836E1E" w:rsidP="00836E1E">
      <w:pPr>
        <w:numPr>
          <w:ilvl w:val="4"/>
          <w:numId w:val="20"/>
        </w:numPr>
        <w:suppressAutoHyphens w:val="0"/>
        <w:autoSpaceDE w:val="0"/>
        <w:autoSpaceDN w:val="0"/>
        <w:adjustRightInd w:val="0"/>
        <w:ind w:left="1560" w:right="-1" w:hanging="284"/>
        <w:jc w:val="both"/>
        <w:rPr>
          <w:rFonts w:ascii="Arial" w:eastAsia="Calibri" w:hAnsi="Arial" w:cs="Arial"/>
          <w:sz w:val="22"/>
          <w:szCs w:val="22"/>
          <w:lang w:eastAsia="pl-PL"/>
        </w:rPr>
      </w:pPr>
      <w:r w:rsidRPr="001136D1">
        <w:rPr>
          <w:rFonts w:ascii="Arial" w:eastAsia="Calibri" w:hAnsi="Arial" w:cs="Arial"/>
          <w:sz w:val="22"/>
          <w:szCs w:val="22"/>
          <w:lang w:eastAsia="pl-PL"/>
        </w:rPr>
        <w:t>sposób wykorzystania zasobów innego podmiotu, przez Wykonawcę, przy wykonywaniu zamówienia publicznego;</w:t>
      </w:r>
    </w:p>
    <w:p w:rsidR="00836E1E" w:rsidRPr="001136D1" w:rsidRDefault="00836E1E" w:rsidP="00836E1E">
      <w:pPr>
        <w:numPr>
          <w:ilvl w:val="4"/>
          <w:numId w:val="20"/>
        </w:numPr>
        <w:suppressAutoHyphens w:val="0"/>
        <w:autoSpaceDE w:val="0"/>
        <w:autoSpaceDN w:val="0"/>
        <w:adjustRightInd w:val="0"/>
        <w:spacing w:after="60"/>
        <w:ind w:left="1560" w:hanging="284"/>
        <w:jc w:val="both"/>
        <w:rPr>
          <w:rFonts w:ascii="Arial" w:eastAsia="Calibri" w:hAnsi="Arial" w:cs="Arial"/>
          <w:sz w:val="22"/>
          <w:szCs w:val="22"/>
          <w:lang w:eastAsia="pl-PL"/>
        </w:rPr>
      </w:pPr>
      <w:r w:rsidRPr="001136D1">
        <w:rPr>
          <w:rFonts w:ascii="Arial" w:eastAsia="Calibri" w:hAnsi="Arial" w:cs="Arial"/>
          <w:spacing w:val="-2"/>
          <w:sz w:val="22"/>
          <w:szCs w:val="22"/>
          <w:lang w:eastAsia="pl-PL"/>
        </w:rPr>
        <w:t>zakres i okres udziału innego podmiotu przy wykonywaniu zamówienia publicznego</w:t>
      </w:r>
      <w:r w:rsidRPr="001136D1">
        <w:rPr>
          <w:rFonts w:ascii="Arial" w:eastAsia="Calibri" w:hAnsi="Arial" w:cs="Arial"/>
          <w:sz w:val="22"/>
          <w:szCs w:val="22"/>
          <w:lang w:eastAsia="pl-PL"/>
        </w:rPr>
        <w:t>;</w:t>
      </w:r>
    </w:p>
    <w:p w:rsidR="00836E1E" w:rsidRPr="001136D1" w:rsidRDefault="00836E1E" w:rsidP="00836E1E">
      <w:pPr>
        <w:suppressAutoHyphens w:val="0"/>
        <w:autoSpaceDE w:val="0"/>
        <w:autoSpaceDN w:val="0"/>
        <w:adjustRightInd w:val="0"/>
        <w:ind w:left="1560" w:hanging="284"/>
        <w:jc w:val="both"/>
        <w:rPr>
          <w:rFonts w:ascii="Arial" w:eastAsia="Calibri" w:hAnsi="Arial" w:cs="Arial"/>
          <w:sz w:val="22"/>
          <w:szCs w:val="22"/>
          <w:lang w:eastAsia="pl-PL"/>
        </w:rPr>
      </w:pPr>
      <w:r w:rsidRPr="001136D1">
        <w:rPr>
          <w:rFonts w:ascii="Arial" w:eastAsia="Calibri" w:hAnsi="Arial" w:cs="Arial"/>
          <w:sz w:val="22"/>
          <w:szCs w:val="22"/>
          <w:lang w:eastAsia="pl-PL"/>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836E1E" w:rsidRPr="004E1C11" w:rsidRDefault="00836E1E" w:rsidP="00836E1E">
      <w:pPr>
        <w:suppressAutoHyphens w:val="0"/>
        <w:autoSpaceDE w:val="0"/>
        <w:autoSpaceDN w:val="0"/>
        <w:adjustRightInd w:val="0"/>
        <w:ind w:left="1560" w:hanging="284"/>
        <w:jc w:val="both"/>
        <w:rPr>
          <w:rFonts w:ascii="Arial" w:eastAsia="Calibri" w:hAnsi="Arial" w:cs="Arial"/>
          <w:sz w:val="22"/>
          <w:szCs w:val="22"/>
          <w:lang w:eastAsia="pl-PL"/>
        </w:rPr>
      </w:pPr>
    </w:p>
    <w:p w:rsidR="00836E1E" w:rsidRPr="004E1C11" w:rsidRDefault="00836E1E" w:rsidP="00836E1E">
      <w:pPr>
        <w:numPr>
          <w:ilvl w:val="0"/>
          <w:numId w:val="21"/>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4E1C11">
        <w:rPr>
          <w:rFonts w:ascii="Arial" w:eastAsia="Calibri" w:hAnsi="Arial" w:cs="Arial"/>
          <w:bCs/>
          <w:sz w:val="22"/>
          <w:szCs w:val="22"/>
          <w:lang w:eastAsia="pl-PL"/>
        </w:rPr>
        <w:t>Zamawiający oceni</w:t>
      </w:r>
      <w:r w:rsidRPr="004E1C11">
        <w:rPr>
          <w:rFonts w:ascii="Arial" w:eastAsia="Calibri" w:hAnsi="Arial" w:cs="Arial"/>
          <w:b/>
          <w:bCs/>
          <w:sz w:val="22"/>
          <w:szCs w:val="22"/>
          <w:lang w:eastAsia="pl-PL"/>
        </w:rPr>
        <w:t xml:space="preserve">, </w:t>
      </w:r>
      <w:r w:rsidRPr="004E1C11">
        <w:rPr>
          <w:rFonts w:ascii="Arial" w:eastAsia="Calibri" w:hAnsi="Arial" w:cs="Arial"/>
          <w:bCs/>
          <w:sz w:val="22"/>
          <w:szCs w:val="22"/>
          <w:lang w:eastAsia="pl-PL"/>
        </w:rPr>
        <w:t>czy udostępniane Wykonawcy przez inne podmioty zdolności techniczne lub zawodowe, pozwalają na wykazanie przez wykonaw</w:t>
      </w:r>
      <w:r>
        <w:rPr>
          <w:rFonts w:ascii="Arial" w:eastAsia="Calibri" w:hAnsi="Arial" w:cs="Arial"/>
          <w:bCs/>
          <w:sz w:val="22"/>
          <w:szCs w:val="22"/>
          <w:lang w:eastAsia="pl-PL"/>
        </w:rPr>
        <w:t xml:space="preserve">cę spełniania warunków udziału </w:t>
      </w:r>
      <w:r w:rsidRPr="004E1C11">
        <w:rPr>
          <w:rFonts w:ascii="Arial" w:eastAsia="Calibri" w:hAnsi="Arial" w:cs="Arial"/>
          <w:bCs/>
          <w:sz w:val="22"/>
          <w:szCs w:val="22"/>
          <w:lang w:eastAsia="pl-PL"/>
        </w:rPr>
        <w:t>w postępowaniu oraz zbada, czy nie zachodzą wobec tego podmiotu p</w:t>
      </w:r>
      <w:r>
        <w:rPr>
          <w:rFonts w:ascii="Arial" w:eastAsia="Calibri" w:hAnsi="Arial" w:cs="Arial"/>
          <w:bCs/>
          <w:sz w:val="22"/>
          <w:szCs w:val="22"/>
          <w:lang w:eastAsia="pl-PL"/>
        </w:rPr>
        <w:t xml:space="preserve">odstawy wykluczenia, </w:t>
      </w:r>
      <w:r w:rsidRPr="004E1C11">
        <w:rPr>
          <w:rFonts w:ascii="Arial" w:eastAsia="Calibri" w:hAnsi="Arial" w:cs="Arial"/>
          <w:bCs/>
          <w:sz w:val="22"/>
          <w:szCs w:val="22"/>
          <w:lang w:eastAsia="pl-PL"/>
        </w:rPr>
        <w:t xml:space="preserve">o których mowa w art. 24 ust. 1 pkt 13–22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 xml:space="preserve"> oraz art. 24 ust. </w:t>
      </w:r>
      <w:r w:rsidRPr="00AC790D">
        <w:rPr>
          <w:rFonts w:ascii="Arial" w:eastAsia="Calibri" w:hAnsi="Arial" w:cs="Arial"/>
          <w:bCs/>
          <w:sz w:val="22"/>
          <w:szCs w:val="22"/>
          <w:lang w:eastAsia="pl-PL"/>
        </w:rPr>
        <w:t xml:space="preserve">5 pkt 1 i 4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w:t>
      </w:r>
    </w:p>
    <w:p w:rsidR="00836E1E" w:rsidRPr="004E1C11" w:rsidRDefault="00836E1E" w:rsidP="00836E1E">
      <w:pPr>
        <w:numPr>
          <w:ilvl w:val="0"/>
          <w:numId w:val="21"/>
        </w:numPr>
        <w:suppressAutoHyphens w:val="0"/>
        <w:autoSpaceDE w:val="0"/>
        <w:autoSpaceDN w:val="0"/>
        <w:adjustRightInd w:val="0"/>
        <w:ind w:left="426" w:hanging="426"/>
        <w:jc w:val="both"/>
        <w:rPr>
          <w:rFonts w:ascii="Arial" w:eastAsia="Calibri" w:hAnsi="Arial" w:cs="Arial"/>
          <w:sz w:val="22"/>
          <w:szCs w:val="22"/>
          <w:u w:val="single"/>
          <w:lang w:eastAsia="pl-PL"/>
        </w:rPr>
      </w:pPr>
      <w:r w:rsidRPr="004E1C11">
        <w:rPr>
          <w:rFonts w:ascii="Arial" w:hAnsi="Arial" w:cs="Arial"/>
          <w:sz w:val="22"/>
          <w:szCs w:val="22"/>
          <w:lang w:eastAsia="pl-PL"/>
        </w:rPr>
        <w:lastRenderedPageBreak/>
        <w:t>Wykonawca, który powołuje się na zasoby innych podmiotów, w celu wykazania braku istnienia wobec nich podstaw wykluczenia oraz spełniania, w zakresie, w jakim powołuje się na ich zasoby, warunków udziału w postępowaniu</w:t>
      </w:r>
      <w:r w:rsidRPr="004E1C11">
        <w:rPr>
          <w:rFonts w:ascii="Arial" w:hAnsi="Arial" w:cs="Arial"/>
          <w:sz w:val="22"/>
          <w:szCs w:val="22"/>
          <w:u w:val="single"/>
          <w:lang w:eastAsia="pl-PL"/>
        </w:rPr>
        <w:t xml:space="preserve"> zamieszcz</w:t>
      </w:r>
      <w:r>
        <w:rPr>
          <w:rFonts w:ascii="Arial" w:hAnsi="Arial" w:cs="Arial"/>
          <w:sz w:val="22"/>
          <w:szCs w:val="22"/>
          <w:u w:val="single"/>
          <w:lang w:eastAsia="pl-PL"/>
        </w:rPr>
        <w:t xml:space="preserve">a informacje o tych podmiotach </w:t>
      </w:r>
      <w:r w:rsidRPr="004E1C11">
        <w:rPr>
          <w:rFonts w:ascii="Arial" w:hAnsi="Arial" w:cs="Arial"/>
          <w:sz w:val="22"/>
          <w:szCs w:val="22"/>
          <w:u w:val="single"/>
          <w:lang w:eastAsia="pl-PL"/>
        </w:rPr>
        <w:t>w oświadczeniach stanowiących Załączniki nr 2 i 3 do SIWZ</w:t>
      </w:r>
    </w:p>
    <w:p w:rsidR="00836E1E" w:rsidRPr="004E1C11" w:rsidRDefault="00836E1E" w:rsidP="00836E1E">
      <w:pPr>
        <w:suppressAutoHyphens w:val="0"/>
        <w:autoSpaceDE w:val="0"/>
        <w:autoSpaceDN w:val="0"/>
        <w:adjustRightInd w:val="0"/>
        <w:jc w:val="both"/>
        <w:rPr>
          <w:rFonts w:ascii="Arial" w:hAnsi="Arial" w:cs="Arial"/>
          <w:sz w:val="22"/>
          <w:szCs w:val="22"/>
          <w:lang w:eastAsia="pl-PL"/>
        </w:rPr>
      </w:pPr>
    </w:p>
    <w:p w:rsidR="00836E1E" w:rsidRPr="008117A3" w:rsidRDefault="00836E1E" w:rsidP="00836E1E">
      <w:pPr>
        <w:numPr>
          <w:ilvl w:val="0"/>
          <w:numId w:val="21"/>
        </w:numPr>
        <w:suppressAutoHyphens w:val="0"/>
        <w:autoSpaceDE w:val="0"/>
        <w:autoSpaceDN w:val="0"/>
        <w:adjustRightInd w:val="0"/>
        <w:ind w:left="426" w:hanging="426"/>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W odniesieniu </w:t>
      </w:r>
      <w:r w:rsidRPr="004E1C11">
        <w:rPr>
          <w:rFonts w:ascii="Arial" w:eastAsia="Calibri" w:hAnsi="Arial" w:cs="Arial"/>
          <w:b/>
          <w:bCs/>
          <w:sz w:val="22"/>
          <w:szCs w:val="22"/>
          <w:lang w:eastAsia="pl-PL"/>
        </w:rPr>
        <w:t xml:space="preserve">do warunków dotyczących </w:t>
      </w:r>
      <w:r w:rsidRPr="00B2582B">
        <w:rPr>
          <w:rFonts w:ascii="Arial" w:eastAsia="Calibri" w:hAnsi="Arial" w:cs="Arial"/>
          <w:bCs/>
          <w:sz w:val="22"/>
          <w:szCs w:val="22"/>
          <w:lang w:eastAsia="pl-PL"/>
        </w:rPr>
        <w:t>wykształcenia, kwalifikacji zawodowych lub</w:t>
      </w:r>
      <w:r w:rsidRPr="004E1C11">
        <w:rPr>
          <w:rFonts w:ascii="Arial" w:eastAsia="Calibri" w:hAnsi="Arial" w:cs="Arial"/>
          <w:b/>
          <w:bCs/>
          <w:sz w:val="22"/>
          <w:szCs w:val="22"/>
          <w:lang w:eastAsia="pl-PL"/>
        </w:rPr>
        <w:t xml:space="preserve"> doświadczenia,</w:t>
      </w:r>
      <w:r w:rsidRPr="004E1C11">
        <w:rPr>
          <w:rFonts w:ascii="Arial" w:eastAsia="Calibri" w:hAnsi="Arial" w:cs="Arial"/>
          <w:bCs/>
          <w:sz w:val="22"/>
          <w:szCs w:val="22"/>
          <w:lang w:eastAsia="pl-PL"/>
        </w:rPr>
        <w:t xml:space="preserve"> wykonawcy </w:t>
      </w:r>
      <w:r w:rsidRPr="004E1C11">
        <w:rPr>
          <w:rFonts w:ascii="Arial" w:eastAsia="Calibri" w:hAnsi="Arial" w:cs="Arial"/>
          <w:b/>
          <w:bCs/>
          <w:sz w:val="22"/>
          <w:szCs w:val="22"/>
          <w:lang w:eastAsia="pl-PL"/>
        </w:rPr>
        <w:t xml:space="preserve">mogą polegać na zdolnościach innych podmiotów, </w:t>
      </w:r>
      <w:r w:rsidRPr="004E1C11">
        <w:rPr>
          <w:rFonts w:ascii="Arial" w:eastAsia="Calibri" w:hAnsi="Arial" w:cs="Arial"/>
          <w:b/>
          <w:bCs/>
          <w:sz w:val="22"/>
          <w:szCs w:val="22"/>
          <w:u w:val="single"/>
          <w:lang w:eastAsia="pl-PL"/>
        </w:rPr>
        <w:t>jeśli podmioty te zrealizują roboty budowlane lub usługi,</w:t>
      </w:r>
      <w:r w:rsidRPr="004E1C11">
        <w:rPr>
          <w:rFonts w:ascii="Arial" w:eastAsia="Calibri" w:hAnsi="Arial" w:cs="Arial"/>
          <w:bCs/>
          <w:sz w:val="22"/>
          <w:szCs w:val="22"/>
          <w:lang w:eastAsia="pl-PL"/>
        </w:rPr>
        <w:t xml:space="preserve"> do realizacji których te zdolności są wymagane. </w:t>
      </w:r>
    </w:p>
    <w:p w:rsidR="00836E1E" w:rsidRPr="004E1C11" w:rsidRDefault="00836E1E" w:rsidP="00836E1E">
      <w:pPr>
        <w:suppressAutoHyphens w:val="0"/>
        <w:autoSpaceDE w:val="0"/>
        <w:autoSpaceDN w:val="0"/>
        <w:adjustRightInd w:val="0"/>
        <w:jc w:val="both"/>
        <w:rPr>
          <w:rFonts w:ascii="Arial" w:eastAsia="Calibri" w:hAnsi="Arial" w:cs="Arial"/>
          <w:sz w:val="22"/>
          <w:szCs w:val="22"/>
          <w:lang w:eastAsia="pl-PL"/>
        </w:rPr>
      </w:pPr>
    </w:p>
    <w:p w:rsidR="00836E1E" w:rsidRPr="004E1C11" w:rsidRDefault="00836E1E" w:rsidP="00836E1E">
      <w:pPr>
        <w:numPr>
          <w:ilvl w:val="0"/>
          <w:numId w:val="21"/>
        </w:numPr>
        <w:suppressAutoHyphens w:val="0"/>
        <w:autoSpaceDE w:val="0"/>
        <w:autoSpaceDN w:val="0"/>
        <w:adjustRightInd w:val="0"/>
        <w:ind w:left="426"/>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Jeżeli zdolności techniczne lub zawodowe podmiotu </w:t>
      </w:r>
      <w:r w:rsidRPr="004E1C11">
        <w:rPr>
          <w:rFonts w:ascii="Arial" w:eastAsia="Calibri" w:hAnsi="Arial" w:cs="Arial"/>
          <w:b/>
          <w:bCs/>
          <w:spacing w:val="-2"/>
          <w:sz w:val="22"/>
          <w:szCs w:val="22"/>
          <w:lang w:eastAsia="pl-PL"/>
        </w:rPr>
        <w:t>nie potwierdzą spełnienia</w:t>
      </w:r>
      <w:r w:rsidRPr="004E1C11">
        <w:rPr>
          <w:rFonts w:ascii="Arial" w:eastAsia="Calibri" w:hAnsi="Arial" w:cs="Arial"/>
          <w:bCs/>
          <w:spacing w:val="-2"/>
          <w:sz w:val="22"/>
          <w:szCs w:val="22"/>
          <w:lang w:eastAsia="pl-PL"/>
        </w:rPr>
        <w:t xml:space="preserve"> przez Wykonawcę warunków udziału w postępowaniu</w:t>
      </w:r>
      <w:r w:rsidRPr="004E1C11">
        <w:rPr>
          <w:rFonts w:ascii="Arial" w:eastAsia="Calibri" w:hAnsi="Arial" w:cs="Arial"/>
          <w:bCs/>
          <w:sz w:val="22"/>
          <w:szCs w:val="22"/>
          <w:lang w:eastAsia="pl-PL"/>
        </w:rPr>
        <w:t xml:space="preserve"> lub zachodzą wobec tych podmiotów podstawy wykluczenia, Zamawiający zażąda, aby Wykonawca w terminie określonym przez Zamawiającego: </w:t>
      </w:r>
    </w:p>
    <w:p w:rsidR="00836E1E" w:rsidRPr="004E1C11" w:rsidRDefault="00836E1E" w:rsidP="00836E1E">
      <w:pPr>
        <w:numPr>
          <w:ilvl w:val="4"/>
          <w:numId w:val="19"/>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zastąpił ten podmiot innym podmiotem lub podmiotami lub </w:t>
      </w:r>
    </w:p>
    <w:p w:rsidR="00836E1E" w:rsidRPr="009B1EE0" w:rsidRDefault="00836E1E" w:rsidP="00836E1E">
      <w:pPr>
        <w:numPr>
          <w:ilvl w:val="4"/>
          <w:numId w:val="19"/>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4E1C11">
        <w:rPr>
          <w:rFonts w:ascii="Arial" w:eastAsia="Calibri" w:hAnsi="Arial" w:cs="Arial"/>
          <w:bCs/>
          <w:spacing w:val="-4"/>
          <w:sz w:val="22"/>
          <w:szCs w:val="22"/>
          <w:lang w:eastAsia="pl-PL"/>
        </w:rPr>
        <w:t xml:space="preserve">zobowiązał się do osobistego wykonania odpowiedniej części zamówienia, jeżeli wykaże spełnianie warunków udziału w postępowaniu. </w:t>
      </w:r>
    </w:p>
    <w:p w:rsidR="00836E1E" w:rsidRPr="009B1EE0" w:rsidRDefault="00836E1E" w:rsidP="00836E1E">
      <w:pPr>
        <w:tabs>
          <w:tab w:val="left" w:pos="1418"/>
        </w:tabs>
        <w:suppressAutoHyphens w:val="0"/>
        <w:autoSpaceDE w:val="0"/>
        <w:autoSpaceDN w:val="0"/>
        <w:adjustRightInd w:val="0"/>
        <w:ind w:left="1418"/>
        <w:jc w:val="both"/>
        <w:rPr>
          <w:rFonts w:ascii="Arial" w:eastAsia="Calibri" w:hAnsi="Arial" w:cs="Arial"/>
          <w:sz w:val="22"/>
          <w:szCs w:val="22"/>
          <w:lang w:eastAsia="pl-PL"/>
        </w:rPr>
      </w:pPr>
    </w:p>
    <w:p w:rsidR="00836E1E" w:rsidRPr="009B1EE0" w:rsidRDefault="00836E1E" w:rsidP="00836E1E">
      <w:pPr>
        <w:pStyle w:val="Akapitzlist"/>
        <w:numPr>
          <w:ilvl w:val="0"/>
          <w:numId w:val="21"/>
        </w:numPr>
        <w:rPr>
          <w:rFonts w:ascii="Arial" w:eastAsia="Calibri" w:hAnsi="Arial" w:cs="Arial"/>
          <w:sz w:val="22"/>
          <w:szCs w:val="22"/>
          <w:lang w:eastAsia="pl-PL"/>
        </w:rPr>
      </w:pPr>
      <w:r w:rsidRPr="009B1EE0">
        <w:rPr>
          <w:rFonts w:ascii="Arial" w:eastAsia="Calibri" w:hAnsi="Arial" w:cs="Arial"/>
          <w:sz w:val="22"/>
          <w:szCs w:val="22"/>
          <w:lang w:eastAsia="pl-PL"/>
        </w:rPr>
        <w:t xml:space="preserve">Wykonawca, który polega na sytuacji </w:t>
      </w:r>
      <w:r w:rsidRPr="009B1EE0">
        <w:rPr>
          <w:rFonts w:ascii="Arial" w:eastAsia="Calibri" w:hAnsi="Arial" w:cs="Arial"/>
          <w:b/>
          <w:sz w:val="22"/>
          <w:szCs w:val="22"/>
          <w:lang w:eastAsia="pl-PL"/>
        </w:rPr>
        <w:t xml:space="preserve">finansowej </w:t>
      </w:r>
      <w:r w:rsidRPr="009B1EE0">
        <w:rPr>
          <w:rFonts w:ascii="Arial" w:eastAsia="Calibri" w:hAnsi="Arial" w:cs="Arial"/>
          <w:sz w:val="22"/>
          <w:szCs w:val="22"/>
          <w:lang w:eastAsia="pl-PL"/>
        </w:rPr>
        <w:t>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836E1E" w:rsidRDefault="00836E1E" w:rsidP="00836E1E">
      <w:pPr>
        <w:jc w:val="both"/>
        <w:rPr>
          <w:rFonts w:ascii="Arial" w:eastAsia="Batang" w:hAnsi="Arial" w:cs="Arial"/>
          <w:i/>
          <w:sz w:val="22"/>
          <w:szCs w:val="22"/>
        </w:rPr>
      </w:pPr>
    </w:p>
    <w:p w:rsidR="00836E1E" w:rsidRPr="004E1C11" w:rsidRDefault="00836E1E" w:rsidP="00836E1E">
      <w:pPr>
        <w:jc w:val="both"/>
        <w:rPr>
          <w:rFonts w:ascii="Arial" w:eastAsia="Batang" w:hAnsi="Arial" w:cs="Arial"/>
          <w:b/>
          <w:sz w:val="22"/>
          <w:szCs w:val="22"/>
        </w:rPr>
      </w:pPr>
      <w:r w:rsidRPr="004E1C11">
        <w:rPr>
          <w:rFonts w:ascii="Arial" w:eastAsia="Batang" w:hAnsi="Arial" w:cs="Arial"/>
          <w:b/>
          <w:sz w:val="22"/>
          <w:szCs w:val="22"/>
          <w:highlight w:val="lightGray"/>
        </w:rPr>
        <w:t>Rozdział XI. Udział w postępowaniu podmiotów występujących wspólnie</w:t>
      </w:r>
    </w:p>
    <w:p w:rsidR="00836E1E" w:rsidRPr="004E1C11" w:rsidRDefault="00836E1E" w:rsidP="00836E1E">
      <w:pPr>
        <w:numPr>
          <w:ilvl w:val="0"/>
          <w:numId w:val="22"/>
        </w:numPr>
        <w:tabs>
          <w:tab w:val="num" w:pos="300"/>
        </w:tabs>
        <w:suppressAutoHyphens w:val="0"/>
        <w:spacing w:before="120" w:after="120"/>
        <w:ind w:left="301" w:right="79" w:hanging="301"/>
        <w:jc w:val="both"/>
        <w:rPr>
          <w:rFonts w:ascii="Arial" w:hAnsi="Arial" w:cs="Arial"/>
          <w:sz w:val="22"/>
          <w:szCs w:val="22"/>
          <w:lang w:eastAsia="pl-PL"/>
        </w:rPr>
      </w:pPr>
      <w:r w:rsidRPr="004E1C11">
        <w:rPr>
          <w:rFonts w:ascii="Arial" w:hAnsi="Arial" w:cs="Arial"/>
          <w:sz w:val="22"/>
          <w:szCs w:val="22"/>
          <w:lang w:eastAsia="pl-PL"/>
        </w:rPr>
        <w:t>Wykonawcy mogą wspólnie ubiegać się o udzielenie zamówienia.</w:t>
      </w:r>
    </w:p>
    <w:p w:rsidR="00836E1E" w:rsidRPr="004E1C11" w:rsidRDefault="00836E1E" w:rsidP="00836E1E">
      <w:pPr>
        <w:numPr>
          <w:ilvl w:val="0"/>
          <w:numId w:val="22"/>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pacing w:val="-2"/>
          <w:sz w:val="22"/>
          <w:szCs w:val="22"/>
          <w:lang w:eastAsia="pl-PL"/>
        </w:rPr>
        <w:t xml:space="preserve">Zgodnie z art. 141 </w:t>
      </w:r>
      <w:proofErr w:type="spellStart"/>
      <w:r w:rsidRPr="004E1C11">
        <w:rPr>
          <w:rFonts w:ascii="Arial" w:hAnsi="Arial" w:cs="Arial"/>
          <w:spacing w:val="-2"/>
          <w:sz w:val="22"/>
          <w:szCs w:val="22"/>
          <w:lang w:eastAsia="pl-PL"/>
        </w:rPr>
        <w:t>Pzp</w:t>
      </w:r>
      <w:proofErr w:type="spellEnd"/>
      <w:r w:rsidRPr="004E1C11">
        <w:rPr>
          <w:rFonts w:ascii="Arial" w:hAnsi="Arial" w:cs="Arial"/>
          <w:spacing w:val="-2"/>
          <w:sz w:val="22"/>
          <w:szCs w:val="22"/>
          <w:lang w:eastAsia="pl-PL"/>
        </w:rPr>
        <w:t xml:space="preserve"> Wykonawcy składający ofertę wspólną ponoszą solidarną odpowiedzialność</w:t>
      </w:r>
      <w:r w:rsidRPr="004E1C11">
        <w:rPr>
          <w:rFonts w:ascii="Arial" w:hAnsi="Arial" w:cs="Arial"/>
          <w:sz w:val="22"/>
          <w:szCs w:val="22"/>
          <w:lang w:eastAsia="pl-PL"/>
        </w:rPr>
        <w:t xml:space="preserve"> za wykonanie umowy i wniesienie zabezpieczenia należytego wykonania umowy. </w:t>
      </w:r>
    </w:p>
    <w:p w:rsidR="00836E1E" w:rsidRPr="004E1C11" w:rsidRDefault="00836E1E" w:rsidP="00836E1E">
      <w:pPr>
        <w:numPr>
          <w:ilvl w:val="0"/>
          <w:numId w:val="22"/>
        </w:numPr>
        <w:tabs>
          <w:tab w:val="num" w:pos="300"/>
        </w:tabs>
        <w:suppressAutoHyphens w:val="0"/>
        <w:autoSpaceDE w:val="0"/>
        <w:autoSpaceDN w:val="0"/>
        <w:adjustRightInd w:val="0"/>
        <w:spacing w:after="120"/>
        <w:ind w:left="300" w:right="82" w:hanging="300"/>
        <w:jc w:val="both"/>
        <w:rPr>
          <w:rFonts w:ascii="Arial" w:hAnsi="Arial" w:cs="Arial"/>
          <w:sz w:val="22"/>
          <w:szCs w:val="22"/>
          <w:lang w:eastAsia="pl-PL"/>
        </w:rPr>
      </w:pPr>
      <w:r w:rsidRPr="004E1C11">
        <w:rPr>
          <w:rFonts w:ascii="Arial" w:hAnsi="Arial" w:cs="Arial"/>
          <w:sz w:val="22"/>
          <w:szCs w:val="22"/>
          <w:lang w:eastAsia="pl-PL"/>
        </w:rPr>
        <w:t xml:space="preserve">W przypadku Wykonawców wspólnie ubiegających się o udzielenie zamówienia, zgodnie </w:t>
      </w:r>
      <w:r w:rsidRPr="004E1C11">
        <w:rPr>
          <w:rFonts w:ascii="Arial" w:hAnsi="Arial" w:cs="Arial"/>
          <w:sz w:val="22"/>
          <w:szCs w:val="22"/>
          <w:lang w:eastAsia="pl-PL"/>
        </w:rPr>
        <w:br/>
        <w:t xml:space="preserve">z art.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r w:rsidRPr="004E1C11">
        <w:rPr>
          <w:rFonts w:ascii="Arial" w:hAnsi="Arial" w:cs="Arial"/>
          <w:b/>
          <w:sz w:val="22"/>
          <w:szCs w:val="22"/>
          <w:lang w:eastAsia="pl-PL"/>
        </w:rPr>
        <w:t>Wykonawcy ustanowią pełnomocnika</w:t>
      </w:r>
      <w:r w:rsidRPr="004E1C11">
        <w:rPr>
          <w:rFonts w:ascii="Arial" w:hAnsi="Arial" w:cs="Arial"/>
          <w:sz w:val="22"/>
          <w:szCs w:val="22"/>
          <w:lang w:eastAsia="pl-PL"/>
        </w:rPr>
        <w:t xml:space="preserve"> do reprezentowania ich w postępowaniu </w:t>
      </w:r>
      <w:r w:rsidRPr="004E1C11">
        <w:rPr>
          <w:rFonts w:ascii="Arial" w:hAnsi="Arial" w:cs="Arial"/>
          <w:sz w:val="22"/>
          <w:szCs w:val="22"/>
          <w:lang w:eastAsia="pl-PL"/>
        </w:rPr>
        <w:br/>
        <w:t xml:space="preserve">o udzielenie zamówienia albo reprezentowania w postępowaniu i zawarcia umowy w sprawie zamówienia publicznego. </w:t>
      </w:r>
    </w:p>
    <w:p w:rsidR="00836E1E" w:rsidRPr="004E1C11" w:rsidRDefault="00836E1E" w:rsidP="00836E1E">
      <w:pPr>
        <w:numPr>
          <w:ilvl w:val="0"/>
          <w:numId w:val="22"/>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z w:val="22"/>
          <w:szCs w:val="22"/>
          <w:lang w:eastAsia="pl-PL"/>
        </w:rPr>
        <w:t>W przypadku Wykonawców wspólnie ubiegających się o udzielenie zamówienia:</w:t>
      </w:r>
    </w:p>
    <w:p w:rsidR="00836E1E" w:rsidRPr="004E1C11" w:rsidRDefault="00836E1E" w:rsidP="00836E1E">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żaden z nich</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nie może podlegać wykluczeniu z postępowania o udzielenie zamówienia publicznego w okolicznościach, o których mowa w rozdz. VIII pkt 2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 i 2) SIWZ, natomiast spełnianie warunków udziału w postępowa</w:t>
      </w:r>
      <w:r>
        <w:rPr>
          <w:rFonts w:ascii="Arial" w:hAnsi="Arial" w:cs="Arial"/>
          <w:sz w:val="22"/>
          <w:szCs w:val="22"/>
          <w:lang w:eastAsia="pl-PL"/>
        </w:rPr>
        <w:t xml:space="preserve">niu Wykonawcy wykazują zgodnie </w:t>
      </w:r>
      <w:r w:rsidRPr="004E1C11">
        <w:rPr>
          <w:rFonts w:ascii="Arial" w:hAnsi="Arial" w:cs="Arial"/>
          <w:sz w:val="22"/>
          <w:szCs w:val="22"/>
          <w:lang w:eastAsia="pl-PL"/>
        </w:rPr>
        <w:t>z wymogami zawartymi w rozdz. VIII pkt 1 SIWZ;</w:t>
      </w:r>
    </w:p>
    <w:p w:rsidR="00836E1E" w:rsidRPr="004E1C11" w:rsidRDefault="00836E1E" w:rsidP="00836E1E">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oświadczenia</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stanowiące Załączniki nr 2 i 3 SIWZ, składa </w:t>
      </w:r>
      <w:r w:rsidRPr="004E1C11">
        <w:rPr>
          <w:rFonts w:ascii="Arial" w:hAnsi="Arial" w:cs="Arial"/>
          <w:b/>
          <w:sz w:val="22"/>
          <w:szCs w:val="22"/>
          <w:lang w:eastAsia="pl-PL"/>
        </w:rPr>
        <w:t>każdy</w:t>
      </w:r>
      <w:r w:rsidRPr="004E1C11">
        <w:rPr>
          <w:rFonts w:ascii="Arial" w:hAnsi="Arial" w:cs="Arial"/>
          <w:sz w:val="22"/>
          <w:szCs w:val="22"/>
          <w:lang w:eastAsia="pl-PL"/>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836E1E" w:rsidRPr="004E1C11" w:rsidRDefault="00836E1E" w:rsidP="00836E1E">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 xml:space="preserve">oświadczenie o przynależności/braku przynależności do tej samej grupy kapitałowej, </w:t>
      </w:r>
      <w:r w:rsidRPr="004E1C11">
        <w:rPr>
          <w:rFonts w:ascii="Arial" w:hAnsi="Arial" w:cs="Arial"/>
          <w:sz w:val="22"/>
          <w:szCs w:val="22"/>
          <w:lang w:eastAsia="pl-PL"/>
        </w:rPr>
        <w:br/>
        <w:t xml:space="preserve">o którym mowa w rozdz. IX pkt 2 SIWZ  - </w:t>
      </w:r>
      <w:r w:rsidRPr="004E1C11">
        <w:rPr>
          <w:rFonts w:ascii="Arial" w:hAnsi="Arial" w:cs="Arial"/>
          <w:sz w:val="22"/>
          <w:szCs w:val="22"/>
          <w:u w:val="single"/>
          <w:lang w:eastAsia="pl-PL"/>
        </w:rPr>
        <w:t>składa każdy z Wykonawców;</w:t>
      </w:r>
    </w:p>
    <w:p w:rsidR="00836E1E" w:rsidRPr="004E1C11" w:rsidRDefault="00836E1E" w:rsidP="00836E1E">
      <w:pPr>
        <w:numPr>
          <w:ilvl w:val="1"/>
          <w:numId w:val="13"/>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u w:val="single"/>
          <w:lang w:eastAsia="pl-PL"/>
        </w:rPr>
        <w:t xml:space="preserve">zobowiązani są na wezwanie </w:t>
      </w:r>
      <w:r w:rsidRPr="004E1C11">
        <w:rPr>
          <w:rFonts w:ascii="Arial" w:hAnsi="Arial" w:cs="Arial"/>
          <w:sz w:val="22"/>
          <w:szCs w:val="22"/>
          <w:lang w:eastAsia="pl-PL"/>
        </w:rPr>
        <w:t xml:space="preserve">Zamawiającego złożyć dokumenty i oświadczenia </w:t>
      </w:r>
      <w:r w:rsidRPr="004E1C11">
        <w:rPr>
          <w:rFonts w:ascii="Arial" w:hAnsi="Arial" w:cs="Arial"/>
          <w:sz w:val="22"/>
          <w:szCs w:val="22"/>
          <w:lang w:eastAsia="pl-PL"/>
        </w:rPr>
        <w:br/>
        <w:t>o których mowa w rozdz. IX pkt 4 SIWZ;</w:t>
      </w:r>
    </w:p>
    <w:p w:rsidR="00836E1E" w:rsidRPr="004E1C11" w:rsidRDefault="00836E1E" w:rsidP="00836E1E">
      <w:pPr>
        <w:numPr>
          <w:ilvl w:val="1"/>
          <w:numId w:val="13"/>
        </w:numPr>
        <w:tabs>
          <w:tab w:val="num" w:pos="851"/>
        </w:tabs>
        <w:suppressAutoHyphens w:val="0"/>
        <w:spacing w:after="120"/>
        <w:ind w:left="851" w:right="-1" w:hanging="425"/>
        <w:jc w:val="both"/>
        <w:rPr>
          <w:rFonts w:ascii="Arial" w:hAnsi="Arial" w:cs="Arial"/>
          <w:sz w:val="22"/>
          <w:szCs w:val="22"/>
          <w:lang w:eastAsia="pl-PL"/>
        </w:rPr>
      </w:pPr>
      <w:r w:rsidRPr="004E1C11">
        <w:rPr>
          <w:rFonts w:ascii="Arial" w:hAnsi="Arial" w:cs="Arial"/>
          <w:sz w:val="22"/>
          <w:szCs w:val="22"/>
          <w:u w:val="single"/>
          <w:lang w:eastAsia="pl-PL"/>
        </w:rPr>
        <w:t>składają łącznie:</w:t>
      </w:r>
      <w:r w:rsidRPr="004E1C11">
        <w:rPr>
          <w:rFonts w:ascii="Arial" w:hAnsi="Arial" w:cs="Arial"/>
          <w:sz w:val="22"/>
          <w:szCs w:val="22"/>
          <w:lang w:eastAsia="pl-PL"/>
        </w:rPr>
        <w:t xml:space="preserve">  dowód wniesienia wadium, zobowiązanie,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1.5) SIWZ </w:t>
      </w:r>
      <w:r w:rsidRPr="004E1C11">
        <w:rPr>
          <w:rFonts w:ascii="Arial" w:hAnsi="Arial" w:cs="Arial"/>
          <w:i/>
          <w:sz w:val="22"/>
          <w:szCs w:val="22"/>
          <w:lang w:eastAsia="pl-PL"/>
        </w:rPr>
        <w:t>(o ile dotyczy</w:t>
      </w:r>
      <w:r w:rsidRPr="004E1C11">
        <w:rPr>
          <w:rFonts w:ascii="Arial" w:hAnsi="Arial" w:cs="Arial"/>
          <w:sz w:val="22"/>
          <w:szCs w:val="22"/>
          <w:lang w:eastAsia="pl-PL"/>
        </w:rPr>
        <w:t xml:space="preserve">)  oraz pełnomocnictwo,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1.6) SIWZ </w:t>
      </w:r>
      <w:r w:rsidRPr="004E1C11">
        <w:rPr>
          <w:rFonts w:ascii="Arial" w:hAnsi="Arial" w:cs="Arial"/>
          <w:i/>
          <w:sz w:val="22"/>
          <w:szCs w:val="22"/>
          <w:lang w:eastAsia="pl-PL"/>
        </w:rPr>
        <w:t>(o ile dotyczy</w:t>
      </w:r>
      <w:r w:rsidRPr="004E1C11">
        <w:rPr>
          <w:rFonts w:ascii="Arial" w:hAnsi="Arial" w:cs="Arial"/>
          <w:sz w:val="22"/>
          <w:szCs w:val="22"/>
          <w:lang w:eastAsia="pl-PL"/>
        </w:rPr>
        <w:t>);</w:t>
      </w:r>
    </w:p>
    <w:p w:rsidR="00836E1E" w:rsidRPr="004E1C11" w:rsidRDefault="00836E1E" w:rsidP="00836E1E">
      <w:pPr>
        <w:numPr>
          <w:ilvl w:val="1"/>
          <w:numId w:val="13"/>
        </w:numPr>
        <w:tabs>
          <w:tab w:val="num" w:pos="851"/>
        </w:tabs>
        <w:suppressAutoHyphens w:val="0"/>
        <w:spacing w:after="120"/>
        <w:ind w:left="851" w:right="79" w:hanging="425"/>
        <w:jc w:val="both"/>
        <w:rPr>
          <w:rFonts w:ascii="Arial" w:hAnsi="Arial" w:cs="Arial"/>
          <w:sz w:val="22"/>
          <w:szCs w:val="22"/>
          <w:u w:val="single"/>
          <w:lang w:eastAsia="pl-PL"/>
        </w:rPr>
      </w:pPr>
      <w:r w:rsidRPr="004E1C11">
        <w:rPr>
          <w:rFonts w:ascii="Arial" w:hAnsi="Arial" w:cs="Arial"/>
          <w:sz w:val="22"/>
          <w:szCs w:val="22"/>
          <w:lang w:eastAsia="pl-PL"/>
        </w:rPr>
        <w:t xml:space="preserve">dokumenty dotyczące umocowania do reprezentowania Wykonawcy, o których mowa </w:t>
      </w:r>
      <w:r w:rsidRPr="004E1C11">
        <w:rPr>
          <w:rFonts w:ascii="Arial" w:hAnsi="Arial" w:cs="Arial"/>
          <w:sz w:val="22"/>
          <w:szCs w:val="22"/>
          <w:lang w:eastAsia="pl-PL"/>
        </w:rPr>
        <w:br/>
        <w:t xml:space="preserve">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1.4) SIWZ -  </w:t>
      </w:r>
      <w:r w:rsidRPr="004E1C11">
        <w:rPr>
          <w:rFonts w:ascii="Arial" w:hAnsi="Arial" w:cs="Arial"/>
          <w:sz w:val="22"/>
          <w:szCs w:val="22"/>
          <w:u w:val="single"/>
          <w:lang w:eastAsia="pl-PL"/>
        </w:rPr>
        <w:t>składa każdy z Wykonawców.</w:t>
      </w:r>
    </w:p>
    <w:p w:rsidR="00836E1E" w:rsidRPr="00645FCF" w:rsidRDefault="00836E1E" w:rsidP="00836E1E">
      <w:pPr>
        <w:numPr>
          <w:ilvl w:val="0"/>
          <w:numId w:val="22"/>
        </w:numPr>
        <w:suppressAutoHyphens w:val="0"/>
        <w:spacing w:after="60"/>
        <w:ind w:right="-1" w:hanging="502"/>
        <w:jc w:val="both"/>
        <w:rPr>
          <w:rFonts w:ascii="Arial" w:hAnsi="Arial" w:cs="Arial"/>
          <w:b/>
          <w:sz w:val="22"/>
          <w:szCs w:val="22"/>
          <w:lang w:eastAsia="pl-PL"/>
        </w:rPr>
      </w:pPr>
      <w:r w:rsidRPr="004E1C11">
        <w:rPr>
          <w:rFonts w:ascii="Arial" w:hAnsi="Arial" w:cs="Arial"/>
          <w:sz w:val="22"/>
          <w:szCs w:val="22"/>
          <w:lang w:eastAsia="pl-PL"/>
        </w:rPr>
        <w:lastRenderedPageBreak/>
        <w:t xml:space="preserve">W przypadku Wykonawców wspólnie ubiegających się o udzielenie zamówienia, </w:t>
      </w:r>
      <w:r w:rsidRPr="004E1C11">
        <w:rPr>
          <w:rFonts w:ascii="Arial" w:hAnsi="Arial" w:cs="Arial"/>
          <w:b/>
          <w:sz w:val="22"/>
          <w:szCs w:val="22"/>
          <w:lang w:eastAsia="pl-PL"/>
        </w:rPr>
        <w:t xml:space="preserve">poświadczenia </w:t>
      </w:r>
      <w:r w:rsidRPr="004E1C11">
        <w:rPr>
          <w:rFonts w:ascii="Arial" w:hAnsi="Arial" w:cs="Arial"/>
          <w:b/>
          <w:spacing w:val="-2"/>
          <w:sz w:val="22"/>
          <w:szCs w:val="22"/>
          <w:lang w:eastAsia="pl-PL"/>
        </w:rPr>
        <w:t>za zgodność z oryginałem</w:t>
      </w:r>
      <w:r w:rsidRPr="004E1C11">
        <w:rPr>
          <w:rFonts w:ascii="Arial" w:hAnsi="Arial" w:cs="Arial"/>
          <w:spacing w:val="-2"/>
          <w:sz w:val="22"/>
          <w:szCs w:val="22"/>
          <w:lang w:eastAsia="pl-PL"/>
        </w:rPr>
        <w:t xml:space="preserve"> dokonuje Wykonawca wspólnie ubiegający się </w:t>
      </w:r>
      <w:r w:rsidRPr="004E1C11">
        <w:rPr>
          <w:rFonts w:ascii="Arial" w:hAnsi="Arial" w:cs="Arial"/>
          <w:spacing w:val="-2"/>
          <w:sz w:val="22"/>
          <w:szCs w:val="22"/>
          <w:lang w:eastAsia="pl-PL"/>
        </w:rPr>
        <w:br/>
        <w:t>o udzielenie zamówienia</w:t>
      </w:r>
      <w:r w:rsidRPr="004E1C11">
        <w:rPr>
          <w:rFonts w:ascii="Arial" w:hAnsi="Arial" w:cs="Arial"/>
          <w:sz w:val="22"/>
          <w:szCs w:val="22"/>
          <w:lang w:eastAsia="pl-PL"/>
        </w:rPr>
        <w:t xml:space="preserve">, w zakresie dokumentów, które każdego z nich dotyczą. </w:t>
      </w:r>
    </w:p>
    <w:p w:rsidR="00836E1E" w:rsidRPr="004E1C11" w:rsidRDefault="00836E1E" w:rsidP="00836E1E">
      <w:pPr>
        <w:numPr>
          <w:ilvl w:val="0"/>
          <w:numId w:val="22"/>
        </w:numPr>
        <w:suppressAutoHyphens w:val="0"/>
        <w:spacing w:after="60"/>
        <w:ind w:left="426" w:right="-1" w:hanging="426"/>
        <w:jc w:val="both"/>
        <w:rPr>
          <w:rFonts w:ascii="Arial" w:hAnsi="Arial" w:cs="Arial"/>
          <w:b/>
          <w:sz w:val="22"/>
          <w:szCs w:val="22"/>
          <w:lang w:eastAsia="pl-PL"/>
        </w:rPr>
      </w:pPr>
      <w:r w:rsidRPr="004E1C11">
        <w:rPr>
          <w:rFonts w:ascii="Arial" w:hAnsi="Arial" w:cs="Arial"/>
          <w:sz w:val="22"/>
          <w:szCs w:val="22"/>
          <w:lang w:eastAsia="pl-PL"/>
        </w:rPr>
        <w:t xml:space="preserve">Wykonawcy wspólnie ubiegający się o udzielenie zamówienia, w przypadku uznania ich oferty za </w:t>
      </w:r>
      <w:r w:rsidRPr="004E1C11">
        <w:rPr>
          <w:rFonts w:ascii="Arial" w:hAnsi="Arial" w:cs="Arial"/>
          <w:spacing w:val="-4"/>
          <w:sz w:val="22"/>
          <w:szCs w:val="22"/>
          <w:lang w:eastAsia="pl-PL"/>
        </w:rPr>
        <w:t xml:space="preserve">najkorzystniejszą, </w:t>
      </w:r>
      <w:r w:rsidRPr="004E1C11">
        <w:rPr>
          <w:rFonts w:ascii="Arial" w:hAnsi="Arial" w:cs="Arial"/>
          <w:b/>
          <w:spacing w:val="-4"/>
          <w:sz w:val="22"/>
          <w:szCs w:val="22"/>
          <w:lang w:eastAsia="pl-PL"/>
        </w:rPr>
        <w:t>przed podpisaniem umowy zobowiązani są do przedłożenia umowy  regulującej</w:t>
      </w:r>
      <w:r w:rsidRPr="004E1C11">
        <w:rPr>
          <w:rFonts w:ascii="Arial" w:hAnsi="Arial" w:cs="Arial"/>
          <w:b/>
          <w:sz w:val="22"/>
          <w:szCs w:val="22"/>
          <w:lang w:eastAsia="pl-PL"/>
        </w:rPr>
        <w:t xml:space="preserve"> ich współpracę.</w:t>
      </w:r>
    </w:p>
    <w:p w:rsidR="00836E1E" w:rsidRPr="004E1C11" w:rsidRDefault="00836E1E" w:rsidP="00836E1E">
      <w:pPr>
        <w:ind w:left="567"/>
        <w:jc w:val="both"/>
        <w:rPr>
          <w:rFonts w:ascii="Arial" w:eastAsia="Batang" w:hAnsi="Arial" w:cs="Arial"/>
          <w:b/>
          <w:sz w:val="22"/>
          <w:szCs w:val="22"/>
        </w:rPr>
      </w:pPr>
    </w:p>
    <w:p w:rsidR="00836E1E" w:rsidRPr="004E1C11" w:rsidRDefault="00836E1E" w:rsidP="00836E1E">
      <w:pPr>
        <w:ind w:left="567"/>
        <w:jc w:val="both"/>
        <w:rPr>
          <w:rFonts w:ascii="Arial" w:eastAsia="Batang" w:hAnsi="Arial" w:cs="Arial"/>
          <w:b/>
          <w:sz w:val="22"/>
          <w:szCs w:val="22"/>
        </w:rPr>
      </w:pPr>
      <w:r w:rsidRPr="004E1C11">
        <w:rPr>
          <w:rFonts w:ascii="Arial" w:eastAsia="Batang" w:hAnsi="Arial" w:cs="Arial"/>
          <w:b/>
          <w:sz w:val="22"/>
          <w:szCs w:val="22"/>
          <w:highlight w:val="lightGray"/>
        </w:rPr>
        <w:t>Rozdział XII. Sposób porozumiewania się Zamawiającego z Wykonawcami oraz osoby uprawnione do porozumiewania się z Wykonawcami</w:t>
      </w:r>
    </w:p>
    <w:p w:rsidR="00836E1E" w:rsidRPr="004E1C11" w:rsidRDefault="00836E1E" w:rsidP="00836E1E">
      <w:pPr>
        <w:ind w:left="567"/>
        <w:jc w:val="both"/>
        <w:rPr>
          <w:rFonts w:ascii="Arial" w:eastAsia="Batang" w:hAnsi="Arial" w:cs="Arial"/>
          <w:b/>
          <w:sz w:val="22"/>
          <w:szCs w:val="22"/>
        </w:rPr>
      </w:pPr>
    </w:p>
    <w:p w:rsidR="00836E1E" w:rsidRPr="004E1C11" w:rsidRDefault="00836E1E" w:rsidP="00836E1E">
      <w:pPr>
        <w:numPr>
          <w:ilvl w:val="0"/>
          <w:numId w:val="23"/>
        </w:numPr>
        <w:suppressAutoHyphens w:val="0"/>
        <w:spacing w:before="120" w:after="120"/>
        <w:ind w:left="284" w:right="-1" w:hanging="284"/>
        <w:jc w:val="both"/>
        <w:rPr>
          <w:rFonts w:ascii="Arial" w:hAnsi="Arial" w:cs="Arial"/>
          <w:sz w:val="22"/>
          <w:szCs w:val="22"/>
          <w:lang w:eastAsia="pl-PL"/>
        </w:rPr>
      </w:pPr>
      <w:r w:rsidRPr="004E1C11">
        <w:rPr>
          <w:rFonts w:ascii="Arial" w:hAnsi="Arial" w:cs="Arial"/>
          <w:sz w:val="22"/>
          <w:szCs w:val="22"/>
          <w:lang w:eastAsia="pl-PL"/>
        </w:rPr>
        <w:t xml:space="preserve">Komunikacja między Zamawiającym a Wykonawcami w niniejszym postępowaniu odbywa się </w:t>
      </w:r>
      <w:r w:rsidRPr="004E1C11">
        <w:rPr>
          <w:rFonts w:ascii="Arial" w:eastAsia="Calibri" w:hAnsi="Arial" w:cs="Arial"/>
          <w:b/>
          <w:sz w:val="22"/>
          <w:szCs w:val="22"/>
          <w:lang w:eastAsia="pl-PL"/>
        </w:rPr>
        <w:t xml:space="preserve">za pośrednictwem operatora pocztowego </w:t>
      </w:r>
      <w:r w:rsidRPr="004E1C11">
        <w:rPr>
          <w:rFonts w:ascii="Arial" w:eastAsia="Calibri" w:hAnsi="Arial" w:cs="Arial"/>
          <w:sz w:val="22"/>
          <w:szCs w:val="22"/>
          <w:lang w:eastAsia="pl-PL"/>
        </w:rPr>
        <w:t>w rozumieniu ustawy z dnia 23 listopada 2012 r. – Prawo pocztowe (Dz. U. z 2012 r. poz. 1529  ze zm.)</w:t>
      </w:r>
      <w:r w:rsidRPr="004E1C11">
        <w:rPr>
          <w:rFonts w:ascii="Arial" w:hAnsi="Arial" w:cs="Arial"/>
          <w:sz w:val="22"/>
          <w:szCs w:val="22"/>
          <w:lang w:eastAsia="pl-PL"/>
        </w:rPr>
        <w:t xml:space="preserve">, </w:t>
      </w:r>
      <w:r w:rsidRPr="004E1C11">
        <w:rPr>
          <w:rFonts w:ascii="Arial" w:eastAsia="Calibri" w:hAnsi="Arial" w:cs="Arial"/>
          <w:sz w:val="22"/>
          <w:szCs w:val="22"/>
          <w:lang w:eastAsia="pl-PL"/>
        </w:rPr>
        <w:t xml:space="preserve">osobiście, za pośrednictwem posłańca lub </w:t>
      </w:r>
      <w:r w:rsidRPr="004E1C11">
        <w:rPr>
          <w:rFonts w:ascii="Arial" w:eastAsia="Calibri" w:hAnsi="Arial" w:cs="Arial"/>
          <w:b/>
          <w:sz w:val="22"/>
          <w:szCs w:val="22"/>
          <w:lang w:eastAsia="pl-PL"/>
        </w:rPr>
        <w:t>faksu:</w:t>
      </w:r>
      <w:r w:rsidRPr="004E1C11">
        <w:rPr>
          <w:rFonts w:ascii="Arial" w:eastAsia="Calibri" w:hAnsi="Arial" w:cs="Arial"/>
          <w:i/>
          <w:sz w:val="22"/>
          <w:szCs w:val="22"/>
          <w:lang w:eastAsia="pl-PL"/>
        </w:rPr>
        <w:t xml:space="preserve"> </w:t>
      </w:r>
      <w:r w:rsidRPr="004E1C11">
        <w:rPr>
          <w:rFonts w:ascii="Arial" w:hAnsi="Arial" w:cs="Arial"/>
          <w:sz w:val="22"/>
          <w:szCs w:val="22"/>
          <w:lang w:eastAsia="pl-PL"/>
        </w:rPr>
        <w:t xml:space="preserve">41-36-76-913 </w:t>
      </w:r>
      <w:r w:rsidRPr="004E1C11">
        <w:rPr>
          <w:rFonts w:ascii="Arial" w:hAnsi="Arial" w:cs="Arial"/>
          <w:spacing w:val="-2"/>
          <w:sz w:val="22"/>
          <w:szCs w:val="22"/>
          <w:lang w:eastAsia="pl-PL"/>
        </w:rPr>
        <w:t xml:space="preserve">lub przy użyciu </w:t>
      </w:r>
      <w:r w:rsidRPr="004E1C11">
        <w:rPr>
          <w:rFonts w:ascii="Arial" w:hAnsi="Arial" w:cs="Arial"/>
          <w:b/>
          <w:spacing w:val="-2"/>
          <w:sz w:val="22"/>
          <w:szCs w:val="22"/>
          <w:lang w:eastAsia="pl-PL"/>
        </w:rPr>
        <w:t>środków komunikacji elektronicznej</w:t>
      </w:r>
      <w:r w:rsidRPr="004E1C11">
        <w:rPr>
          <w:rFonts w:ascii="Arial" w:hAnsi="Arial" w:cs="Arial"/>
          <w:spacing w:val="-2"/>
          <w:sz w:val="22"/>
          <w:szCs w:val="22"/>
          <w:lang w:eastAsia="pl-PL"/>
        </w:rPr>
        <w:t xml:space="preserve"> za pośrednictwem skrzynki mailowej:</w:t>
      </w:r>
      <w:r>
        <w:rPr>
          <w:rFonts w:ascii="Arial" w:hAnsi="Arial" w:cs="Arial"/>
          <w:spacing w:val="-2"/>
          <w:sz w:val="22"/>
          <w:szCs w:val="22"/>
          <w:lang w:eastAsia="pl-PL"/>
        </w:rPr>
        <w:t xml:space="preserve"> </w:t>
      </w:r>
      <w:hyperlink r:id="rId10" w:history="1">
        <w:r w:rsidRPr="004E1C11">
          <w:rPr>
            <w:rStyle w:val="Hipercze"/>
            <w:rFonts w:ascii="Arial" w:hAnsi="Arial" w:cs="Arial"/>
            <w:spacing w:val="-2"/>
            <w:sz w:val="22"/>
            <w:szCs w:val="22"/>
            <w:lang w:eastAsia="pl-PL"/>
          </w:rPr>
          <w:t>zamowienia@mosir.kielce.pl</w:t>
        </w:r>
      </w:hyperlink>
      <w:r w:rsidRPr="004E1C11">
        <w:rPr>
          <w:rFonts w:ascii="Arial" w:hAnsi="Arial" w:cs="Arial"/>
          <w:spacing w:val="-2"/>
          <w:sz w:val="22"/>
          <w:szCs w:val="22"/>
          <w:lang w:eastAsia="pl-PL"/>
        </w:rPr>
        <w:t xml:space="preserve">  </w:t>
      </w:r>
    </w:p>
    <w:p w:rsidR="00836E1E" w:rsidRPr="004E1C11" w:rsidRDefault="00836E1E" w:rsidP="00836E1E">
      <w:pPr>
        <w:numPr>
          <w:ilvl w:val="0"/>
          <w:numId w:val="23"/>
        </w:numPr>
        <w:suppressAutoHyphens w:val="0"/>
        <w:spacing w:before="120" w:after="120"/>
        <w:ind w:left="284" w:right="-1" w:hanging="284"/>
        <w:jc w:val="both"/>
        <w:rPr>
          <w:rFonts w:ascii="Arial" w:hAnsi="Arial" w:cs="Arial"/>
          <w:sz w:val="22"/>
          <w:szCs w:val="22"/>
          <w:lang w:eastAsia="pl-PL"/>
        </w:rPr>
      </w:pPr>
      <w:r w:rsidRPr="004E1C11">
        <w:rPr>
          <w:rFonts w:ascii="Arial" w:eastAsia="Calibri" w:hAnsi="Arial" w:cs="Arial"/>
          <w:sz w:val="22"/>
          <w:szCs w:val="22"/>
          <w:lang w:eastAsia="pl-PL"/>
        </w:rPr>
        <w:t xml:space="preserve">Jeżeli Zamawiający lub Wykonawca przekazują oświadczenia, wnioski, zawiadomienia oraz informacje za pośrednictwem faksu lub skrzynki mailowej każda ze stron na żądanie drugiej strony niezwłocznie potwierdza fakt ich otrzymania; </w:t>
      </w:r>
    </w:p>
    <w:p w:rsidR="00836E1E" w:rsidRPr="004E1C11" w:rsidRDefault="00836E1E" w:rsidP="00836E1E">
      <w:pPr>
        <w:numPr>
          <w:ilvl w:val="0"/>
          <w:numId w:val="23"/>
        </w:numPr>
        <w:suppressAutoHyphens w:val="0"/>
        <w:spacing w:after="120"/>
        <w:ind w:left="284" w:right="-1" w:hanging="284"/>
        <w:jc w:val="both"/>
        <w:rPr>
          <w:rFonts w:ascii="Arial" w:hAnsi="Arial" w:cs="Arial"/>
          <w:spacing w:val="-2"/>
          <w:sz w:val="22"/>
          <w:szCs w:val="22"/>
          <w:lang w:eastAsia="pl-PL"/>
        </w:rPr>
      </w:pPr>
      <w:r w:rsidRPr="004E1C11">
        <w:rPr>
          <w:rFonts w:ascii="Arial" w:hAnsi="Arial" w:cs="Arial"/>
          <w:spacing w:val="-2"/>
          <w:sz w:val="22"/>
          <w:szCs w:val="22"/>
          <w:lang w:eastAsia="pl-PL"/>
        </w:rPr>
        <w:t xml:space="preserve">Ofertę oraz dokumenty dołączone do oferty składa się pod rygorem nieważności w formie pisemnej. </w:t>
      </w:r>
    </w:p>
    <w:p w:rsidR="00836E1E" w:rsidRPr="004E1C11" w:rsidRDefault="00836E1E" w:rsidP="00836E1E">
      <w:pPr>
        <w:numPr>
          <w:ilvl w:val="0"/>
          <w:numId w:val="23"/>
        </w:numPr>
        <w:suppressAutoHyphens w:val="0"/>
        <w:spacing w:after="120"/>
        <w:ind w:left="284" w:right="-1" w:hanging="284"/>
        <w:jc w:val="both"/>
        <w:rPr>
          <w:rFonts w:ascii="Arial" w:hAnsi="Arial" w:cs="Arial"/>
          <w:sz w:val="22"/>
          <w:szCs w:val="22"/>
          <w:lang w:eastAsia="pl-PL"/>
        </w:rPr>
      </w:pPr>
      <w:r w:rsidRPr="004E1C11">
        <w:rPr>
          <w:rFonts w:ascii="Arial" w:hAnsi="Arial" w:cs="Arial"/>
          <w:sz w:val="22"/>
          <w:szCs w:val="22"/>
          <w:lang w:eastAsia="pl-PL"/>
        </w:rPr>
        <w:t>W przypadku braku potwierdzenia otrzymania wiadomości przez Wykonawcę, Zamawiający domniema, iż pismo wysłane przez Zamawiającego na numer faksu lub maila podane przez Wykonawcę zostało mu doręczone w sposób umożliwiający zapoznanie się Wykonawcy z treścią pisma.</w:t>
      </w:r>
    </w:p>
    <w:p w:rsidR="00836E1E" w:rsidRPr="004E1C11" w:rsidRDefault="00836E1E" w:rsidP="00836E1E">
      <w:pPr>
        <w:numPr>
          <w:ilvl w:val="0"/>
          <w:numId w:val="23"/>
        </w:numPr>
        <w:suppressAutoHyphens w:val="0"/>
        <w:spacing w:before="120" w:after="60"/>
        <w:ind w:left="284" w:right="-1" w:hanging="284"/>
        <w:jc w:val="both"/>
        <w:rPr>
          <w:rFonts w:ascii="Arial" w:hAnsi="Arial" w:cs="Arial"/>
          <w:sz w:val="22"/>
          <w:szCs w:val="22"/>
          <w:lang w:eastAsia="pl-PL"/>
        </w:rPr>
      </w:pPr>
      <w:r w:rsidRPr="004E1C11">
        <w:rPr>
          <w:rFonts w:ascii="Arial" w:hAnsi="Arial" w:cs="Arial"/>
          <w:sz w:val="22"/>
          <w:szCs w:val="22"/>
          <w:lang w:eastAsia="pl-PL"/>
        </w:rPr>
        <w:t>Osoby uprawnione do porozumiewania się z Wykonawcami</w:t>
      </w:r>
    </w:p>
    <w:p w:rsidR="00836E1E" w:rsidRPr="004E1C11" w:rsidRDefault="00836E1E" w:rsidP="00836E1E">
      <w:pPr>
        <w:suppressAutoHyphens w:val="0"/>
        <w:spacing w:before="120" w:after="60"/>
        <w:ind w:left="284" w:right="-1"/>
        <w:jc w:val="both"/>
        <w:rPr>
          <w:rFonts w:ascii="Arial" w:hAnsi="Arial" w:cs="Arial"/>
          <w:sz w:val="22"/>
          <w:szCs w:val="22"/>
          <w:lang w:eastAsia="pl-PL"/>
        </w:rPr>
      </w:pPr>
      <w:r w:rsidRPr="004E1C11">
        <w:rPr>
          <w:rFonts w:ascii="Arial" w:hAnsi="Arial" w:cs="Arial"/>
          <w:sz w:val="22"/>
          <w:szCs w:val="22"/>
          <w:lang w:eastAsia="pl-PL"/>
        </w:rPr>
        <w:t xml:space="preserve"> w zakresie dotyczącym przedmiotu zamówienia:</w:t>
      </w:r>
    </w:p>
    <w:p w:rsidR="00836E1E" w:rsidRDefault="00836E1E" w:rsidP="00836E1E">
      <w:pPr>
        <w:jc w:val="both"/>
        <w:rPr>
          <w:rFonts w:ascii="Arial" w:eastAsia="Batang" w:hAnsi="Arial" w:cs="Arial"/>
          <w:sz w:val="22"/>
          <w:szCs w:val="22"/>
        </w:rPr>
      </w:pPr>
      <w:r w:rsidRPr="004E1C11">
        <w:rPr>
          <w:rFonts w:ascii="Arial" w:eastAsia="Batang" w:hAnsi="Arial" w:cs="Arial"/>
          <w:b/>
          <w:sz w:val="22"/>
          <w:szCs w:val="22"/>
        </w:rPr>
        <w:tab/>
      </w:r>
      <w:r w:rsidRPr="004E1C11">
        <w:rPr>
          <w:rFonts w:ascii="Arial" w:eastAsia="Batang" w:hAnsi="Arial" w:cs="Arial"/>
          <w:sz w:val="22"/>
          <w:szCs w:val="22"/>
        </w:rPr>
        <w:t xml:space="preserve">- </w:t>
      </w:r>
      <w:r>
        <w:rPr>
          <w:rFonts w:ascii="Arial" w:eastAsia="Batang" w:hAnsi="Arial" w:cs="Arial"/>
          <w:sz w:val="22"/>
          <w:szCs w:val="22"/>
        </w:rPr>
        <w:t xml:space="preserve">Witold </w:t>
      </w:r>
      <w:proofErr w:type="spellStart"/>
      <w:r>
        <w:rPr>
          <w:rFonts w:ascii="Arial" w:eastAsia="Batang" w:hAnsi="Arial" w:cs="Arial"/>
          <w:sz w:val="22"/>
          <w:szCs w:val="22"/>
        </w:rPr>
        <w:t>Ciepluch</w:t>
      </w:r>
      <w:proofErr w:type="spellEnd"/>
      <w:r>
        <w:rPr>
          <w:rFonts w:ascii="Arial" w:eastAsia="Batang" w:hAnsi="Arial" w:cs="Arial"/>
          <w:sz w:val="22"/>
          <w:szCs w:val="22"/>
        </w:rPr>
        <w:t xml:space="preserve"> – Inwestor </w:t>
      </w:r>
      <w:proofErr w:type="spellStart"/>
      <w:r>
        <w:rPr>
          <w:rFonts w:ascii="Arial" w:eastAsia="Batang" w:hAnsi="Arial" w:cs="Arial"/>
          <w:sz w:val="22"/>
          <w:szCs w:val="22"/>
        </w:rPr>
        <w:t>Zastepczy</w:t>
      </w:r>
      <w:proofErr w:type="spellEnd"/>
      <w:r>
        <w:rPr>
          <w:rFonts w:ascii="Arial" w:eastAsia="Batang" w:hAnsi="Arial" w:cs="Arial"/>
          <w:sz w:val="22"/>
          <w:szCs w:val="22"/>
        </w:rPr>
        <w:t xml:space="preserve">, </w:t>
      </w:r>
      <w:proofErr w:type="spellStart"/>
      <w:r>
        <w:rPr>
          <w:rFonts w:ascii="Arial" w:eastAsia="Batang" w:hAnsi="Arial" w:cs="Arial"/>
          <w:sz w:val="22"/>
          <w:szCs w:val="22"/>
        </w:rPr>
        <w:t>tel</w:t>
      </w:r>
      <w:proofErr w:type="spellEnd"/>
      <w:r>
        <w:rPr>
          <w:rFonts w:ascii="Arial" w:eastAsia="Batang" w:hAnsi="Arial" w:cs="Arial"/>
          <w:sz w:val="22"/>
          <w:szCs w:val="22"/>
        </w:rPr>
        <w:t>; 507 797570</w:t>
      </w:r>
    </w:p>
    <w:p w:rsidR="00836E1E" w:rsidRPr="004E1C11" w:rsidRDefault="00836E1E" w:rsidP="00836E1E">
      <w:pPr>
        <w:ind w:firstLine="708"/>
        <w:jc w:val="both"/>
        <w:rPr>
          <w:rFonts w:ascii="Arial" w:eastAsia="Batang" w:hAnsi="Arial" w:cs="Arial"/>
          <w:sz w:val="22"/>
          <w:szCs w:val="22"/>
        </w:rPr>
      </w:pPr>
      <w:r>
        <w:rPr>
          <w:rFonts w:ascii="Arial" w:eastAsia="Batang" w:hAnsi="Arial" w:cs="Arial"/>
          <w:sz w:val="22"/>
          <w:szCs w:val="22"/>
        </w:rPr>
        <w:t xml:space="preserve">- Jacek </w:t>
      </w:r>
      <w:proofErr w:type="spellStart"/>
      <w:r>
        <w:rPr>
          <w:rFonts w:ascii="Arial" w:eastAsia="Batang" w:hAnsi="Arial" w:cs="Arial"/>
          <w:sz w:val="22"/>
          <w:szCs w:val="22"/>
        </w:rPr>
        <w:t>Domoradzki</w:t>
      </w:r>
      <w:proofErr w:type="spellEnd"/>
      <w:r>
        <w:rPr>
          <w:rFonts w:ascii="Arial" w:eastAsia="Batang" w:hAnsi="Arial" w:cs="Arial"/>
          <w:sz w:val="22"/>
          <w:szCs w:val="22"/>
        </w:rPr>
        <w:t xml:space="preserve"> , </w:t>
      </w:r>
      <w:proofErr w:type="spellStart"/>
      <w:r>
        <w:rPr>
          <w:rFonts w:ascii="Arial" w:eastAsia="Batang" w:hAnsi="Arial" w:cs="Arial"/>
          <w:sz w:val="22"/>
          <w:szCs w:val="22"/>
        </w:rPr>
        <w:t>tel</w:t>
      </w:r>
      <w:proofErr w:type="spellEnd"/>
      <w:r>
        <w:rPr>
          <w:rFonts w:ascii="Arial" w:eastAsia="Batang" w:hAnsi="Arial" w:cs="Arial"/>
          <w:sz w:val="22"/>
          <w:szCs w:val="22"/>
        </w:rPr>
        <w:t>: 608 078888</w:t>
      </w:r>
    </w:p>
    <w:p w:rsidR="00836E1E" w:rsidRPr="004E1C11" w:rsidRDefault="00836E1E" w:rsidP="00836E1E">
      <w:pPr>
        <w:jc w:val="both"/>
        <w:rPr>
          <w:rFonts w:ascii="Arial" w:eastAsia="Batang" w:hAnsi="Arial" w:cs="Arial"/>
          <w:sz w:val="22"/>
          <w:szCs w:val="22"/>
        </w:rPr>
      </w:pPr>
      <w:r w:rsidRPr="004E1C11">
        <w:rPr>
          <w:rFonts w:ascii="Arial" w:eastAsia="Batang" w:hAnsi="Arial" w:cs="Arial"/>
          <w:sz w:val="22"/>
          <w:szCs w:val="22"/>
        </w:rPr>
        <w:t xml:space="preserve">  </w:t>
      </w:r>
      <w:r>
        <w:rPr>
          <w:rFonts w:ascii="Arial" w:eastAsia="Batang" w:hAnsi="Arial" w:cs="Arial"/>
          <w:sz w:val="22"/>
          <w:szCs w:val="22"/>
        </w:rPr>
        <w:t xml:space="preserve">   </w:t>
      </w:r>
      <w:r w:rsidRPr="004E1C11">
        <w:rPr>
          <w:rFonts w:ascii="Arial" w:eastAsia="Batang" w:hAnsi="Arial" w:cs="Arial"/>
          <w:sz w:val="22"/>
          <w:szCs w:val="22"/>
        </w:rPr>
        <w:t xml:space="preserve">w  zakresie dot. zagadnień formalno-prawnych: </w:t>
      </w:r>
    </w:p>
    <w:p w:rsidR="00836E1E" w:rsidRDefault="00836E1E" w:rsidP="00836E1E">
      <w:pPr>
        <w:jc w:val="both"/>
        <w:rPr>
          <w:rFonts w:ascii="Arial" w:eastAsia="Batang" w:hAnsi="Arial" w:cs="Arial"/>
          <w:sz w:val="22"/>
          <w:szCs w:val="22"/>
        </w:rPr>
      </w:pPr>
      <w:r w:rsidRPr="004E1C11">
        <w:rPr>
          <w:rFonts w:ascii="Arial" w:eastAsia="Batang" w:hAnsi="Arial" w:cs="Arial"/>
          <w:sz w:val="22"/>
          <w:szCs w:val="22"/>
        </w:rPr>
        <w:tab/>
        <w:t>-</w:t>
      </w:r>
      <w:r>
        <w:rPr>
          <w:rFonts w:ascii="Arial" w:eastAsia="Batang" w:hAnsi="Arial" w:cs="Arial"/>
          <w:sz w:val="22"/>
          <w:szCs w:val="22"/>
        </w:rPr>
        <w:t xml:space="preserve">Halina Rutyna .tel.  662 186938 </w:t>
      </w:r>
    </w:p>
    <w:p w:rsidR="004A591A" w:rsidRDefault="004A591A" w:rsidP="00836E1E">
      <w:pPr>
        <w:jc w:val="both"/>
        <w:rPr>
          <w:rFonts w:ascii="Arial" w:eastAsia="Batang" w:hAnsi="Arial" w:cs="Arial"/>
          <w:sz w:val="22"/>
          <w:szCs w:val="22"/>
        </w:rPr>
      </w:pPr>
    </w:p>
    <w:p w:rsidR="00836E1E" w:rsidRPr="004E1C11" w:rsidRDefault="00836E1E" w:rsidP="00836E1E">
      <w:pPr>
        <w:jc w:val="both"/>
        <w:rPr>
          <w:rFonts w:ascii="Arial" w:eastAsia="Batang" w:hAnsi="Arial" w:cs="Arial"/>
          <w:b/>
          <w:sz w:val="22"/>
          <w:szCs w:val="22"/>
        </w:rPr>
      </w:pPr>
    </w:p>
    <w:p w:rsidR="00836E1E" w:rsidRPr="004E1C11" w:rsidRDefault="00836E1E" w:rsidP="00836E1E">
      <w:pPr>
        <w:jc w:val="both"/>
        <w:rPr>
          <w:rFonts w:ascii="Arial" w:eastAsia="Batang" w:hAnsi="Arial" w:cs="Arial"/>
          <w:b/>
          <w:sz w:val="22"/>
          <w:szCs w:val="22"/>
        </w:rPr>
      </w:pPr>
      <w:r w:rsidRPr="004E1C11">
        <w:rPr>
          <w:rFonts w:ascii="Arial" w:eastAsia="Batang" w:hAnsi="Arial" w:cs="Arial"/>
          <w:b/>
          <w:sz w:val="22"/>
          <w:szCs w:val="22"/>
          <w:highlight w:val="lightGray"/>
        </w:rPr>
        <w:t xml:space="preserve">Rozdział. XIII. Udzielanie wyjaśnień dot. treści </w:t>
      </w:r>
      <w:proofErr w:type="spellStart"/>
      <w:r w:rsidRPr="004E1C11">
        <w:rPr>
          <w:rFonts w:ascii="Arial" w:eastAsia="Batang" w:hAnsi="Arial" w:cs="Arial"/>
          <w:b/>
          <w:sz w:val="22"/>
          <w:szCs w:val="22"/>
          <w:highlight w:val="lightGray"/>
        </w:rPr>
        <w:t>siwz</w:t>
      </w:r>
      <w:proofErr w:type="spellEnd"/>
      <w:r w:rsidRPr="004E1C11">
        <w:rPr>
          <w:rFonts w:ascii="Arial" w:eastAsia="Batang" w:hAnsi="Arial" w:cs="Arial"/>
          <w:b/>
          <w:sz w:val="22"/>
          <w:szCs w:val="22"/>
          <w:highlight w:val="lightGray"/>
        </w:rPr>
        <w:t>.</w:t>
      </w:r>
    </w:p>
    <w:p w:rsidR="00836E1E" w:rsidRPr="004E1C11" w:rsidRDefault="00836E1E" w:rsidP="00836E1E">
      <w:pPr>
        <w:jc w:val="both"/>
        <w:rPr>
          <w:rFonts w:ascii="Arial" w:eastAsia="Batang" w:hAnsi="Arial" w:cs="Arial"/>
          <w:b/>
          <w:sz w:val="22"/>
          <w:szCs w:val="22"/>
        </w:rPr>
      </w:pPr>
    </w:p>
    <w:p w:rsidR="00836E1E" w:rsidRPr="004E1C11" w:rsidRDefault="00836E1E" w:rsidP="00836E1E">
      <w:pPr>
        <w:numPr>
          <w:ilvl w:val="0"/>
          <w:numId w:val="24"/>
        </w:numPr>
        <w:suppressAutoHyphens w:val="0"/>
        <w:spacing w:before="80" w:after="120"/>
        <w:ind w:left="425" w:hanging="425"/>
        <w:jc w:val="both"/>
        <w:rPr>
          <w:rFonts w:ascii="Arial" w:hAnsi="Arial" w:cs="Arial"/>
          <w:sz w:val="22"/>
          <w:szCs w:val="22"/>
          <w:lang w:eastAsia="pl-PL"/>
        </w:rPr>
      </w:pPr>
      <w:r w:rsidRPr="004E1C11">
        <w:rPr>
          <w:rFonts w:ascii="Arial" w:hAnsi="Arial" w:cs="Arial"/>
          <w:sz w:val="22"/>
          <w:szCs w:val="22"/>
          <w:lang w:eastAsia="pl-PL"/>
        </w:rPr>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836E1E" w:rsidRPr="00C81398" w:rsidRDefault="00836E1E" w:rsidP="00836E1E">
      <w:pPr>
        <w:tabs>
          <w:tab w:val="left" w:pos="284"/>
        </w:tabs>
        <w:suppressAutoHyphens w:val="0"/>
        <w:autoSpaceDE w:val="0"/>
        <w:autoSpaceDN w:val="0"/>
        <w:adjustRightInd w:val="0"/>
        <w:rPr>
          <w:rFonts w:ascii="Arial" w:hAnsi="Arial" w:cs="Arial"/>
          <w:sz w:val="22"/>
          <w:szCs w:val="22"/>
          <w:lang w:eastAsia="pl-PL"/>
        </w:rPr>
      </w:pPr>
      <w:r>
        <w:rPr>
          <w:rFonts w:ascii="Arial" w:hAnsi="Arial" w:cs="Arial"/>
          <w:sz w:val="22"/>
          <w:szCs w:val="22"/>
          <w:lang w:eastAsia="pl-PL"/>
        </w:rPr>
        <w:t xml:space="preserve">2. </w:t>
      </w:r>
      <w:r w:rsidRPr="00C81398">
        <w:rPr>
          <w:rFonts w:ascii="Arial" w:hAnsi="Arial" w:cs="Arial"/>
          <w:sz w:val="22"/>
          <w:szCs w:val="22"/>
          <w:lang w:eastAsia="pl-PL"/>
        </w:rPr>
        <w:t>Zamawiający przekaże treść zapytań wraz z wyjaśnieniami wszystkim Wykonawcom, którym przekazał SIWZ, bez ujawniania źródła zapytania oraz zamieści je na stronie internetowej:</w:t>
      </w:r>
      <w:r w:rsidRPr="00C81398">
        <w:rPr>
          <w:rFonts w:ascii="Arial" w:hAnsi="Arial" w:cs="Arial"/>
          <w:b/>
          <w:i/>
          <w:spacing w:val="-2"/>
          <w:sz w:val="22"/>
          <w:szCs w:val="22"/>
          <w:lang w:eastAsia="pl-PL"/>
        </w:rPr>
        <w:t xml:space="preserve"> </w:t>
      </w:r>
      <w:hyperlink r:id="rId11" w:history="1">
        <w:r w:rsidRPr="00A04541">
          <w:rPr>
            <w:rStyle w:val="Hipercze"/>
            <w:rFonts w:ascii="Arial" w:hAnsi="Arial" w:cs="Arial"/>
            <w:b/>
            <w:i/>
            <w:spacing w:val="-2"/>
            <w:sz w:val="22"/>
            <w:szCs w:val="22"/>
            <w:lang w:eastAsia="pl-PL"/>
          </w:rPr>
          <w:t>www.mosir.kielce.pl/przetargi.php</w:t>
        </w:r>
      </w:hyperlink>
    </w:p>
    <w:p w:rsidR="00836E1E" w:rsidRPr="00CE743E" w:rsidRDefault="00836E1E" w:rsidP="00836E1E">
      <w:pPr>
        <w:tabs>
          <w:tab w:val="left" w:pos="284"/>
        </w:tabs>
        <w:suppressAutoHyphens w:val="0"/>
        <w:autoSpaceDE w:val="0"/>
        <w:autoSpaceDN w:val="0"/>
        <w:adjustRightInd w:val="0"/>
        <w:ind w:left="284"/>
        <w:rPr>
          <w:rFonts w:ascii="Arial" w:hAnsi="Arial" w:cs="Arial"/>
          <w:sz w:val="22"/>
          <w:szCs w:val="22"/>
          <w:lang w:eastAsia="pl-PL"/>
        </w:rPr>
      </w:pPr>
    </w:p>
    <w:p w:rsidR="00836E1E" w:rsidRPr="00C81398" w:rsidRDefault="00836E1E" w:rsidP="00836E1E">
      <w:pPr>
        <w:suppressAutoHyphens w:val="0"/>
        <w:spacing w:after="120"/>
        <w:ind w:right="-1"/>
        <w:jc w:val="both"/>
        <w:rPr>
          <w:rFonts w:ascii="Arial" w:hAnsi="Arial" w:cs="Arial"/>
          <w:sz w:val="22"/>
          <w:szCs w:val="22"/>
          <w:lang w:eastAsia="pl-PL"/>
        </w:rPr>
      </w:pPr>
      <w:r>
        <w:rPr>
          <w:rFonts w:ascii="Arial" w:hAnsi="Arial" w:cs="Arial"/>
          <w:sz w:val="22"/>
          <w:szCs w:val="22"/>
          <w:lang w:eastAsia="pl-PL"/>
        </w:rPr>
        <w:t xml:space="preserve">3. </w:t>
      </w:r>
      <w:r w:rsidRPr="00C81398">
        <w:rPr>
          <w:rFonts w:ascii="Arial" w:hAnsi="Arial" w:cs="Arial"/>
          <w:sz w:val="22"/>
          <w:szCs w:val="22"/>
          <w:lang w:eastAsia="pl-PL"/>
        </w:rPr>
        <w:t xml:space="preserve">Jeżeli wniosek o wyjaśnienie treści SIWZ wpłynął po upływie terminu składania wniosku, </w:t>
      </w:r>
      <w:r w:rsidRPr="00C81398">
        <w:rPr>
          <w:rFonts w:ascii="Arial" w:hAnsi="Arial" w:cs="Arial"/>
          <w:sz w:val="22"/>
          <w:szCs w:val="22"/>
          <w:lang w:eastAsia="pl-PL"/>
        </w:rPr>
        <w:br/>
        <w:t>o którym mowa w pkt 1, lub dotyczy udzielonych wyjaśnień, Zamawiający może udzielić wyjaśnień albo pozostawić wniosek bez rozpoznania.</w:t>
      </w:r>
    </w:p>
    <w:p w:rsidR="00836E1E" w:rsidRPr="004E1C11" w:rsidRDefault="00836E1E" w:rsidP="00836E1E">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4. </w:t>
      </w:r>
      <w:r w:rsidRPr="004E1C11">
        <w:rPr>
          <w:rFonts w:ascii="Arial" w:hAnsi="Arial" w:cs="Arial"/>
          <w:sz w:val="22"/>
          <w:szCs w:val="22"/>
          <w:lang w:eastAsia="pl-PL"/>
        </w:rPr>
        <w:t>Przedłużenie terminu składania ofert nie wpływa na bieg terminu składania wniosku, o którym mowa w pkt 1.</w:t>
      </w:r>
    </w:p>
    <w:p w:rsidR="00836E1E" w:rsidRPr="004E1C11" w:rsidRDefault="00836E1E" w:rsidP="00836E1E">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5. </w:t>
      </w:r>
      <w:r w:rsidRPr="004E1C11">
        <w:rPr>
          <w:rFonts w:ascii="Arial" w:hAnsi="Arial" w:cs="Arial"/>
          <w:sz w:val="22"/>
          <w:szCs w:val="22"/>
          <w:lang w:eastAsia="pl-PL"/>
        </w:rPr>
        <w:t>Wszelkie pytania i wątpliwości dotyczące prowadzonego postępowania należy kierować na adres Zamawiającego:</w:t>
      </w:r>
    </w:p>
    <w:p w:rsidR="00836E1E" w:rsidRPr="004E1C11" w:rsidRDefault="00836E1E" w:rsidP="00836E1E">
      <w:pPr>
        <w:suppressAutoHyphens w:val="0"/>
        <w:ind w:left="425"/>
        <w:rPr>
          <w:rFonts w:ascii="Arial" w:hAnsi="Arial" w:cs="Arial"/>
          <w:b/>
          <w:sz w:val="22"/>
          <w:szCs w:val="22"/>
          <w:lang w:eastAsia="pl-PL"/>
        </w:rPr>
      </w:pPr>
      <w:r w:rsidRPr="004E1C11">
        <w:rPr>
          <w:rFonts w:ascii="Arial" w:hAnsi="Arial" w:cs="Arial"/>
          <w:b/>
          <w:sz w:val="22"/>
          <w:szCs w:val="22"/>
          <w:lang w:eastAsia="pl-PL"/>
        </w:rPr>
        <w:t>Miejski Ośrodek Sportu i Rekreacji</w:t>
      </w:r>
    </w:p>
    <w:p w:rsidR="00836E1E" w:rsidRPr="004E1C11" w:rsidRDefault="00836E1E" w:rsidP="00836E1E">
      <w:pPr>
        <w:suppressAutoHyphens w:val="0"/>
        <w:ind w:left="425"/>
        <w:rPr>
          <w:rFonts w:ascii="Arial" w:hAnsi="Arial" w:cs="Arial"/>
          <w:b/>
          <w:sz w:val="22"/>
          <w:szCs w:val="22"/>
          <w:lang w:eastAsia="pl-PL"/>
        </w:rPr>
      </w:pPr>
      <w:r w:rsidRPr="004E1C11">
        <w:rPr>
          <w:rFonts w:ascii="Arial" w:hAnsi="Arial" w:cs="Arial"/>
          <w:b/>
          <w:sz w:val="22"/>
          <w:szCs w:val="22"/>
          <w:lang w:eastAsia="pl-PL"/>
        </w:rPr>
        <w:lastRenderedPageBreak/>
        <w:t xml:space="preserve">Ul. Żytnia 1 </w:t>
      </w:r>
    </w:p>
    <w:p w:rsidR="00836E1E" w:rsidRPr="004E1C11" w:rsidRDefault="00836E1E" w:rsidP="00836E1E">
      <w:pPr>
        <w:suppressAutoHyphens w:val="0"/>
        <w:ind w:left="425"/>
        <w:rPr>
          <w:rFonts w:ascii="Arial" w:hAnsi="Arial" w:cs="Arial"/>
          <w:b/>
          <w:sz w:val="22"/>
          <w:szCs w:val="22"/>
          <w:lang w:val="en-US" w:eastAsia="pl-PL"/>
        </w:rPr>
      </w:pPr>
      <w:r w:rsidRPr="004E1C11">
        <w:rPr>
          <w:rFonts w:ascii="Arial" w:hAnsi="Arial" w:cs="Arial"/>
          <w:b/>
          <w:sz w:val="22"/>
          <w:szCs w:val="22"/>
          <w:lang w:val="en-US" w:eastAsia="pl-PL"/>
        </w:rPr>
        <w:t>25-018 Kielce</w:t>
      </w:r>
    </w:p>
    <w:p w:rsidR="00836E1E" w:rsidRPr="004E1C11" w:rsidRDefault="00836E1E" w:rsidP="00836E1E">
      <w:pPr>
        <w:suppressAutoHyphens w:val="0"/>
        <w:ind w:left="425"/>
        <w:rPr>
          <w:rFonts w:ascii="Arial" w:hAnsi="Arial" w:cs="Arial"/>
          <w:b/>
          <w:sz w:val="22"/>
          <w:szCs w:val="22"/>
          <w:lang w:val="en-US" w:eastAsia="pl-PL"/>
        </w:rPr>
      </w:pPr>
      <w:r>
        <w:rPr>
          <w:rFonts w:ascii="Arial" w:hAnsi="Arial" w:cs="Arial"/>
          <w:b/>
          <w:sz w:val="22"/>
          <w:szCs w:val="22"/>
          <w:lang w:val="en-US" w:eastAsia="pl-PL"/>
        </w:rPr>
        <w:t>fax: 41-36-76-913</w:t>
      </w:r>
    </w:p>
    <w:p w:rsidR="00836E1E" w:rsidRPr="004E1C11" w:rsidRDefault="00836E1E" w:rsidP="00836E1E">
      <w:pPr>
        <w:suppressAutoHyphens w:val="0"/>
        <w:spacing w:after="120"/>
        <w:ind w:left="426" w:right="-1"/>
        <w:rPr>
          <w:rFonts w:ascii="Arial" w:hAnsi="Arial" w:cs="Arial"/>
          <w:i/>
          <w:sz w:val="22"/>
          <w:szCs w:val="22"/>
          <w:u w:val="single"/>
          <w:lang w:val="en-US" w:eastAsia="pl-PL"/>
        </w:rPr>
      </w:pPr>
      <w:r>
        <w:rPr>
          <w:rFonts w:ascii="Arial" w:hAnsi="Arial" w:cs="Arial"/>
          <w:b/>
          <w:sz w:val="22"/>
          <w:szCs w:val="22"/>
          <w:lang w:val="en-US" w:eastAsia="pl-PL"/>
        </w:rPr>
        <w:t>e-</w:t>
      </w:r>
      <w:r w:rsidRPr="004E1C11">
        <w:rPr>
          <w:rFonts w:ascii="Arial" w:hAnsi="Arial" w:cs="Arial"/>
          <w:b/>
          <w:sz w:val="22"/>
          <w:szCs w:val="22"/>
          <w:lang w:val="en-US" w:eastAsia="pl-PL"/>
        </w:rPr>
        <w:t xml:space="preserve">mail: </w:t>
      </w:r>
      <w:hyperlink r:id="rId12" w:history="1">
        <w:r w:rsidRPr="004E1C11">
          <w:rPr>
            <w:rStyle w:val="Hipercze"/>
            <w:rFonts w:ascii="Arial" w:hAnsi="Arial" w:cs="Arial"/>
            <w:b/>
            <w:i/>
            <w:sz w:val="22"/>
            <w:szCs w:val="22"/>
            <w:lang w:val="en-US" w:eastAsia="pl-PL"/>
          </w:rPr>
          <w:t>zamowienia@mosir.kielce.pl</w:t>
        </w:r>
      </w:hyperlink>
    </w:p>
    <w:p w:rsidR="00836E1E" w:rsidRDefault="00836E1E" w:rsidP="00836E1E">
      <w:pPr>
        <w:tabs>
          <w:tab w:val="left" w:pos="284"/>
        </w:tabs>
        <w:suppressAutoHyphens w:val="0"/>
        <w:autoSpaceDE w:val="0"/>
        <w:autoSpaceDN w:val="0"/>
        <w:adjustRightInd w:val="0"/>
        <w:rPr>
          <w:rFonts w:ascii="Arial" w:hAnsi="Arial" w:cs="Arial"/>
          <w:sz w:val="22"/>
          <w:szCs w:val="22"/>
          <w:lang w:eastAsia="pl-PL"/>
        </w:rPr>
      </w:pPr>
      <w:r w:rsidRPr="00D75E4C">
        <w:rPr>
          <w:rFonts w:ascii="Arial" w:hAnsi="Arial" w:cs="Arial"/>
          <w:sz w:val="22"/>
          <w:szCs w:val="22"/>
          <w:lang w:eastAsia="pl-PL"/>
        </w:rPr>
        <w:t xml:space="preserve">6. </w:t>
      </w:r>
      <w:r w:rsidRPr="004E1C11">
        <w:rPr>
          <w:rFonts w:ascii="Arial" w:hAnsi="Arial" w:cs="Arial"/>
          <w:sz w:val="22"/>
          <w:szCs w:val="22"/>
          <w:lang w:eastAsia="pl-PL"/>
        </w:rPr>
        <w:t>W uzasadnionych przypadkach Zamawiający może przed upływem terminu składania ofert zmienić treść SIWZ. Dokonaną zmianę treści specyfikacji Zamawiający udostępnia na stronie internetowej</w:t>
      </w:r>
      <w:r w:rsidRPr="00C81398">
        <w:rPr>
          <w:rFonts w:ascii="Arial" w:hAnsi="Arial" w:cs="Arial"/>
          <w:b/>
          <w:i/>
          <w:spacing w:val="-2"/>
          <w:sz w:val="22"/>
          <w:szCs w:val="22"/>
          <w:lang w:eastAsia="pl-PL"/>
        </w:rPr>
        <w:t xml:space="preserve"> </w:t>
      </w:r>
      <w:hyperlink r:id="rId13" w:history="1">
        <w:r w:rsidRPr="00A04541">
          <w:rPr>
            <w:rStyle w:val="Hipercze"/>
            <w:rFonts w:ascii="Arial" w:hAnsi="Arial" w:cs="Arial"/>
            <w:b/>
            <w:i/>
            <w:spacing w:val="-2"/>
            <w:sz w:val="22"/>
            <w:szCs w:val="22"/>
            <w:lang w:eastAsia="pl-PL"/>
          </w:rPr>
          <w:t>www.mosir.kielce.pl/przetargi.php</w:t>
        </w:r>
      </w:hyperlink>
    </w:p>
    <w:p w:rsidR="00836E1E" w:rsidRPr="00C81398" w:rsidRDefault="00836E1E" w:rsidP="00836E1E">
      <w:pPr>
        <w:tabs>
          <w:tab w:val="left" w:pos="284"/>
        </w:tabs>
        <w:suppressAutoHyphens w:val="0"/>
        <w:autoSpaceDE w:val="0"/>
        <w:autoSpaceDN w:val="0"/>
        <w:adjustRightInd w:val="0"/>
        <w:ind w:left="284"/>
        <w:rPr>
          <w:rFonts w:ascii="Arial" w:hAnsi="Arial" w:cs="Arial"/>
          <w:sz w:val="22"/>
          <w:szCs w:val="22"/>
          <w:lang w:eastAsia="pl-PL"/>
        </w:rPr>
      </w:pPr>
      <w:r w:rsidRPr="00C81398">
        <w:rPr>
          <w:rFonts w:ascii="Arial" w:hAnsi="Arial" w:cs="Arial"/>
          <w:sz w:val="22"/>
          <w:szCs w:val="22"/>
          <w:lang w:eastAsia="pl-PL"/>
        </w:rPr>
        <w:t xml:space="preserve"> </w:t>
      </w:r>
    </w:p>
    <w:p w:rsidR="00836E1E" w:rsidRPr="007E17D7" w:rsidRDefault="00836E1E" w:rsidP="00836E1E">
      <w:pPr>
        <w:tabs>
          <w:tab w:val="left" w:pos="284"/>
        </w:tabs>
        <w:suppressAutoHyphens w:val="0"/>
        <w:autoSpaceDE w:val="0"/>
        <w:autoSpaceDN w:val="0"/>
        <w:adjustRightInd w:val="0"/>
        <w:rPr>
          <w:rFonts w:ascii="Arial" w:hAnsi="Arial" w:cs="Arial"/>
          <w:sz w:val="22"/>
          <w:szCs w:val="22"/>
          <w:lang w:eastAsia="pl-PL"/>
        </w:rPr>
      </w:pPr>
      <w:r>
        <w:rPr>
          <w:rFonts w:ascii="Arial" w:hAnsi="Arial" w:cs="Arial"/>
          <w:sz w:val="22"/>
          <w:szCs w:val="22"/>
          <w:lang w:eastAsia="x-none"/>
        </w:rPr>
        <w:t xml:space="preserve">7. </w:t>
      </w:r>
      <w:r w:rsidRPr="004E1C11">
        <w:rPr>
          <w:rFonts w:ascii="Arial" w:hAnsi="Arial" w:cs="Arial"/>
          <w:sz w:val="22"/>
          <w:szCs w:val="22"/>
          <w:lang w:val="x-none" w:eastAsia="x-none"/>
        </w:rPr>
        <w:t xml:space="preserve">Jeżeli zmiana treści </w:t>
      </w:r>
      <w:r w:rsidRPr="004E1C11">
        <w:rPr>
          <w:rFonts w:ascii="Arial" w:hAnsi="Arial" w:cs="Arial"/>
          <w:sz w:val="22"/>
          <w:szCs w:val="22"/>
          <w:lang w:eastAsia="x-none"/>
        </w:rPr>
        <w:t xml:space="preserve">SIWZ będzie </w:t>
      </w:r>
      <w:r w:rsidRPr="004E1C11">
        <w:rPr>
          <w:rFonts w:ascii="Arial" w:hAnsi="Arial" w:cs="Arial"/>
          <w:sz w:val="22"/>
          <w:szCs w:val="22"/>
          <w:lang w:val="x-none" w:eastAsia="x-none"/>
        </w:rPr>
        <w:t>prowadzi</w:t>
      </w:r>
      <w:r w:rsidRPr="004E1C11">
        <w:rPr>
          <w:rFonts w:ascii="Arial" w:hAnsi="Arial" w:cs="Arial"/>
          <w:sz w:val="22"/>
          <w:szCs w:val="22"/>
          <w:lang w:eastAsia="x-none"/>
        </w:rPr>
        <w:t>ła</w:t>
      </w:r>
      <w:r w:rsidRPr="004E1C11">
        <w:rPr>
          <w:rFonts w:ascii="Arial" w:hAnsi="Arial" w:cs="Arial"/>
          <w:sz w:val="22"/>
          <w:szCs w:val="22"/>
          <w:lang w:val="x-none" w:eastAsia="x-none"/>
        </w:rPr>
        <w:t xml:space="preserve"> do zmiany treści ogłoszenia o zamówieniu, Zamawiający zamieszcza ogłoszenie o zmianie ogłoszenia w Biuletynie Zamówień Publicznych, a także niezwłocznie zamieszcza informację o zmianach na stronie internetowej:</w:t>
      </w:r>
      <w:r w:rsidRPr="004E1C11">
        <w:rPr>
          <w:rFonts w:ascii="Arial" w:hAnsi="Arial" w:cs="Arial"/>
          <w:bCs/>
          <w:i/>
          <w:sz w:val="22"/>
          <w:szCs w:val="22"/>
          <w:lang w:val="x-none" w:eastAsia="x-none"/>
        </w:rPr>
        <w:t xml:space="preserve"> </w:t>
      </w:r>
      <w:hyperlink r:id="rId14" w:history="1">
        <w:r w:rsidRPr="00A04541">
          <w:rPr>
            <w:rStyle w:val="Hipercze"/>
            <w:rFonts w:ascii="Arial" w:hAnsi="Arial" w:cs="Arial"/>
            <w:b/>
            <w:i/>
            <w:spacing w:val="-2"/>
            <w:sz w:val="22"/>
            <w:szCs w:val="22"/>
            <w:lang w:eastAsia="pl-PL"/>
          </w:rPr>
          <w:t>www.mosir.kielce.pl/przetargi.php</w:t>
        </w:r>
      </w:hyperlink>
    </w:p>
    <w:p w:rsidR="00836E1E" w:rsidRPr="00C81398" w:rsidRDefault="00836E1E" w:rsidP="00836E1E">
      <w:pPr>
        <w:tabs>
          <w:tab w:val="left" w:pos="284"/>
        </w:tabs>
        <w:suppressAutoHyphens w:val="0"/>
        <w:autoSpaceDE w:val="0"/>
        <w:autoSpaceDN w:val="0"/>
        <w:adjustRightInd w:val="0"/>
        <w:ind w:left="284"/>
        <w:rPr>
          <w:rFonts w:ascii="Arial" w:hAnsi="Arial" w:cs="Arial"/>
          <w:sz w:val="22"/>
          <w:szCs w:val="22"/>
          <w:lang w:eastAsia="pl-PL"/>
        </w:rPr>
      </w:pPr>
    </w:p>
    <w:p w:rsidR="00836E1E" w:rsidRPr="004E1C11" w:rsidRDefault="00836E1E" w:rsidP="00836E1E">
      <w:pPr>
        <w:jc w:val="both"/>
        <w:rPr>
          <w:rFonts w:ascii="Arial" w:eastAsia="Batang" w:hAnsi="Arial" w:cs="Arial"/>
          <w:b/>
          <w:sz w:val="22"/>
          <w:szCs w:val="22"/>
        </w:rPr>
      </w:pPr>
      <w:r w:rsidRPr="004E1C11">
        <w:rPr>
          <w:rFonts w:ascii="Arial" w:eastAsia="Batang" w:hAnsi="Arial" w:cs="Arial"/>
          <w:b/>
          <w:sz w:val="22"/>
          <w:szCs w:val="22"/>
          <w:highlight w:val="lightGray"/>
        </w:rPr>
        <w:t>R</w:t>
      </w:r>
      <w:r>
        <w:rPr>
          <w:rFonts w:ascii="Arial" w:eastAsia="Batang" w:hAnsi="Arial" w:cs="Arial"/>
          <w:b/>
          <w:sz w:val="22"/>
          <w:szCs w:val="22"/>
          <w:highlight w:val="lightGray"/>
        </w:rPr>
        <w:t>ozdział</w:t>
      </w:r>
      <w:r w:rsidRPr="004E1C11">
        <w:rPr>
          <w:rFonts w:ascii="Arial" w:eastAsia="Batang" w:hAnsi="Arial" w:cs="Arial"/>
          <w:b/>
          <w:sz w:val="22"/>
          <w:szCs w:val="22"/>
          <w:highlight w:val="lightGray"/>
        </w:rPr>
        <w:t xml:space="preserve"> XIV</w:t>
      </w:r>
      <w:r w:rsidRPr="002F7756">
        <w:rPr>
          <w:rFonts w:ascii="Arial" w:eastAsia="Batang" w:hAnsi="Arial" w:cs="Arial"/>
          <w:b/>
          <w:sz w:val="22"/>
          <w:szCs w:val="22"/>
          <w:highlight w:val="lightGray"/>
        </w:rPr>
        <w:t>. Wymagania dotyczące wadium.</w:t>
      </w:r>
    </w:p>
    <w:p w:rsidR="00836E1E" w:rsidRPr="004E1C11" w:rsidRDefault="00836E1E" w:rsidP="00836E1E">
      <w:pPr>
        <w:jc w:val="both"/>
        <w:rPr>
          <w:rFonts w:ascii="Arial" w:eastAsia="Batang" w:hAnsi="Arial" w:cs="Arial"/>
          <w:b/>
          <w:sz w:val="22"/>
          <w:szCs w:val="22"/>
        </w:rPr>
      </w:pPr>
    </w:p>
    <w:p w:rsidR="00836E1E" w:rsidRPr="007E17D7" w:rsidRDefault="00836E1E" w:rsidP="00836E1E">
      <w:pPr>
        <w:numPr>
          <w:ilvl w:val="0"/>
          <w:numId w:val="25"/>
        </w:numPr>
        <w:suppressAutoHyphens w:val="0"/>
        <w:ind w:left="284" w:hanging="284"/>
        <w:jc w:val="both"/>
        <w:rPr>
          <w:rFonts w:ascii="Arial" w:hAnsi="Arial" w:cs="Arial"/>
          <w:sz w:val="22"/>
          <w:szCs w:val="22"/>
          <w:lang w:eastAsia="pl-PL"/>
        </w:rPr>
      </w:pPr>
      <w:r w:rsidRPr="007E17D7">
        <w:rPr>
          <w:rFonts w:ascii="Arial" w:hAnsi="Arial" w:cs="Arial"/>
          <w:sz w:val="22"/>
          <w:szCs w:val="22"/>
          <w:lang w:eastAsia="pl-PL"/>
        </w:rPr>
        <w:t xml:space="preserve">Wykonawca przystępujący do postępowania jest zobowiązany wnieść wadium w kwocie: </w:t>
      </w:r>
    </w:p>
    <w:p w:rsidR="00836E1E" w:rsidRPr="004E1C11" w:rsidRDefault="00836E1E" w:rsidP="00836E1E">
      <w:pPr>
        <w:suppressAutoHyphens w:val="0"/>
        <w:spacing w:after="120"/>
        <w:ind w:firstLine="284"/>
        <w:jc w:val="both"/>
        <w:rPr>
          <w:rFonts w:ascii="Arial" w:hAnsi="Arial" w:cs="Arial"/>
          <w:sz w:val="22"/>
          <w:szCs w:val="22"/>
          <w:lang w:eastAsia="pl-PL"/>
        </w:rPr>
      </w:pPr>
      <w:r w:rsidRPr="001A6E88">
        <w:rPr>
          <w:rFonts w:ascii="Arial" w:hAnsi="Arial" w:cs="Arial"/>
          <w:b/>
          <w:sz w:val="22"/>
          <w:szCs w:val="22"/>
          <w:lang w:eastAsia="pl-PL"/>
        </w:rPr>
        <w:t xml:space="preserve">50 000,00 </w:t>
      </w:r>
      <w:proofErr w:type="spellStart"/>
      <w:r w:rsidRPr="001A6E88">
        <w:rPr>
          <w:rFonts w:ascii="Arial" w:hAnsi="Arial" w:cs="Arial"/>
          <w:b/>
          <w:sz w:val="22"/>
          <w:szCs w:val="22"/>
          <w:lang w:eastAsia="pl-PL"/>
        </w:rPr>
        <w:t>pln</w:t>
      </w:r>
      <w:proofErr w:type="spellEnd"/>
      <w:r w:rsidRPr="001A6E88">
        <w:rPr>
          <w:rFonts w:ascii="Arial" w:hAnsi="Arial" w:cs="Arial"/>
          <w:sz w:val="22"/>
          <w:szCs w:val="22"/>
          <w:lang w:eastAsia="pl-PL"/>
        </w:rPr>
        <w:t xml:space="preserve">  (słownie</w:t>
      </w:r>
      <w:r w:rsidRPr="007E17D7">
        <w:rPr>
          <w:rFonts w:ascii="Arial" w:hAnsi="Arial" w:cs="Arial"/>
          <w:sz w:val="22"/>
          <w:szCs w:val="22"/>
          <w:lang w:eastAsia="pl-PL"/>
        </w:rPr>
        <w:t xml:space="preserve"> złotych:  </w:t>
      </w:r>
      <w:r>
        <w:rPr>
          <w:rFonts w:ascii="Arial" w:hAnsi="Arial" w:cs="Arial"/>
          <w:sz w:val="22"/>
          <w:szCs w:val="22"/>
          <w:lang w:eastAsia="pl-PL"/>
        </w:rPr>
        <w:t xml:space="preserve">pięćdziesiąt </w:t>
      </w:r>
      <w:r w:rsidRPr="007E17D7">
        <w:rPr>
          <w:rFonts w:ascii="Arial" w:hAnsi="Arial" w:cs="Arial"/>
          <w:sz w:val="22"/>
          <w:szCs w:val="22"/>
          <w:lang w:eastAsia="pl-PL"/>
        </w:rPr>
        <w:t>tysięcy 00/100 zł ).</w:t>
      </w:r>
    </w:p>
    <w:p w:rsidR="00836E1E" w:rsidRPr="004E1C11" w:rsidRDefault="00836E1E" w:rsidP="00836E1E">
      <w:pPr>
        <w:numPr>
          <w:ilvl w:val="0"/>
          <w:numId w:val="25"/>
        </w:numPr>
        <w:suppressAutoHyphens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t>Wadium wnosi się przed upływem terminu składania ofert.</w:t>
      </w:r>
    </w:p>
    <w:p w:rsidR="00836E1E" w:rsidRPr="004E1C11" w:rsidRDefault="00836E1E" w:rsidP="00836E1E">
      <w:pPr>
        <w:numPr>
          <w:ilvl w:val="0"/>
          <w:numId w:val="25"/>
        </w:numPr>
        <w:suppressAutoHyphens w:val="0"/>
        <w:ind w:left="284" w:hanging="284"/>
        <w:rPr>
          <w:rFonts w:ascii="Arial" w:hAnsi="Arial" w:cs="Arial"/>
          <w:sz w:val="22"/>
          <w:szCs w:val="22"/>
          <w:lang w:eastAsia="pl-PL"/>
        </w:rPr>
      </w:pPr>
      <w:r w:rsidRPr="004E1C11">
        <w:rPr>
          <w:rFonts w:ascii="Arial" w:hAnsi="Arial" w:cs="Arial"/>
          <w:sz w:val="22"/>
          <w:szCs w:val="22"/>
          <w:lang w:eastAsia="pl-PL"/>
        </w:rPr>
        <w:t>Wadium może być wniesione w jednej lub kilku następujących formach:</w:t>
      </w:r>
    </w:p>
    <w:p w:rsidR="00836E1E" w:rsidRPr="004E1C11" w:rsidRDefault="00836E1E" w:rsidP="00836E1E">
      <w:pPr>
        <w:numPr>
          <w:ilvl w:val="0"/>
          <w:numId w:val="26"/>
        </w:numPr>
        <w:suppressAutoHyphens w:val="0"/>
        <w:jc w:val="both"/>
        <w:rPr>
          <w:rFonts w:ascii="Arial" w:hAnsi="Arial" w:cs="Arial"/>
          <w:sz w:val="22"/>
          <w:szCs w:val="22"/>
          <w:lang w:eastAsia="pl-PL"/>
        </w:rPr>
      </w:pPr>
      <w:r w:rsidRPr="004E1C11">
        <w:rPr>
          <w:rFonts w:ascii="Arial" w:hAnsi="Arial" w:cs="Arial"/>
          <w:sz w:val="22"/>
          <w:szCs w:val="22"/>
          <w:lang w:eastAsia="pl-PL"/>
        </w:rPr>
        <w:t>pieniądzu,</w:t>
      </w:r>
    </w:p>
    <w:p w:rsidR="00836E1E" w:rsidRPr="004E1C11" w:rsidRDefault="00836E1E" w:rsidP="00836E1E">
      <w:pPr>
        <w:numPr>
          <w:ilvl w:val="0"/>
          <w:numId w:val="26"/>
        </w:numPr>
        <w:suppressAutoHyphens w:val="0"/>
        <w:jc w:val="both"/>
        <w:rPr>
          <w:rFonts w:ascii="Arial" w:hAnsi="Arial" w:cs="Arial"/>
          <w:sz w:val="22"/>
          <w:szCs w:val="22"/>
          <w:lang w:eastAsia="pl-PL"/>
        </w:rPr>
      </w:pPr>
      <w:r w:rsidRPr="004E1C11">
        <w:rPr>
          <w:rFonts w:ascii="Arial" w:hAnsi="Arial" w:cs="Arial"/>
          <w:sz w:val="22"/>
          <w:szCs w:val="22"/>
          <w:lang w:eastAsia="pl-PL"/>
        </w:rPr>
        <w:t xml:space="preserve">poręczeniach bankowych lub poręczeniach spółdzielczej kasy oszczędnościowo-kredytowej, </w:t>
      </w:r>
      <w:r w:rsidRPr="004E1C11">
        <w:rPr>
          <w:rFonts w:ascii="Arial" w:hAnsi="Arial" w:cs="Arial"/>
          <w:sz w:val="22"/>
          <w:szCs w:val="22"/>
          <w:lang w:eastAsia="pl-PL"/>
        </w:rPr>
        <w:br/>
        <w:t>z tym że poręczenie kasy jest zawsze poręczeniem pieniężnym,</w:t>
      </w:r>
    </w:p>
    <w:p w:rsidR="00836E1E" w:rsidRPr="004E1C11" w:rsidRDefault="00836E1E" w:rsidP="00836E1E">
      <w:pPr>
        <w:numPr>
          <w:ilvl w:val="0"/>
          <w:numId w:val="26"/>
        </w:numPr>
        <w:suppressAutoHyphens w:val="0"/>
        <w:jc w:val="both"/>
        <w:rPr>
          <w:rFonts w:ascii="Arial" w:hAnsi="Arial" w:cs="Arial"/>
          <w:sz w:val="22"/>
          <w:szCs w:val="22"/>
          <w:lang w:eastAsia="pl-PL"/>
        </w:rPr>
      </w:pPr>
      <w:r w:rsidRPr="004E1C11">
        <w:rPr>
          <w:rFonts w:ascii="Arial" w:hAnsi="Arial" w:cs="Arial"/>
          <w:sz w:val="22"/>
          <w:szCs w:val="22"/>
          <w:lang w:eastAsia="pl-PL"/>
        </w:rPr>
        <w:t>gwarancjach bankowych,</w:t>
      </w:r>
    </w:p>
    <w:p w:rsidR="00836E1E" w:rsidRPr="004E1C11" w:rsidRDefault="00836E1E" w:rsidP="00836E1E">
      <w:pPr>
        <w:numPr>
          <w:ilvl w:val="0"/>
          <w:numId w:val="26"/>
        </w:numPr>
        <w:suppressAutoHyphens w:val="0"/>
        <w:jc w:val="both"/>
        <w:rPr>
          <w:rFonts w:ascii="Arial" w:hAnsi="Arial" w:cs="Arial"/>
          <w:sz w:val="22"/>
          <w:szCs w:val="22"/>
          <w:lang w:eastAsia="pl-PL"/>
        </w:rPr>
      </w:pPr>
      <w:r w:rsidRPr="004E1C11">
        <w:rPr>
          <w:rFonts w:ascii="Arial" w:hAnsi="Arial" w:cs="Arial"/>
          <w:sz w:val="22"/>
          <w:szCs w:val="22"/>
          <w:lang w:eastAsia="pl-PL"/>
        </w:rPr>
        <w:t>gwarancjach ubezpieczeniowych,</w:t>
      </w:r>
    </w:p>
    <w:p w:rsidR="00836E1E" w:rsidRPr="004E1C11" w:rsidRDefault="00836E1E" w:rsidP="00836E1E">
      <w:pPr>
        <w:numPr>
          <w:ilvl w:val="0"/>
          <w:numId w:val="26"/>
        </w:numPr>
        <w:suppressAutoHyphens w:val="0"/>
        <w:jc w:val="both"/>
        <w:rPr>
          <w:rFonts w:ascii="Arial" w:hAnsi="Arial" w:cs="Arial"/>
          <w:sz w:val="22"/>
          <w:szCs w:val="22"/>
          <w:lang w:eastAsia="pl-PL"/>
        </w:rPr>
      </w:pPr>
      <w:r w:rsidRPr="004E1C11">
        <w:rPr>
          <w:rFonts w:ascii="Arial" w:hAnsi="Arial" w:cs="Arial"/>
          <w:sz w:val="22"/>
          <w:szCs w:val="22"/>
          <w:lang w:eastAsia="pl-PL"/>
        </w:rPr>
        <w:t xml:space="preserve">poręczeniach udzielanych przez podmioty, o których mowa w art.6b ust. 5 pkt 2 ustawy                            z dnia 9 listopada 2000 r. o utworzeniu Polskiej Agencji Rozwoju Przedsiębiorczości </w:t>
      </w:r>
      <w:r w:rsidRPr="004E1C11">
        <w:rPr>
          <w:rFonts w:ascii="Arial" w:hAnsi="Arial" w:cs="Arial"/>
          <w:sz w:val="22"/>
          <w:szCs w:val="22"/>
          <w:lang w:eastAsia="pl-PL"/>
        </w:rPr>
        <w:br/>
        <w:t xml:space="preserve">(  Dz. U. z 2016 r. poz.359 </w:t>
      </w:r>
      <w:proofErr w:type="spellStart"/>
      <w:r w:rsidRPr="004E1C11">
        <w:rPr>
          <w:rFonts w:ascii="Arial" w:hAnsi="Arial" w:cs="Arial"/>
          <w:sz w:val="22"/>
          <w:szCs w:val="22"/>
          <w:lang w:eastAsia="pl-PL"/>
        </w:rPr>
        <w:t>t.j</w:t>
      </w:r>
      <w:proofErr w:type="spellEnd"/>
      <w:r w:rsidRPr="004E1C11">
        <w:rPr>
          <w:rFonts w:ascii="Arial" w:hAnsi="Arial" w:cs="Arial"/>
          <w:sz w:val="22"/>
          <w:szCs w:val="22"/>
          <w:lang w:eastAsia="pl-PL"/>
        </w:rPr>
        <w:t>.).</w:t>
      </w:r>
    </w:p>
    <w:p w:rsidR="00836E1E" w:rsidRPr="004E1C11" w:rsidRDefault="00836E1E" w:rsidP="00836E1E">
      <w:pPr>
        <w:suppressAutoHyphens w:val="0"/>
        <w:ind w:left="720"/>
        <w:jc w:val="both"/>
        <w:rPr>
          <w:rFonts w:ascii="Arial" w:hAnsi="Arial" w:cs="Arial"/>
          <w:sz w:val="22"/>
          <w:szCs w:val="22"/>
          <w:lang w:eastAsia="pl-PL"/>
        </w:rPr>
      </w:pPr>
    </w:p>
    <w:p w:rsidR="00836E1E" w:rsidRPr="00951476" w:rsidRDefault="00836E1E" w:rsidP="00836E1E">
      <w:pPr>
        <w:numPr>
          <w:ilvl w:val="0"/>
          <w:numId w:val="25"/>
        </w:numPr>
        <w:suppressAutoHyphens w:val="0"/>
        <w:spacing w:after="120"/>
        <w:ind w:left="284" w:hanging="284"/>
        <w:jc w:val="both"/>
        <w:rPr>
          <w:rFonts w:ascii="Arial" w:hAnsi="Arial" w:cs="Arial"/>
          <w:b/>
          <w:sz w:val="22"/>
          <w:szCs w:val="22"/>
          <w:u w:val="single"/>
          <w:lang w:eastAsia="pl-PL"/>
        </w:rPr>
      </w:pPr>
      <w:r w:rsidRPr="004E1C11">
        <w:rPr>
          <w:rFonts w:ascii="Arial" w:hAnsi="Arial" w:cs="Arial"/>
          <w:b/>
          <w:sz w:val="22"/>
          <w:szCs w:val="22"/>
          <w:lang w:eastAsia="pl-PL"/>
        </w:rPr>
        <w:t xml:space="preserve">W przypadku wniesienia wadium w formie poręczeń lub gwarancji - </w:t>
      </w:r>
      <w:r w:rsidRPr="004E1C11">
        <w:rPr>
          <w:rFonts w:ascii="Arial" w:hAnsi="Arial" w:cs="Arial"/>
          <w:b/>
          <w:sz w:val="22"/>
          <w:szCs w:val="22"/>
          <w:u w:val="single"/>
          <w:lang w:eastAsia="pl-PL"/>
        </w:rPr>
        <w:t>wraz z ofertą należy złożyć oryginał dokumentu potwierdzającego wniesienie wadium.</w:t>
      </w:r>
    </w:p>
    <w:p w:rsidR="00836E1E" w:rsidRPr="004E1C11" w:rsidRDefault="00836E1E" w:rsidP="00836E1E">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836E1E" w:rsidRDefault="00836E1E" w:rsidP="00836E1E">
      <w:pPr>
        <w:suppressAutoHyphens w:val="0"/>
        <w:spacing w:after="240"/>
        <w:ind w:left="284"/>
        <w:jc w:val="both"/>
        <w:rPr>
          <w:rFonts w:ascii="Arial" w:hAnsi="Arial" w:cs="Arial"/>
          <w:i/>
          <w:sz w:val="22"/>
          <w:szCs w:val="22"/>
          <w:lang w:eastAsia="pl-PL"/>
        </w:rPr>
      </w:pPr>
      <w:r w:rsidRPr="004E1C11">
        <w:rPr>
          <w:rFonts w:ascii="Arial" w:hAnsi="Arial" w:cs="Arial"/>
          <w:i/>
          <w:sz w:val="22"/>
          <w:szCs w:val="22"/>
          <w:lang w:eastAsia="pl-PL"/>
        </w:rPr>
        <w:t xml:space="preserve">Zamawiający zwracając wadium w trybie art. 46 </w:t>
      </w:r>
      <w:proofErr w:type="spellStart"/>
      <w:r w:rsidRPr="004E1C11">
        <w:rPr>
          <w:rFonts w:ascii="Arial" w:hAnsi="Arial" w:cs="Arial"/>
          <w:i/>
          <w:sz w:val="22"/>
          <w:szCs w:val="22"/>
          <w:lang w:eastAsia="pl-PL"/>
        </w:rPr>
        <w:t>Pzp</w:t>
      </w:r>
      <w:proofErr w:type="spellEnd"/>
      <w:r w:rsidRPr="004E1C11">
        <w:rPr>
          <w:rFonts w:ascii="Arial" w:hAnsi="Arial" w:cs="Arial"/>
          <w:i/>
          <w:sz w:val="22"/>
          <w:szCs w:val="22"/>
          <w:lang w:eastAsia="pl-PL"/>
        </w:rPr>
        <w:t xml:space="preserve">, zwróci Wykonawcy oryginał dokumentu wadium, wobec czego zaleca się nie spinać w sposób trwały oryginału dokumentu wadium </w:t>
      </w:r>
      <w:r w:rsidRPr="004E1C11">
        <w:rPr>
          <w:rFonts w:ascii="Arial" w:hAnsi="Arial" w:cs="Arial"/>
          <w:i/>
          <w:sz w:val="22"/>
          <w:szCs w:val="22"/>
          <w:lang w:eastAsia="pl-PL"/>
        </w:rPr>
        <w:br/>
        <w:t>z ofertą. Dodatkowo wskazane jest dołączenie do oferty kopii tego dokumentu poświadczon</w:t>
      </w:r>
      <w:r>
        <w:rPr>
          <w:rFonts w:ascii="Arial" w:hAnsi="Arial" w:cs="Arial"/>
          <w:i/>
          <w:sz w:val="22"/>
          <w:szCs w:val="22"/>
          <w:lang w:eastAsia="pl-PL"/>
        </w:rPr>
        <w:t>ej „za zgodność z oryginałem”.</w:t>
      </w:r>
    </w:p>
    <w:p w:rsidR="00836E1E" w:rsidRPr="002F7756" w:rsidRDefault="00836E1E" w:rsidP="00836E1E">
      <w:pPr>
        <w:suppressAutoHyphens w:val="0"/>
        <w:ind w:left="284" w:hanging="284"/>
        <w:jc w:val="both"/>
        <w:rPr>
          <w:rFonts w:ascii="Arial" w:hAnsi="Arial" w:cs="Arial"/>
          <w:i/>
          <w:sz w:val="22"/>
          <w:szCs w:val="22"/>
          <w:lang w:eastAsia="pl-PL"/>
        </w:rPr>
      </w:pPr>
      <w:r w:rsidRPr="002F7756">
        <w:rPr>
          <w:rFonts w:ascii="Arial" w:hAnsi="Arial" w:cs="Arial"/>
          <w:sz w:val="22"/>
          <w:szCs w:val="22"/>
          <w:lang w:eastAsia="pl-PL"/>
        </w:rPr>
        <w:t>5</w:t>
      </w:r>
      <w:r>
        <w:rPr>
          <w:rFonts w:ascii="Arial" w:hAnsi="Arial" w:cs="Arial"/>
          <w:i/>
          <w:sz w:val="22"/>
          <w:szCs w:val="22"/>
          <w:lang w:eastAsia="pl-PL"/>
        </w:rPr>
        <w:t xml:space="preserve">. </w:t>
      </w:r>
      <w:r w:rsidRPr="004E1C11">
        <w:rPr>
          <w:rFonts w:ascii="Arial" w:hAnsi="Arial" w:cs="Arial"/>
          <w:sz w:val="22"/>
          <w:szCs w:val="22"/>
          <w:lang w:eastAsia="pl-PL"/>
        </w:rPr>
        <w:t>Wadium wnoszone w pieniądzu należy wpłacić przelewem na konto w ING S</w:t>
      </w:r>
      <w:r>
        <w:rPr>
          <w:rFonts w:ascii="Arial" w:hAnsi="Arial" w:cs="Arial"/>
          <w:sz w:val="22"/>
          <w:szCs w:val="22"/>
          <w:lang w:eastAsia="pl-PL"/>
        </w:rPr>
        <w:t>.</w:t>
      </w:r>
      <w:r w:rsidRPr="004E1C11">
        <w:rPr>
          <w:rFonts w:ascii="Arial" w:hAnsi="Arial" w:cs="Arial"/>
          <w:sz w:val="22"/>
          <w:szCs w:val="22"/>
          <w:lang w:eastAsia="pl-PL"/>
        </w:rPr>
        <w:t>A</w:t>
      </w:r>
      <w:r>
        <w:rPr>
          <w:rFonts w:ascii="Arial" w:hAnsi="Arial" w:cs="Arial"/>
          <w:sz w:val="22"/>
          <w:szCs w:val="22"/>
          <w:lang w:eastAsia="pl-PL"/>
        </w:rPr>
        <w:t>.</w:t>
      </w:r>
      <w:r w:rsidRPr="004E1C11">
        <w:rPr>
          <w:rFonts w:ascii="Arial" w:hAnsi="Arial" w:cs="Arial"/>
          <w:sz w:val="22"/>
          <w:szCs w:val="22"/>
          <w:lang w:eastAsia="pl-PL"/>
        </w:rPr>
        <w:t xml:space="preserve"> Banku Śląskim</w:t>
      </w:r>
      <w:r>
        <w:rPr>
          <w:rFonts w:ascii="Arial" w:hAnsi="Arial" w:cs="Arial"/>
          <w:sz w:val="22"/>
          <w:szCs w:val="22"/>
          <w:lang w:eastAsia="pl-PL"/>
        </w:rPr>
        <w:t xml:space="preserve">, nr rachunku: </w:t>
      </w:r>
      <w:r w:rsidRPr="002F7756">
        <w:rPr>
          <w:rFonts w:ascii="Arial" w:hAnsi="Arial" w:cs="Arial"/>
          <w:b/>
          <w:sz w:val="22"/>
          <w:szCs w:val="22"/>
          <w:lang w:eastAsia="pl-PL"/>
        </w:rPr>
        <w:t>66 1050 1461 1000 0090 3035 4485</w:t>
      </w:r>
      <w:r>
        <w:rPr>
          <w:rFonts w:ascii="Arial" w:hAnsi="Arial" w:cs="Arial"/>
          <w:sz w:val="22"/>
          <w:szCs w:val="22"/>
          <w:lang w:eastAsia="pl-PL"/>
        </w:rPr>
        <w:t xml:space="preserve">  </w:t>
      </w:r>
      <w:r w:rsidRPr="002D2394">
        <w:rPr>
          <w:rFonts w:ascii="Arial" w:hAnsi="Arial" w:cs="Arial"/>
          <w:sz w:val="22"/>
          <w:szCs w:val="22"/>
          <w:lang w:eastAsia="pl-PL"/>
        </w:rPr>
        <w:t>z dopiskiem</w:t>
      </w:r>
      <w:r w:rsidRPr="002F7756">
        <w:rPr>
          <w:rFonts w:ascii="Arial" w:hAnsi="Arial" w:cs="Arial"/>
          <w:i/>
          <w:sz w:val="22"/>
          <w:szCs w:val="22"/>
          <w:lang w:eastAsia="pl-PL"/>
        </w:rPr>
        <w:t xml:space="preserve">: </w:t>
      </w:r>
    </w:p>
    <w:p w:rsidR="00836E1E" w:rsidRDefault="00836E1E" w:rsidP="00836E1E">
      <w:pPr>
        <w:suppressAutoHyphens w:val="0"/>
        <w:ind w:left="284"/>
        <w:rPr>
          <w:rFonts w:ascii="Arial" w:hAnsi="Arial" w:cs="Arial"/>
          <w:b/>
          <w:sz w:val="22"/>
          <w:szCs w:val="22"/>
          <w:lang w:eastAsia="pl-PL"/>
        </w:rPr>
      </w:pPr>
      <w:r>
        <w:rPr>
          <w:rFonts w:ascii="Arial" w:hAnsi="Arial" w:cs="Arial"/>
          <w:sz w:val="22"/>
          <w:szCs w:val="22"/>
          <w:lang w:eastAsia="pl-PL"/>
        </w:rPr>
        <w:t xml:space="preserve">„ </w:t>
      </w:r>
      <w:r w:rsidRPr="004E1C11">
        <w:rPr>
          <w:rFonts w:ascii="Arial" w:hAnsi="Arial" w:cs="Arial"/>
          <w:sz w:val="22"/>
          <w:szCs w:val="22"/>
          <w:lang w:eastAsia="pl-PL"/>
        </w:rPr>
        <w:t xml:space="preserve">Wadium w przetargu nieograniczonym na: </w:t>
      </w:r>
      <w:r w:rsidRPr="004E1C11">
        <w:rPr>
          <w:rFonts w:ascii="Arial" w:hAnsi="Arial" w:cs="Arial"/>
          <w:b/>
          <w:sz w:val="22"/>
          <w:szCs w:val="22"/>
          <w:lang w:eastAsia="pl-PL"/>
        </w:rPr>
        <w:t>Wykonanie systemów oświetlenia i podgrzewania płyty oraz modernizacja zaplecza sportowego na boisku piłkarskim przy ul. Kusocińskiego 53</w:t>
      </w:r>
      <w:r>
        <w:rPr>
          <w:rFonts w:ascii="Arial" w:hAnsi="Arial" w:cs="Arial"/>
          <w:b/>
          <w:sz w:val="22"/>
          <w:szCs w:val="22"/>
          <w:lang w:eastAsia="pl-PL"/>
        </w:rPr>
        <w:t>”</w:t>
      </w:r>
    </w:p>
    <w:p w:rsidR="00836E1E" w:rsidRPr="00645FCF" w:rsidRDefault="00836E1E" w:rsidP="00836E1E">
      <w:pPr>
        <w:suppressAutoHyphens w:val="0"/>
        <w:ind w:left="284"/>
        <w:rPr>
          <w:rFonts w:ascii="Arial" w:hAnsi="Arial" w:cs="Arial"/>
          <w:b/>
          <w:sz w:val="22"/>
          <w:szCs w:val="22"/>
          <w:lang w:eastAsia="pl-PL"/>
        </w:rPr>
      </w:pPr>
    </w:p>
    <w:p w:rsidR="00836E1E" w:rsidRPr="004E1C11" w:rsidRDefault="00836E1E" w:rsidP="00836E1E">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836E1E" w:rsidRPr="004E1C11" w:rsidRDefault="00836E1E" w:rsidP="00836E1E">
      <w:pPr>
        <w:suppressAutoHyphens w:val="0"/>
        <w:spacing w:after="120"/>
        <w:ind w:left="284"/>
        <w:jc w:val="both"/>
        <w:rPr>
          <w:rFonts w:ascii="Arial" w:hAnsi="Arial" w:cs="Arial"/>
          <w:i/>
          <w:sz w:val="22"/>
          <w:szCs w:val="22"/>
          <w:lang w:eastAsia="pl-PL"/>
        </w:rPr>
      </w:pPr>
      <w:r w:rsidRPr="004E1C11">
        <w:rPr>
          <w:rFonts w:ascii="Arial" w:hAnsi="Arial" w:cs="Arial"/>
          <w:i/>
          <w:sz w:val="22"/>
          <w:szCs w:val="22"/>
          <w:lang w:eastAsia="pl-PL"/>
        </w:rPr>
        <w:t>Wadium wniesione w pieniądzu musi wpłynąć na wskazany wyżej rachunek bankowy Zamawiającego przed upływem terminu składania ofert.</w:t>
      </w:r>
    </w:p>
    <w:p w:rsidR="00836E1E" w:rsidRPr="004E1C11" w:rsidRDefault="00836E1E" w:rsidP="00836E1E">
      <w:pPr>
        <w:suppressAutoHyphens w:val="0"/>
        <w:spacing w:after="120"/>
        <w:ind w:left="284" w:hanging="284"/>
        <w:jc w:val="both"/>
        <w:rPr>
          <w:rFonts w:ascii="Arial" w:hAnsi="Arial" w:cs="Arial"/>
          <w:sz w:val="22"/>
          <w:szCs w:val="22"/>
          <w:lang w:eastAsia="pl-PL"/>
        </w:rPr>
      </w:pPr>
      <w:r>
        <w:rPr>
          <w:rFonts w:ascii="Arial" w:hAnsi="Arial" w:cs="Arial"/>
          <w:sz w:val="22"/>
          <w:szCs w:val="22"/>
          <w:lang w:eastAsia="pl-PL"/>
        </w:rPr>
        <w:t xml:space="preserve">6. </w:t>
      </w:r>
      <w:r w:rsidRPr="004E1C11">
        <w:rPr>
          <w:rFonts w:ascii="Arial" w:hAnsi="Arial" w:cs="Arial"/>
          <w:sz w:val="22"/>
          <w:szCs w:val="22"/>
          <w:lang w:eastAsia="pl-PL"/>
        </w:rPr>
        <w:t>Zamawiający zwróci niezwłocznie wadium, na pisemny wniosek Wykonawcy, który wycofał ofertę przed upływem terminu składania ofert.</w:t>
      </w:r>
    </w:p>
    <w:p w:rsidR="00836E1E" w:rsidRPr="002F7756" w:rsidRDefault="00836E1E" w:rsidP="00836E1E">
      <w:pPr>
        <w:suppressAutoHyphens w:val="0"/>
        <w:spacing w:after="120"/>
        <w:jc w:val="both"/>
        <w:rPr>
          <w:rFonts w:ascii="Arial" w:hAnsi="Arial" w:cs="Arial"/>
          <w:sz w:val="22"/>
          <w:szCs w:val="22"/>
          <w:lang w:eastAsia="pl-PL"/>
        </w:rPr>
      </w:pPr>
      <w:r>
        <w:rPr>
          <w:rFonts w:ascii="Arial" w:hAnsi="Arial" w:cs="Arial"/>
          <w:sz w:val="22"/>
          <w:szCs w:val="22"/>
          <w:lang w:eastAsia="pl-PL"/>
        </w:rPr>
        <w:t xml:space="preserve">7. </w:t>
      </w:r>
      <w:r w:rsidRPr="002F7756">
        <w:rPr>
          <w:rFonts w:ascii="Arial" w:hAnsi="Arial" w:cs="Arial"/>
          <w:sz w:val="22"/>
          <w:szCs w:val="22"/>
          <w:lang w:eastAsia="pl-PL"/>
        </w:rPr>
        <w:t>Zamawiający zwróci wadium:</w:t>
      </w:r>
    </w:p>
    <w:p w:rsidR="00836E1E" w:rsidRPr="004E1C11" w:rsidRDefault="00836E1E" w:rsidP="00836E1E">
      <w:pPr>
        <w:numPr>
          <w:ilvl w:val="0"/>
          <w:numId w:val="27"/>
        </w:numPr>
        <w:suppressAutoHyphens w:val="0"/>
        <w:spacing w:after="120"/>
        <w:jc w:val="both"/>
        <w:rPr>
          <w:rFonts w:ascii="Arial" w:hAnsi="Arial" w:cs="Arial"/>
          <w:sz w:val="22"/>
          <w:szCs w:val="22"/>
          <w:lang w:eastAsia="pl-PL"/>
        </w:rPr>
      </w:pPr>
      <w:r w:rsidRPr="004E1C11">
        <w:rPr>
          <w:rFonts w:ascii="Arial" w:hAnsi="Arial" w:cs="Arial"/>
          <w:sz w:val="22"/>
          <w:szCs w:val="22"/>
          <w:lang w:eastAsia="pl-PL"/>
        </w:rPr>
        <w:t>wszystkim Wykonawcom, niezwłocznie po wyborze najkorzystniejszej oferty lub unieważnieniu postępowania, z wyjątkiem Wykonawcy, którego oferta została wybrana jako najkorzystniejsza, z zastrzeżeniem pkt 9;</w:t>
      </w:r>
    </w:p>
    <w:p w:rsidR="00836E1E" w:rsidRPr="004E1C11" w:rsidRDefault="00836E1E" w:rsidP="00836E1E">
      <w:pPr>
        <w:numPr>
          <w:ilvl w:val="0"/>
          <w:numId w:val="27"/>
        </w:numPr>
        <w:suppressAutoHyphens w:val="0"/>
        <w:spacing w:after="120"/>
        <w:jc w:val="both"/>
        <w:rPr>
          <w:rFonts w:ascii="Arial" w:hAnsi="Arial" w:cs="Arial"/>
          <w:sz w:val="22"/>
          <w:szCs w:val="22"/>
          <w:lang w:eastAsia="pl-PL"/>
        </w:rPr>
      </w:pPr>
      <w:r w:rsidRPr="004E1C11">
        <w:rPr>
          <w:rFonts w:ascii="Arial" w:hAnsi="Arial" w:cs="Arial"/>
          <w:sz w:val="22"/>
          <w:szCs w:val="22"/>
          <w:lang w:eastAsia="pl-PL"/>
        </w:rPr>
        <w:lastRenderedPageBreak/>
        <w:t>Wykonawcy, którego oferta została wybrana jako najkorzystniejsza niezwłocznie po zawarciu umowy w sprawie zamówienia publicznego oraz wniesieniu zabezpieczenia należytego wykonania umowy.</w:t>
      </w:r>
    </w:p>
    <w:p w:rsidR="00836E1E" w:rsidRPr="004E1C11" w:rsidRDefault="00836E1E" w:rsidP="00836E1E">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836E1E" w:rsidRPr="004E1C11" w:rsidRDefault="00836E1E" w:rsidP="00836E1E">
      <w:pPr>
        <w:suppressAutoHyphens w:val="0"/>
        <w:spacing w:after="120"/>
        <w:ind w:left="284"/>
        <w:jc w:val="both"/>
        <w:rPr>
          <w:rFonts w:ascii="Arial" w:hAnsi="Arial" w:cs="Arial"/>
          <w:i/>
          <w:sz w:val="22"/>
          <w:szCs w:val="22"/>
          <w:lang w:eastAsia="pl-PL"/>
        </w:rPr>
      </w:pPr>
      <w:r w:rsidRPr="004E1C11">
        <w:rPr>
          <w:rFonts w:ascii="Arial" w:hAnsi="Arial" w:cs="Arial"/>
          <w:i/>
          <w:sz w:val="22"/>
          <w:szCs w:val="22"/>
          <w:lang w:eastAsia="pl-PL"/>
        </w:rPr>
        <w:t xml:space="preserve">Zamawiający zażąda ponownego wniesienia wadium przez Wykonawcę, któremu zwrócono </w:t>
      </w:r>
      <w:r w:rsidRPr="004E1C11">
        <w:rPr>
          <w:rFonts w:ascii="Arial" w:hAnsi="Arial" w:cs="Arial"/>
          <w:i/>
          <w:sz w:val="22"/>
          <w:szCs w:val="22"/>
          <w:lang w:eastAsia="pl-PL"/>
        </w:rPr>
        <w:br/>
        <w:t>wadium na podstawie pkt 7 lit. a), jeżeli w wyniku rozstrzygnięcia odwołania jego oferta została wybrana jako najkorzystniejsza. Wykonawca wnosi wadium w terminie określonym przez Zamawiającego.</w:t>
      </w:r>
    </w:p>
    <w:p w:rsidR="00836E1E" w:rsidRPr="004E1C11" w:rsidRDefault="00836E1E" w:rsidP="00836E1E">
      <w:pPr>
        <w:numPr>
          <w:ilvl w:val="0"/>
          <w:numId w:val="24"/>
        </w:numPr>
        <w:suppressAutoHyphens w:val="0"/>
        <w:autoSpaceDE w:val="0"/>
        <w:autoSpaceDN w:val="0"/>
        <w:adjustRightInd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t>Jeżeli wadium wniesiono w pieniądzu, Zamawiający zwraca je</w:t>
      </w:r>
      <w:r>
        <w:rPr>
          <w:rFonts w:ascii="Arial" w:hAnsi="Arial" w:cs="Arial"/>
          <w:sz w:val="22"/>
          <w:szCs w:val="22"/>
          <w:lang w:eastAsia="pl-PL"/>
        </w:rPr>
        <w:t xml:space="preserve"> wraz z odsetkami wynikającymi </w:t>
      </w:r>
      <w:r w:rsidRPr="004E1C11">
        <w:rPr>
          <w:rFonts w:ascii="Arial" w:hAnsi="Arial" w:cs="Arial"/>
          <w:sz w:val="22"/>
          <w:szCs w:val="22"/>
          <w:lang w:eastAsia="pl-PL"/>
        </w:rPr>
        <w:t>z umowy rachunku bankowego, na którym było ono przechowywane, pomniejszone o koszty prowadzenia rachunku bankowego oraz prowizji bankowej za przelew pieniędzy na rachunek bankowy wskazany przez Wykonawcę.</w:t>
      </w:r>
    </w:p>
    <w:p w:rsidR="00836E1E" w:rsidRDefault="00836E1E" w:rsidP="00836E1E">
      <w:pPr>
        <w:numPr>
          <w:ilvl w:val="0"/>
          <w:numId w:val="24"/>
        </w:numPr>
        <w:suppressAutoHyphens w:val="0"/>
        <w:autoSpaceDE w:val="0"/>
        <w:autoSpaceDN w:val="0"/>
        <w:adjustRightInd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t xml:space="preserve">Zamawiający </w:t>
      </w:r>
      <w:r w:rsidRPr="004E1C11">
        <w:rPr>
          <w:rFonts w:ascii="Arial" w:hAnsi="Arial" w:cs="Arial"/>
          <w:b/>
          <w:sz w:val="22"/>
          <w:szCs w:val="22"/>
          <w:lang w:eastAsia="pl-PL"/>
        </w:rPr>
        <w:t>zatrzyma wadium wraz z odsetkami</w:t>
      </w:r>
      <w:r w:rsidRPr="004E1C11">
        <w:rPr>
          <w:rFonts w:ascii="Arial" w:hAnsi="Arial" w:cs="Arial"/>
          <w:sz w:val="22"/>
          <w:szCs w:val="22"/>
          <w:lang w:eastAsia="pl-PL"/>
        </w:rPr>
        <w:t xml:space="preserve">, jeżeli Wykonawca w odpowiedzi na wezwanie, o którym mowa w art. 26 ust. 3 i 3a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z przyczyn leżących po jego stronie, nie złożył oświadczeń lub dokumentów potwierdzających okoliczności, o których mowa w art. 25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oświadczenia, o którym mowa w art. 25a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pełnomocnictw lub nie wyraził zgody na poprawienie omyłki, o której mowa w art. 87 ust. 2 pkt 3 ustawy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co spowodowało brak możliwości wybrania oferty złożonej przez Wykonawcę jako najkorzystniejszej.</w:t>
      </w:r>
    </w:p>
    <w:p w:rsidR="00836E1E" w:rsidRPr="005E48DA" w:rsidRDefault="00836E1E" w:rsidP="00836E1E">
      <w:pPr>
        <w:numPr>
          <w:ilvl w:val="0"/>
          <w:numId w:val="24"/>
        </w:numPr>
        <w:suppressAutoHyphens w:val="0"/>
        <w:autoSpaceDE w:val="0"/>
        <w:autoSpaceDN w:val="0"/>
        <w:adjustRightInd w:val="0"/>
        <w:ind w:left="284" w:hanging="284"/>
        <w:jc w:val="both"/>
        <w:rPr>
          <w:rFonts w:ascii="Arial" w:hAnsi="Arial" w:cs="Arial"/>
          <w:sz w:val="22"/>
          <w:szCs w:val="22"/>
          <w:lang w:eastAsia="pl-PL"/>
        </w:rPr>
      </w:pPr>
      <w:r w:rsidRPr="005E48DA">
        <w:rPr>
          <w:rFonts w:ascii="Arial" w:hAnsi="Arial" w:cs="Arial"/>
          <w:sz w:val="22"/>
          <w:szCs w:val="22"/>
          <w:lang w:eastAsia="pl-PL"/>
        </w:rPr>
        <w:t xml:space="preserve">Zamawiający </w:t>
      </w:r>
      <w:r w:rsidRPr="005E48DA">
        <w:rPr>
          <w:rFonts w:ascii="Arial" w:hAnsi="Arial" w:cs="Arial"/>
          <w:b/>
          <w:sz w:val="22"/>
          <w:szCs w:val="22"/>
          <w:lang w:eastAsia="pl-PL"/>
        </w:rPr>
        <w:t>zatrzyma wadium wraz z odsetkami</w:t>
      </w:r>
      <w:r w:rsidRPr="005E48DA">
        <w:rPr>
          <w:rFonts w:ascii="Arial" w:hAnsi="Arial" w:cs="Arial"/>
          <w:sz w:val="22"/>
          <w:szCs w:val="22"/>
          <w:lang w:eastAsia="pl-PL"/>
        </w:rPr>
        <w:t>, jeżeli Wykonawca, którego oferta została wybrana:</w:t>
      </w:r>
    </w:p>
    <w:p w:rsidR="00836E1E" w:rsidRPr="004E1C11" w:rsidRDefault="00836E1E" w:rsidP="00836E1E">
      <w:pPr>
        <w:numPr>
          <w:ilvl w:val="0"/>
          <w:numId w:val="28"/>
        </w:numPr>
        <w:suppressAutoHyphens w:val="0"/>
        <w:jc w:val="both"/>
        <w:rPr>
          <w:rFonts w:ascii="Arial" w:hAnsi="Arial" w:cs="Arial"/>
          <w:sz w:val="22"/>
          <w:szCs w:val="22"/>
          <w:lang w:eastAsia="pl-PL"/>
        </w:rPr>
      </w:pPr>
      <w:r w:rsidRPr="004E1C11">
        <w:rPr>
          <w:rFonts w:ascii="Arial" w:hAnsi="Arial" w:cs="Arial"/>
          <w:sz w:val="22"/>
          <w:szCs w:val="22"/>
          <w:lang w:eastAsia="pl-PL"/>
        </w:rPr>
        <w:t>odmówi podpisania umowy w sprawie zamówienia public</w:t>
      </w:r>
      <w:r>
        <w:rPr>
          <w:rFonts w:ascii="Arial" w:hAnsi="Arial" w:cs="Arial"/>
          <w:sz w:val="22"/>
          <w:szCs w:val="22"/>
          <w:lang w:eastAsia="pl-PL"/>
        </w:rPr>
        <w:t xml:space="preserve">znego na warunkach określonych </w:t>
      </w:r>
      <w:r w:rsidRPr="004E1C11">
        <w:rPr>
          <w:rFonts w:ascii="Arial" w:hAnsi="Arial" w:cs="Arial"/>
          <w:sz w:val="22"/>
          <w:szCs w:val="22"/>
          <w:lang w:eastAsia="pl-PL"/>
        </w:rPr>
        <w:t>w ofercie,</w:t>
      </w:r>
    </w:p>
    <w:p w:rsidR="00836E1E" w:rsidRPr="004E1C11" w:rsidRDefault="00836E1E" w:rsidP="00836E1E">
      <w:pPr>
        <w:numPr>
          <w:ilvl w:val="0"/>
          <w:numId w:val="28"/>
        </w:numPr>
        <w:suppressAutoHyphens w:val="0"/>
        <w:jc w:val="both"/>
        <w:rPr>
          <w:rFonts w:ascii="Arial" w:hAnsi="Arial" w:cs="Arial"/>
          <w:sz w:val="22"/>
          <w:szCs w:val="22"/>
          <w:lang w:eastAsia="pl-PL"/>
        </w:rPr>
      </w:pPr>
      <w:r w:rsidRPr="004E1C11">
        <w:rPr>
          <w:rFonts w:ascii="Arial" w:hAnsi="Arial" w:cs="Arial"/>
          <w:sz w:val="22"/>
          <w:szCs w:val="22"/>
          <w:lang w:eastAsia="pl-PL"/>
        </w:rPr>
        <w:t>nie wniesie wymaganego zabezpieczenia należytego wykonania umowy,</w:t>
      </w:r>
    </w:p>
    <w:p w:rsidR="00836E1E" w:rsidRPr="004E1C11" w:rsidRDefault="00836E1E" w:rsidP="00836E1E">
      <w:pPr>
        <w:numPr>
          <w:ilvl w:val="0"/>
          <w:numId w:val="28"/>
        </w:numPr>
        <w:suppressAutoHyphens w:val="0"/>
        <w:jc w:val="both"/>
        <w:rPr>
          <w:rFonts w:ascii="Arial" w:hAnsi="Arial" w:cs="Arial"/>
          <w:sz w:val="22"/>
          <w:szCs w:val="22"/>
          <w:lang w:eastAsia="pl-PL"/>
        </w:rPr>
      </w:pPr>
      <w:r w:rsidRPr="004E1C11">
        <w:rPr>
          <w:rFonts w:ascii="Arial" w:hAnsi="Arial" w:cs="Arial"/>
          <w:sz w:val="22"/>
          <w:szCs w:val="22"/>
          <w:lang w:eastAsia="pl-PL"/>
        </w:rPr>
        <w:t>zawarcie umowy w sprawie zamówienia publicznego stało się niemożliwe z przyczyn leżących po stronie Wykonawcy.</w:t>
      </w:r>
    </w:p>
    <w:p w:rsidR="00836E1E" w:rsidRPr="004E1C11" w:rsidRDefault="00836E1E" w:rsidP="00836E1E">
      <w:pPr>
        <w:pStyle w:val="Tekstpodstawowywcity"/>
        <w:tabs>
          <w:tab w:val="left" w:pos="1134"/>
        </w:tabs>
        <w:ind w:left="0" w:firstLine="0"/>
        <w:jc w:val="both"/>
        <w:rPr>
          <w:rFonts w:ascii="Arial" w:hAnsi="Arial" w:cs="Arial"/>
          <w:sz w:val="22"/>
          <w:szCs w:val="22"/>
          <w:lang w:val="pl-PL"/>
        </w:rPr>
      </w:pPr>
    </w:p>
    <w:p w:rsidR="00836E1E" w:rsidRPr="004E1C11" w:rsidRDefault="00836E1E" w:rsidP="00836E1E">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XV. Termin związania ofertą.</w:t>
      </w:r>
      <w:r w:rsidRPr="004E1C11">
        <w:rPr>
          <w:rFonts w:ascii="Arial" w:hAnsi="Arial" w:cs="Arial"/>
          <w:b/>
          <w:sz w:val="22"/>
          <w:szCs w:val="22"/>
        </w:rPr>
        <w:t xml:space="preserve"> </w:t>
      </w:r>
    </w:p>
    <w:p w:rsidR="00836E1E" w:rsidRPr="004E1C11" w:rsidRDefault="00836E1E" w:rsidP="00836E1E">
      <w:pPr>
        <w:numPr>
          <w:ilvl w:val="1"/>
          <w:numId w:val="29"/>
        </w:numPr>
        <w:suppressAutoHyphens w:val="0"/>
        <w:spacing w:before="120"/>
        <w:ind w:left="357" w:hanging="357"/>
        <w:jc w:val="both"/>
        <w:rPr>
          <w:rFonts w:ascii="Arial" w:hAnsi="Arial" w:cs="Arial"/>
          <w:sz w:val="22"/>
          <w:szCs w:val="22"/>
          <w:lang w:val="x-none" w:eastAsia="x-none"/>
        </w:rPr>
      </w:pPr>
      <w:r w:rsidRPr="004E1C11">
        <w:rPr>
          <w:rFonts w:ascii="Arial" w:hAnsi="Arial" w:cs="Arial"/>
          <w:sz w:val="22"/>
          <w:szCs w:val="22"/>
          <w:lang w:val="x-none" w:eastAsia="x-none"/>
        </w:rPr>
        <w:t xml:space="preserve">Wykonawca pozostaje związany złożoną ofertą przez okres </w:t>
      </w:r>
      <w:r w:rsidRPr="004E1C11">
        <w:rPr>
          <w:rFonts w:ascii="Arial" w:hAnsi="Arial" w:cs="Arial"/>
          <w:b/>
          <w:sz w:val="22"/>
          <w:szCs w:val="22"/>
          <w:lang w:val="x-none" w:eastAsia="x-none"/>
        </w:rPr>
        <w:t>30 dni.</w:t>
      </w:r>
      <w:r w:rsidRPr="004E1C11">
        <w:rPr>
          <w:rFonts w:ascii="Arial" w:hAnsi="Arial" w:cs="Arial"/>
          <w:sz w:val="22"/>
          <w:szCs w:val="22"/>
          <w:lang w:val="x-none" w:eastAsia="x-none"/>
        </w:rPr>
        <w:t xml:space="preserve"> Bieg terminu związania ofertą rozpoczyna się wraz z upływem terminu składania ofert.</w:t>
      </w:r>
    </w:p>
    <w:p w:rsidR="00836E1E" w:rsidRPr="004E1C11" w:rsidRDefault="00836E1E" w:rsidP="00836E1E">
      <w:pPr>
        <w:suppressAutoHyphens w:val="0"/>
        <w:ind w:left="360" w:hanging="360"/>
        <w:jc w:val="both"/>
        <w:rPr>
          <w:rFonts w:ascii="Arial" w:hAnsi="Arial" w:cs="Arial"/>
          <w:sz w:val="22"/>
          <w:szCs w:val="22"/>
          <w:lang w:val="x-none" w:eastAsia="x-none"/>
        </w:rPr>
      </w:pPr>
    </w:p>
    <w:p w:rsidR="00836E1E" w:rsidRPr="00645FCF" w:rsidRDefault="00836E1E" w:rsidP="00836E1E">
      <w:pPr>
        <w:numPr>
          <w:ilvl w:val="1"/>
          <w:numId w:val="29"/>
        </w:numPr>
        <w:suppressAutoHyphens w:val="0"/>
        <w:ind w:left="357" w:right="82" w:hanging="357"/>
        <w:jc w:val="both"/>
        <w:rPr>
          <w:rFonts w:ascii="Arial" w:hAnsi="Arial" w:cs="Arial"/>
          <w:sz w:val="22"/>
          <w:szCs w:val="22"/>
          <w:lang w:eastAsia="pl-PL"/>
        </w:rPr>
      </w:pPr>
      <w:r w:rsidRPr="004E1C11">
        <w:rPr>
          <w:rFonts w:ascii="Arial" w:hAnsi="Arial" w:cs="Arial"/>
          <w:sz w:val="22"/>
          <w:szCs w:val="22"/>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36E1E" w:rsidRDefault="00836E1E" w:rsidP="00836E1E">
      <w:pPr>
        <w:suppressAutoHyphens w:val="0"/>
        <w:ind w:left="357" w:right="82"/>
        <w:jc w:val="both"/>
        <w:rPr>
          <w:rFonts w:ascii="Arial" w:hAnsi="Arial" w:cs="Arial"/>
          <w:sz w:val="22"/>
          <w:szCs w:val="22"/>
          <w:lang w:eastAsia="pl-PL"/>
        </w:rPr>
      </w:pPr>
      <w:r w:rsidRPr="005E48DA">
        <w:rPr>
          <w:rFonts w:ascii="Arial" w:hAnsi="Arial" w:cs="Arial"/>
          <w:sz w:val="22"/>
          <w:szCs w:val="22"/>
          <w:lang w:eastAsia="pl-PL"/>
        </w:rPr>
        <w:t>Odmowa wyrażenia powyższej zgody nie powoduje utraty wadium.</w:t>
      </w:r>
    </w:p>
    <w:p w:rsidR="00836E1E" w:rsidRPr="005E48DA" w:rsidRDefault="00836E1E" w:rsidP="00836E1E">
      <w:pPr>
        <w:suppressAutoHyphens w:val="0"/>
        <w:ind w:left="357" w:right="82"/>
        <w:jc w:val="both"/>
        <w:rPr>
          <w:rFonts w:ascii="Arial" w:hAnsi="Arial" w:cs="Arial"/>
          <w:sz w:val="22"/>
          <w:szCs w:val="22"/>
          <w:lang w:eastAsia="pl-PL"/>
        </w:rPr>
      </w:pPr>
    </w:p>
    <w:p w:rsidR="00836E1E" w:rsidRPr="004E1C11" w:rsidRDefault="00836E1E" w:rsidP="00836E1E">
      <w:pPr>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3.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36E1E" w:rsidRPr="004E1C11" w:rsidRDefault="00836E1E" w:rsidP="00836E1E">
      <w:pPr>
        <w:pStyle w:val="Tekstpodstawowy"/>
        <w:tabs>
          <w:tab w:val="left" w:pos="284"/>
        </w:tabs>
        <w:rPr>
          <w:rFonts w:ascii="Arial" w:hAnsi="Arial" w:cs="Arial"/>
          <w:sz w:val="22"/>
          <w:szCs w:val="22"/>
          <w:lang w:val="pl-PL"/>
        </w:rPr>
      </w:pPr>
    </w:p>
    <w:p w:rsidR="00836E1E" w:rsidRPr="004E1C11" w:rsidRDefault="00836E1E" w:rsidP="00836E1E">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XVI. Opis sposobu przygotowania ofert.</w:t>
      </w:r>
    </w:p>
    <w:p w:rsidR="00836E1E" w:rsidRPr="004E1C11" w:rsidRDefault="00836E1E" w:rsidP="00836E1E">
      <w:pPr>
        <w:keepNext/>
        <w:numPr>
          <w:ilvl w:val="3"/>
          <w:numId w:val="31"/>
        </w:numPr>
        <w:tabs>
          <w:tab w:val="num" w:pos="284"/>
        </w:tabs>
        <w:suppressAutoHyphens w:val="0"/>
        <w:spacing w:before="120" w:after="80"/>
        <w:ind w:hanging="2880"/>
        <w:jc w:val="both"/>
        <w:outlineLvl w:val="2"/>
        <w:rPr>
          <w:rFonts w:ascii="Arial" w:hAnsi="Arial" w:cs="Arial"/>
          <w:b/>
          <w:sz w:val="22"/>
          <w:szCs w:val="22"/>
          <w:u w:val="single"/>
          <w:lang w:val="x-none" w:eastAsia="x-none"/>
        </w:rPr>
      </w:pPr>
      <w:r w:rsidRPr="004E1C11">
        <w:rPr>
          <w:rFonts w:ascii="Arial" w:hAnsi="Arial" w:cs="Arial"/>
          <w:b/>
          <w:sz w:val="22"/>
          <w:szCs w:val="22"/>
          <w:u w:val="single"/>
          <w:lang w:val="x-none" w:eastAsia="x-none"/>
        </w:rPr>
        <w:t>Wymogi formalne:</w:t>
      </w:r>
    </w:p>
    <w:p w:rsidR="00836E1E" w:rsidRPr="004E1C11" w:rsidRDefault="00836E1E" w:rsidP="00836E1E">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każdy Wykonawca może złożyć tylko jedną ofertę.</w:t>
      </w:r>
    </w:p>
    <w:p w:rsidR="00836E1E" w:rsidRPr="00B912B5" w:rsidRDefault="00836E1E" w:rsidP="00836E1E">
      <w:pPr>
        <w:numPr>
          <w:ilvl w:val="0"/>
          <w:numId w:val="33"/>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o</w:t>
      </w:r>
      <w:proofErr w:type="spellStart"/>
      <w:r w:rsidRPr="004E1C11">
        <w:rPr>
          <w:rFonts w:ascii="Arial" w:hAnsi="Arial" w:cs="Arial"/>
          <w:sz w:val="22"/>
          <w:szCs w:val="22"/>
          <w:lang w:val="x-none" w:eastAsia="x-none"/>
        </w:rPr>
        <w:t>ferta</w:t>
      </w:r>
      <w:proofErr w:type="spellEnd"/>
      <w:r w:rsidRPr="004E1C11">
        <w:rPr>
          <w:rFonts w:ascii="Arial" w:hAnsi="Arial" w:cs="Arial"/>
          <w:sz w:val="22"/>
          <w:szCs w:val="22"/>
          <w:lang w:eastAsia="x-none"/>
        </w:rPr>
        <w:t xml:space="preserve"> </w:t>
      </w:r>
      <w:r w:rsidRPr="004E1C11">
        <w:rPr>
          <w:rFonts w:ascii="Arial" w:hAnsi="Arial" w:cs="Arial"/>
          <w:sz w:val="22"/>
          <w:szCs w:val="22"/>
          <w:lang w:val="x-none" w:eastAsia="x-none"/>
        </w:rPr>
        <w:t xml:space="preserve">musi być sporządzona zgodnie z wymogami zawartymi w niniejszej </w:t>
      </w:r>
      <w:r w:rsidRPr="00B912B5">
        <w:rPr>
          <w:rFonts w:ascii="Arial" w:hAnsi="Arial" w:cs="Arial"/>
          <w:sz w:val="22"/>
          <w:szCs w:val="22"/>
          <w:lang w:val="x-none" w:eastAsia="x-none"/>
        </w:rPr>
        <w:t>SIWZ</w:t>
      </w:r>
      <w:r w:rsidRPr="00B912B5">
        <w:rPr>
          <w:rFonts w:ascii="Arial" w:hAnsi="Arial" w:cs="Arial"/>
          <w:sz w:val="22"/>
          <w:szCs w:val="22"/>
          <w:lang w:eastAsia="x-none"/>
        </w:rPr>
        <w:t xml:space="preserve"> </w:t>
      </w:r>
      <w:r>
        <w:rPr>
          <w:rFonts w:ascii="Arial" w:hAnsi="Arial" w:cs="Arial"/>
          <w:sz w:val="22"/>
          <w:szCs w:val="22"/>
          <w:lang w:eastAsia="x-none"/>
        </w:rPr>
        <w:t xml:space="preserve">                         i </w:t>
      </w:r>
      <w:proofErr w:type="spellStart"/>
      <w:r>
        <w:rPr>
          <w:rFonts w:ascii="Arial" w:hAnsi="Arial" w:cs="Arial"/>
          <w:sz w:val="22"/>
          <w:szCs w:val="22"/>
          <w:lang w:eastAsia="x-none"/>
        </w:rPr>
        <w:t>złozona</w:t>
      </w:r>
      <w:proofErr w:type="spellEnd"/>
      <w:r>
        <w:rPr>
          <w:rFonts w:ascii="Arial" w:hAnsi="Arial" w:cs="Arial"/>
          <w:sz w:val="22"/>
          <w:szCs w:val="22"/>
          <w:lang w:eastAsia="x-none"/>
        </w:rPr>
        <w:t xml:space="preserve"> </w:t>
      </w:r>
      <w:r w:rsidRPr="00B912B5">
        <w:rPr>
          <w:rFonts w:ascii="Arial" w:hAnsi="Arial" w:cs="Arial"/>
          <w:sz w:val="22"/>
          <w:szCs w:val="22"/>
          <w:lang w:eastAsia="x-none"/>
        </w:rPr>
        <w:t>w postaci:</w:t>
      </w:r>
    </w:p>
    <w:p w:rsidR="00836E1E" w:rsidRPr="00645FCF" w:rsidRDefault="00836E1E" w:rsidP="00836E1E">
      <w:pPr>
        <w:suppressAutoHyphens w:val="0"/>
        <w:spacing w:after="80"/>
        <w:ind w:left="786" w:right="-1"/>
        <w:jc w:val="both"/>
        <w:rPr>
          <w:rFonts w:ascii="Arial" w:hAnsi="Arial" w:cs="Arial"/>
          <w:sz w:val="22"/>
          <w:szCs w:val="22"/>
          <w:u w:val="single"/>
          <w:lang w:eastAsia="x-none"/>
        </w:rPr>
      </w:pPr>
      <w:r w:rsidRPr="00645FCF">
        <w:rPr>
          <w:rFonts w:ascii="Arial" w:hAnsi="Arial" w:cs="Arial"/>
          <w:sz w:val="22"/>
          <w:szCs w:val="22"/>
          <w:u w:val="single"/>
          <w:lang w:eastAsia="x-none"/>
        </w:rPr>
        <w:t xml:space="preserve">- formularza ofertowego, wg wzoru jak w załączniku nr 1 do SIWZ. </w:t>
      </w:r>
    </w:p>
    <w:p w:rsidR="00836E1E" w:rsidRPr="00645FCF" w:rsidRDefault="00836E1E" w:rsidP="00836E1E">
      <w:pPr>
        <w:suppressAutoHyphens w:val="0"/>
        <w:spacing w:after="80"/>
        <w:ind w:left="786" w:right="-1"/>
        <w:jc w:val="both"/>
        <w:rPr>
          <w:rFonts w:ascii="Arial" w:hAnsi="Arial" w:cs="Arial"/>
          <w:sz w:val="22"/>
          <w:szCs w:val="22"/>
          <w:u w:val="single"/>
          <w:lang w:eastAsia="x-none"/>
        </w:rPr>
      </w:pPr>
      <w:r w:rsidRPr="00645FCF">
        <w:rPr>
          <w:rFonts w:ascii="Arial" w:hAnsi="Arial" w:cs="Arial"/>
          <w:sz w:val="22"/>
          <w:szCs w:val="22"/>
          <w:u w:val="single"/>
          <w:lang w:eastAsia="x-none"/>
        </w:rPr>
        <w:t xml:space="preserve">- szczegółowego kosztorysu ofertowego, stanowiącego załącznik do oferty. </w:t>
      </w:r>
    </w:p>
    <w:p w:rsidR="00836E1E" w:rsidRPr="00645FCF" w:rsidRDefault="00836E1E" w:rsidP="00836E1E">
      <w:pPr>
        <w:suppressAutoHyphens w:val="0"/>
        <w:spacing w:after="80"/>
        <w:ind w:left="786" w:right="-1"/>
        <w:jc w:val="both"/>
        <w:rPr>
          <w:rFonts w:ascii="Arial" w:hAnsi="Arial" w:cs="Arial"/>
          <w:i/>
          <w:sz w:val="22"/>
          <w:szCs w:val="22"/>
          <w:lang w:eastAsia="x-none"/>
        </w:rPr>
      </w:pPr>
      <w:r w:rsidRPr="00645FCF">
        <w:rPr>
          <w:rFonts w:ascii="Arial" w:hAnsi="Arial" w:cs="Arial"/>
          <w:i/>
          <w:sz w:val="22"/>
          <w:szCs w:val="22"/>
          <w:lang w:eastAsia="x-none"/>
        </w:rPr>
        <w:lastRenderedPageBreak/>
        <w:t>( nie złożenie kosztorysu ofertowego szczegółowego spowoduje odrzucenie oferty</w:t>
      </w:r>
      <w:r w:rsidRPr="00811288">
        <w:rPr>
          <w:rFonts w:ascii="Arial" w:hAnsi="Arial" w:cs="Arial"/>
          <w:i/>
          <w:sz w:val="22"/>
          <w:szCs w:val="22"/>
          <w:lang w:eastAsia="x-none"/>
        </w:rPr>
        <w:t xml:space="preserve"> )  </w:t>
      </w:r>
    </w:p>
    <w:p w:rsidR="00836E1E" w:rsidRPr="004E1C11" w:rsidRDefault="00836E1E" w:rsidP="00836E1E">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b/>
          <w:sz w:val="22"/>
          <w:szCs w:val="22"/>
          <w:lang w:eastAsia="pl-PL"/>
        </w:rPr>
        <w:t>wraz z ofertą powinny być złożone dokumenty wymienione w rozdz. IX w pkt 1</w:t>
      </w:r>
      <w:r>
        <w:rPr>
          <w:rFonts w:ascii="Arial" w:hAnsi="Arial" w:cs="Arial"/>
          <w:b/>
          <w:sz w:val="22"/>
          <w:szCs w:val="22"/>
          <w:lang w:eastAsia="pl-PL"/>
        </w:rPr>
        <w:t>.2-1.6</w:t>
      </w:r>
      <w:r w:rsidRPr="004E1C11">
        <w:rPr>
          <w:rFonts w:ascii="Arial" w:hAnsi="Arial" w:cs="Arial"/>
          <w:b/>
          <w:sz w:val="22"/>
          <w:szCs w:val="22"/>
          <w:lang w:eastAsia="pl-PL"/>
        </w:rPr>
        <w:t xml:space="preserve"> SIWZ.</w:t>
      </w:r>
    </w:p>
    <w:p w:rsidR="00836E1E" w:rsidRPr="004E1C11" w:rsidRDefault="00836E1E" w:rsidP="00836E1E">
      <w:pPr>
        <w:numPr>
          <w:ilvl w:val="0"/>
          <w:numId w:val="33"/>
        </w:numPr>
        <w:suppressAutoHyphens w:val="0"/>
        <w:spacing w:after="80"/>
        <w:ind w:right="-1"/>
        <w:jc w:val="both"/>
        <w:rPr>
          <w:rFonts w:ascii="Arial" w:hAnsi="Arial" w:cs="Arial"/>
          <w:sz w:val="22"/>
          <w:szCs w:val="22"/>
          <w:lang w:val="x-none" w:eastAsia="x-none"/>
        </w:rPr>
      </w:pPr>
      <w:r w:rsidRPr="004E1C11">
        <w:rPr>
          <w:rFonts w:ascii="Arial" w:hAnsi="Arial" w:cs="Arial"/>
          <w:spacing w:val="-2"/>
          <w:sz w:val="22"/>
          <w:szCs w:val="22"/>
          <w:lang w:val="x-none" w:eastAsia="x-none"/>
        </w:rPr>
        <w:t>Zamawiający dopuszcza złożenie oferty i załączników do oferty na formularzach sporządzonych</w:t>
      </w:r>
      <w:r w:rsidRPr="004E1C11">
        <w:rPr>
          <w:rFonts w:ascii="Arial" w:hAnsi="Arial" w:cs="Arial"/>
          <w:sz w:val="22"/>
          <w:szCs w:val="22"/>
          <w:lang w:val="x-none" w:eastAsia="x-none"/>
        </w:rPr>
        <w:t xml:space="preserve"> przez Wykonawcę, pod warunkiem, że ich treść odpowiadać będzie formularzom określonym przez Zamawiającego w załącznikach do niniejszej SIWZ</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r w:rsidRPr="004E1C11">
        <w:rPr>
          <w:rFonts w:ascii="Arial" w:hAnsi="Arial" w:cs="Arial"/>
          <w:sz w:val="22"/>
          <w:szCs w:val="22"/>
          <w:u w:val="single"/>
          <w:lang w:val="x-none" w:eastAsia="x-none"/>
        </w:rPr>
        <w:t xml:space="preserve"> </w:t>
      </w:r>
    </w:p>
    <w:p w:rsidR="00836E1E" w:rsidRPr="004E1C11" w:rsidRDefault="00836E1E" w:rsidP="00836E1E">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oraz załączniki do oferty muszą być sporządzone w języku polskim, </w:t>
      </w:r>
      <w:r w:rsidRPr="004E1C11">
        <w:rPr>
          <w:rFonts w:ascii="Arial" w:hAnsi="Arial" w:cs="Arial"/>
          <w:b/>
          <w:sz w:val="22"/>
          <w:szCs w:val="22"/>
          <w:lang w:eastAsia="pl-PL"/>
        </w:rPr>
        <w:t>pod rygorem nieważności w formie pisemnej</w:t>
      </w:r>
      <w:r w:rsidRPr="004E1C11">
        <w:rPr>
          <w:rFonts w:ascii="Arial" w:hAnsi="Arial" w:cs="Arial"/>
          <w:sz w:val="22"/>
          <w:szCs w:val="22"/>
          <w:lang w:eastAsia="pl-PL"/>
        </w:rPr>
        <w:t xml:space="preserve"> na papierze, przy użyciu nośnika pisma nieulegającego usunięciu bez pozostawiania śladu. Dokumenty sporządzone w języku obcym winny być złożone wraz z tłumaczeniem na język polski. </w:t>
      </w:r>
    </w:p>
    <w:p w:rsidR="00836E1E" w:rsidRPr="004E1C11" w:rsidRDefault="00836E1E" w:rsidP="00836E1E">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pacing w:val="-2"/>
          <w:sz w:val="22"/>
          <w:szCs w:val="22"/>
          <w:lang w:eastAsia="pl-PL"/>
        </w:rPr>
        <w:t>Zamawiający uznaje, że podpisem jest: złożony własnoręcznie znak, z którego można odczytać</w:t>
      </w:r>
      <w:r w:rsidRPr="004E1C11">
        <w:rPr>
          <w:rFonts w:ascii="Arial" w:hAnsi="Arial" w:cs="Arial"/>
          <w:sz w:val="22"/>
          <w:szCs w:val="22"/>
          <w:lang w:eastAsia="pl-PL"/>
        </w:rPr>
        <w:t xml:space="preserve"> imię i nazwisko podpisującego, a jeżeli własnoręczny znak jest nieczytelny lub nie zawiera imienia i nazwiska to musi być on uzupełniony napisem (np. w formie odcisku stempla)</w:t>
      </w:r>
      <w:r>
        <w:rPr>
          <w:rFonts w:ascii="Arial" w:hAnsi="Arial" w:cs="Arial"/>
          <w:sz w:val="22"/>
          <w:szCs w:val="22"/>
          <w:lang w:eastAsia="pl-PL"/>
        </w:rPr>
        <w:t xml:space="preserve">, </w:t>
      </w:r>
      <w:r w:rsidRPr="004E1C11">
        <w:rPr>
          <w:rFonts w:ascii="Arial" w:hAnsi="Arial" w:cs="Arial"/>
          <w:sz w:val="22"/>
          <w:szCs w:val="22"/>
          <w:lang w:eastAsia="pl-PL"/>
        </w:rPr>
        <w:t>z którego można odczytać imię i nazwisko podpisującego.</w:t>
      </w:r>
    </w:p>
    <w:p w:rsidR="00836E1E" w:rsidRPr="004E1C11" w:rsidRDefault="00836E1E" w:rsidP="00836E1E">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oświadczenia, również te złożone na załącznikach do niniejszej SIWZ </w:t>
      </w:r>
      <w:r w:rsidRPr="004E1C11">
        <w:rPr>
          <w:rFonts w:ascii="Arial" w:hAnsi="Arial" w:cs="Arial"/>
          <w:spacing w:val="-2"/>
          <w:sz w:val="22"/>
          <w:szCs w:val="22"/>
          <w:lang w:eastAsia="pl-PL"/>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Pr>
          <w:rFonts w:ascii="Arial" w:hAnsi="Arial" w:cs="Arial"/>
          <w:sz w:val="22"/>
          <w:szCs w:val="22"/>
          <w:lang w:eastAsia="pl-PL"/>
        </w:rPr>
        <w:t xml:space="preserve"> </w:t>
      </w:r>
      <w:r w:rsidRPr="004E1C11">
        <w:rPr>
          <w:rFonts w:ascii="Arial" w:hAnsi="Arial" w:cs="Arial"/>
          <w:sz w:val="22"/>
          <w:szCs w:val="22"/>
          <w:lang w:eastAsia="pl-PL"/>
        </w:rPr>
        <w:t xml:space="preserve">w sposób wskazany w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6.</w:t>
      </w:r>
    </w:p>
    <w:p w:rsidR="00836E1E" w:rsidRPr="004E1C11" w:rsidRDefault="00836E1E" w:rsidP="00836E1E">
      <w:pPr>
        <w:numPr>
          <w:ilvl w:val="0"/>
          <w:numId w:val="33"/>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k</w:t>
      </w:r>
      <w:proofErr w:type="spellStart"/>
      <w:r w:rsidRPr="004E1C11">
        <w:rPr>
          <w:rFonts w:ascii="Arial" w:hAnsi="Arial" w:cs="Arial"/>
          <w:sz w:val="22"/>
          <w:szCs w:val="22"/>
          <w:lang w:val="x-none" w:eastAsia="x-none"/>
        </w:rPr>
        <w:t>ażda</w:t>
      </w:r>
      <w:proofErr w:type="spellEnd"/>
      <w:r w:rsidRPr="004E1C11">
        <w:rPr>
          <w:rFonts w:ascii="Arial" w:hAnsi="Arial" w:cs="Arial"/>
          <w:sz w:val="22"/>
          <w:szCs w:val="22"/>
          <w:lang w:val="x-none" w:eastAsia="x-none"/>
        </w:rPr>
        <w:t xml:space="preserve"> poprawka w ofercie musi być podpisana przez osobę/y podpisującą/e ofertę</w:t>
      </w:r>
      <w:r w:rsidRPr="004E1C11">
        <w:rPr>
          <w:rFonts w:ascii="Arial" w:hAnsi="Arial" w:cs="Arial"/>
          <w:sz w:val="22"/>
          <w:szCs w:val="22"/>
          <w:lang w:eastAsia="x-none"/>
        </w:rPr>
        <w:t>.</w:t>
      </w:r>
    </w:p>
    <w:p w:rsidR="00836E1E" w:rsidRDefault="00836E1E" w:rsidP="00836E1E">
      <w:pPr>
        <w:numPr>
          <w:ilvl w:val="0"/>
          <w:numId w:val="33"/>
        </w:numPr>
        <w:suppressAutoHyphens w:val="0"/>
        <w:autoSpaceDE w:val="0"/>
        <w:autoSpaceDN w:val="0"/>
        <w:adjustRightInd w:val="0"/>
        <w:jc w:val="both"/>
        <w:rPr>
          <w:rFonts w:ascii="Arial" w:hAnsi="Arial" w:cs="Arial"/>
          <w:sz w:val="22"/>
          <w:szCs w:val="22"/>
          <w:lang w:eastAsia="pl-PL"/>
        </w:rPr>
      </w:pPr>
      <w:r w:rsidRPr="0074188D">
        <w:rPr>
          <w:rFonts w:ascii="Arial" w:hAnsi="Arial" w:cs="Arial"/>
          <w:b/>
          <w:sz w:val="22"/>
          <w:szCs w:val="22"/>
          <w:u w:val="single"/>
          <w:lang w:eastAsia="pl-PL"/>
        </w:rPr>
        <w:t xml:space="preserve">Oświadczenia </w:t>
      </w:r>
      <w:r w:rsidRPr="0074188D">
        <w:rPr>
          <w:rFonts w:ascii="Arial" w:hAnsi="Arial" w:cs="Arial"/>
          <w:sz w:val="22"/>
          <w:szCs w:val="22"/>
          <w:u w:val="single"/>
          <w:lang w:eastAsia="pl-PL"/>
        </w:rPr>
        <w:t>(</w:t>
      </w:r>
      <w:r w:rsidRPr="0074188D">
        <w:rPr>
          <w:rFonts w:ascii="Arial" w:hAnsi="Arial" w:cs="Arial"/>
          <w:b/>
          <w:sz w:val="22"/>
          <w:szCs w:val="22"/>
          <w:lang w:eastAsia="pl-PL"/>
        </w:rPr>
        <w:t xml:space="preserve"> </w:t>
      </w:r>
      <w:r w:rsidRPr="0074188D">
        <w:rPr>
          <w:rFonts w:ascii="Arial" w:hAnsi="Arial" w:cs="Arial"/>
          <w:sz w:val="22"/>
          <w:szCs w:val="22"/>
          <w:lang w:eastAsia="pl-PL"/>
        </w:rPr>
        <w:t xml:space="preserve">o których mowa w rozporządzeniu Ministra Rozwoju z dnia 26 lipca 2016 r. w sprawie rodzajów dokumentów, jakich może żądać zamawiający od Wykonawcy  w postępowaniu o udzielenie zamówienia - Dz. U. poz. 1126), </w:t>
      </w:r>
      <w:r w:rsidRPr="0074188D">
        <w:t xml:space="preserve"> </w:t>
      </w:r>
      <w:r w:rsidRPr="0074188D">
        <w:rPr>
          <w:rFonts w:ascii="Arial" w:hAnsi="Arial" w:cs="Arial"/>
          <w:sz w:val="22"/>
          <w:szCs w:val="22"/>
          <w:lang w:eastAsia="pl-PL"/>
        </w:rPr>
        <w:t>dotyczące</w:t>
      </w:r>
      <w:r>
        <w:rPr>
          <w:rFonts w:ascii="Arial" w:hAnsi="Arial" w:cs="Arial"/>
          <w:sz w:val="22"/>
          <w:szCs w:val="22"/>
          <w:lang w:eastAsia="pl-PL"/>
        </w:rPr>
        <w:t>:</w:t>
      </w:r>
    </w:p>
    <w:p w:rsidR="00836E1E" w:rsidRPr="00582287" w:rsidRDefault="00836E1E" w:rsidP="00836E1E">
      <w:pPr>
        <w:suppressAutoHyphens w:val="0"/>
        <w:autoSpaceDE w:val="0"/>
        <w:autoSpaceDN w:val="0"/>
        <w:adjustRightInd w:val="0"/>
        <w:ind w:left="786"/>
        <w:jc w:val="both"/>
        <w:rPr>
          <w:rFonts w:ascii="Arial" w:hAnsi="Arial" w:cs="Arial"/>
          <w:sz w:val="22"/>
          <w:szCs w:val="22"/>
          <w:lang w:eastAsia="pl-PL"/>
        </w:rPr>
      </w:pPr>
      <w:r w:rsidRPr="00582287">
        <w:rPr>
          <w:rFonts w:ascii="Arial" w:hAnsi="Arial" w:cs="Arial"/>
          <w:b/>
          <w:sz w:val="22"/>
          <w:szCs w:val="22"/>
          <w:lang w:eastAsia="pl-PL"/>
        </w:rPr>
        <w:t xml:space="preserve">- </w:t>
      </w:r>
      <w:r w:rsidRPr="00582287">
        <w:rPr>
          <w:rFonts w:ascii="Arial" w:hAnsi="Arial" w:cs="Arial"/>
          <w:sz w:val="22"/>
          <w:szCs w:val="22"/>
          <w:lang w:eastAsia="pl-PL"/>
        </w:rPr>
        <w:t xml:space="preserve"> </w:t>
      </w:r>
      <w:r w:rsidRPr="00582287">
        <w:rPr>
          <w:rFonts w:ascii="Arial" w:hAnsi="Arial" w:cs="Arial"/>
          <w:sz w:val="22"/>
          <w:szCs w:val="22"/>
          <w:u w:val="single"/>
          <w:lang w:eastAsia="pl-PL"/>
        </w:rPr>
        <w:t>wykonawcy i innych podmiotów</w:t>
      </w:r>
      <w:r w:rsidRPr="00582287">
        <w:rPr>
          <w:rFonts w:ascii="Arial" w:hAnsi="Arial" w:cs="Arial"/>
          <w:sz w:val="22"/>
          <w:szCs w:val="22"/>
          <w:lang w:eastAsia="pl-PL"/>
        </w:rPr>
        <w:t xml:space="preserve">, na których zdolnościach lub sytuacji polega </w:t>
      </w:r>
      <w:r>
        <w:rPr>
          <w:rFonts w:ascii="Arial" w:hAnsi="Arial" w:cs="Arial"/>
          <w:sz w:val="22"/>
          <w:szCs w:val="22"/>
          <w:lang w:eastAsia="pl-PL"/>
        </w:rPr>
        <w:t xml:space="preserve">  </w:t>
      </w:r>
      <w:r w:rsidRPr="00582287">
        <w:rPr>
          <w:rFonts w:ascii="Arial" w:hAnsi="Arial" w:cs="Arial"/>
          <w:sz w:val="22"/>
          <w:szCs w:val="22"/>
          <w:lang w:eastAsia="pl-PL"/>
        </w:rPr>
        <w:t xml:space="preserve">wykonawca na zasadach określonych w art. 22a ustawy </w:t>
      </w:r>
    </w:p>
    <w:p w:rsidR="00836E1E" w:rsidRPr="00582287" w:rsidRDefault="00836E1E" w:rsidP="00836E1E">
      <w:pPr>
        <w:suppressAutoHyphens w:val="0"/>
        <w:autoSpaceDE w:val="0"/>
        <w:autoSpaceDN w:val="0"/>
        <w:adjustRightInd w:val="0"/>
        <w:ind w:left="786"/>
        <w:jc w:val="both"/>
        <w:rPr>
          <w:rFonts w:ascii="Arial" w:hAnsi="Arial" w:cs="Arial"/>
          <w:sz w:val="22"/>
          <w:szCs w:val="22"/>
          <w:u w:val="single"/>
          <w:lang w:eastAsia="pl-PL"/>
        </w:rPr>
      </w:pPr>
      <w:r w:rsidRPr="00582287">
        <w:rPr>
          <w:rFonts w:ascii="Arial" w:hAnsi="Arial" w:cs="Arial"/>
          <w:b/>
          <w:sz w:val="22"/>
          <w:szCs w:val="22"/>
          <w:lang w:eastAsia="pl-PL"/>
        </w:rPr>
        <w:t xml:space="preserve">- </w:t>
      </w:r>
      <w:r>
        <w:rPr>
          <w:rFonts w:ascii="Arial" w:hAnsi="Arial" w:cs="Arial"/>
          <w:b/>
          <w:sz w:val="22"/>
          <w:szCs w:val="22"/>
          <w:lang w:eastAsia="pl-PL"/>
        </w:rPr>
        <w:t xml:space="preserve">   </w:t>
      </w:r>
      <w:r w:rsidRPr="00582287">
        <w:rPr>
          <w:rFonts w:ascii="Arial" w:hAnsi="Arial" w:cs="Arial"/>
          <w:sz w:val="22"/>
          <w:szCs w:val="22"/>
          <w:u w:val="single"/>
          <w:lang w:eastAsia="pl-PL"/>
        </w:rPr>
        <w:t>oraz dotyczące podwykonawców</w:t>
      </w:r>
    </w:p>
    <w:p w:rsidR="00836E1E" w:rsidRPr="00582287" w:rsidRDefault="00836E1E" w:rsidP="00836E1E">
      <w:pPr>
        <w:suppressAutoHyphens w:val="0"/>
        <w:autoSpaceDE w:val="0"/>
        <w:autoSpaceDN w:val="0"/>
        <w:adjustRightInd w:val="0"/>
        <w:ind w:left="786"/>
        <w:jc w:val="both"/>
        <w:rPr>
          <w:rFonts w:ascii="Arial" w:hAnsi="Arial" w:cs="Arial"/>
          <w:b/>
          <w:sz w:val="22"/>
          <w:szCs w:val="22"/>
          <w:lang w:eastAsia="pl-PL"/>
        </w:rPr>
      </w:pPr>
      <w:r>
        <w:rPr>
          <w:rFonts w:ascii="Arial" w:hAnsi="Arial" w:cs="Arial"/>
          <w:b/>
          <w:sz w:val="22"/>
          <w:szCs w:val="22"/>
          <w:lang w:eastAsia="pl-PL"/>
        </w:rPr>
        <w:t xml:space="preserve">     </w:t>
      </w:r>
      <w:r w:rsidRPr="00582287">
        <w:rPr>
          <w:rFonts w:ascii="Arial" w:hAnsi="Arial" w:cs="Arial"/>
          <w:b/>
          <w:sz w:val="22"/>
          <w:szCs w:val="22"/>
          <w:lang w:eastAsia="pl-PL"/>
        </w:rPr>
        <w:t xml:space="preserve">składane są w oryginale. </w:t>
      </w:r>
    </w:p>
    <w:p w:rsidR="00836E1E" w:rsidRPr="004336B9" w:rsidRDefault="00836E1E" w:rsidP="00836E1E">
      <w:pPr>
        <w:suppressAutoHyphens w:val="0"/>
        <w:autoSpaceDE w:val="0"/>
        <w:autoSpaceDN w:val="0"/>
        <w:adjustRightInd w:val="0"/>
        <w:ind w:left="786"/>
        <w:jc w:val="both"/>
        <w:rPr>
          <w:rFonts w:ascii="Arial" w:hAnsi="Arial" w:cs="Arial"/>
          <w:b/>
          <w:color w:val="C00000"/>
          <w:sz w:val="22"/>
          <w:szCs w:val="22"/>
          <w:lang w:eastAsia="pl-PL"/>
        </w:rPr>
      </w:pPr>
    </w:p>
    <w:p w:rsidR="00836E1E" w:rsidRPr="004E1C11" w:rsidRDefault="00836E1E" w:rsidP="00836E1E">
      <w:pPr>
        <w:numPr>
          <w:ilvl w:val="0"/>
          <w:numId w:val="33"/>
        </w:numPr>
        <w:suppressAutoHyphens w:val="0"/>
        <w:autoSpaceDE w:val="0"/>
        <w:autoSpaceDN w:val="0"/>
        <w:adjustRightInd w:val="0"/>
        <w:jc w:val="both"/>
        <w:rPr>
          <w:rFonts w:ascii="Arial" w:hAnsi="Arial" w:cs="Arial"/>
          <w:b/>
          <w:sz w:val="22"/>
          <w:szCs w:val="22"/>
          <w:u w:val="single"/>
          <w:lang w:eastAsia="pl-PL"/>
        </w:rPr>
      </w:pPr>
      <w:r w:rsidRPr="004E1C11">
        <w:rPr>
          <w:rFonts w:ascii="Arial" w:hAnsi="Arial" w:cs="Arial"/>
          <w:b/>
          <w:sz w:val="22"/>
          <w:szCs w:val="22"/>
          <w:u w:val="single"/>
          <w:lang w:eastAsia="pl-PL"/>
        </w:rPr>
        <w:t>dokumenty, o których mowa w rozporządzeniu, inne niż oświadczenia, o których mowa powyżej w pkt 9), należy złożyć w oryginale lub kopii potwierdzonej za zgodn</w:t>
      </w:r>
      <w:r>
        <w:rPr>
          <w:rFonts w:ascii="Arial" w:hAnsi="Arial" w:cs="Arial"/>
          <w:b/>
          <w:sz w:val="22"/>
          <w:szCs w:val="22"/>
          <w:u w:val="single"/>
          <w:lang w:eastAsia="pl-PL"/>
        </w:rPr>
        <w:t xml:space="preserve">ość  </w:t>
      </w:r>
      <w:r w:rsidRPr="004E1C11">
        <w:rPr>
          <w:rFonts w:ascii="Arial" w:hAnsi="Arial" w:cs="Arial"/>
          <w:b/>
          <w:sz w:val="22"/>
          <w:szCs w:val="22"/>
          <w:u w:val="single"/>
          <w:lang w:eastAsia="pl-PL"/>
        </w:rPr>
        <w:t>z oryginałem.</w:t>
      </w:r>
    </w:p>
    <w:p w:rsidR="00836E1E" w:rsidRPr="004E1C11" w:rsidRDefault="00836E1E" w:rsidP="00836E1E">
      <w:pPr>
        <w:suppressAutoHyphens w:val="0"/>
        <w:ind w:left="720"/>
        <w:contextualSpacing/>
        <w:jc w:val="both"/>
        <w:rPr>
          <w:rFonts w:ascii="Arial" w:hAnsi="Arial" w:cs="Arial"/>
          <w:b/>
          <w:sz w:val="22"/>
          <w:szCs w:val="22"/>
          <w:u w:val="single"/>
          <w:lang w:eastAsia="pl-PL"/>
        </w:rPr>
      </w:pPr>
    </w:p>
    <w:p w:rsidR="00836E1E" w:rsidRPr="004E1C11" w:rsidRDefault="00836E1E" w:rsidP="00836E1E">
      <w:pPr>
        <w:numPr>
          <w:ilvl w:val="0"/>
          <w:numId w:val="33"/>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t>p</w:t>
      </w:r>
      <w:r w:rsidRPr="004E1C11">
        <w:rPr>
          <w:rFonts w:ascii="Arial" w:eastAsia="Calibri" w:hAnsi="Arial" w:cs="Arial"/>
          <w:b/>
          <w:sz w:val="22"/>
          <w:szCs w:val="22"/>
          <w:lang w:val="x-none" w:eastAsia="x-none"/>
        </w:rPr>
        <w:t>oświadczenia za zgodność z oryginałem</w:t>
      </w:r>
      <w:r w:rsidRPr="004E1C11">
        <w:rPr>
          <w:rFonts w:ascii="Arial" w:eastAsia="Calibri" w:hAnsi="Arial" w:cs="Arial"/>
          <w:sz w:val="22"/>
          <w:szCs w:val="22"/>
          <w:lang w:val="x-none" w:eastAsia="x-none"/>
        </w:rPr>
        <w:t xml:space="preserve"> dokonuje odpowiednio Wykonawca, </w:t>
      </w:r>
      <w:r w:rsidRPr="004E1C11">
        <w:rPr>
          <w:rFonts w:ascii="Arial" w:eastAsia="Calibri" w:hAnsi="Arial" w:cs="Arial"/>
          <w:sz w:val="22"/>
          <w:szCs w:val="22"/>
          <w:lang w:eastAsia="x-none"/>
        </w:rPr>
        <w:t xml:space="preserve">podmiot, na którego zdolnościach lub sytuacji polega Wykonawca, </w:t>
      </w:r>
      <w:r w:rsidRPr="004E1C11">
        <w:rPr>
          <w:rFonts w:ascii="Arial" w:eastAsia="Calibri" w:hAnsi="Arial" w:cs="Arial"/>
          <w:sz w:val="22"/>
          <w:szCs w:val="22"/>
          <w:lang w:val="x-none" w:eastAsia="x-none"/>
        </w:rPr>
        <w:t>Wykonawcy wspólnie ubiegający się o udzielenie zamówienia publicznego</w:t>
      </w:r>
      <w:r w:rsidRPr="004E1C11">
        <w:rPr>
          <w:rFonts w:ascii="Arial" w:eastAsia="Calibri" w:hAnsi="Arial" w:cs="Arial"/>
          <w:sz w:val="22"/>
          <w:szCs w:val="22"/>
          <w:lang w:eastAsia="x-none"/>
        </w:rPr>
        <w:t xml:space="preserve"> albo podwykonawca, </w:t>
      </w:r>
      <w:r w:rsidRPr="004E1C11">
        <w:rPr>
          <w:rFonts w:ascii="Arial" w:eastAsia="Calibri" w:hAnsi="Arial" w:cs="Arial"/>
          <w:sz w:val="22"/>
          <w:szCs w:val="22"/>
          <w:lang w:val="x-none" w:eastAsia="x-none"/>
        </w:rPr>
        <w:t>w zakresie dokumentów, które każdego z nich dotyczą</w:t>
      </w:r>
      <w:r w:rsidRPr="004E1C11">
        <w:rPr>
          <w:rFonts w:ascii="Arial" w:eastAsia="Calibri" w:hAnsi="Arial" w:cs="Arial"/>
          <w:sz w:val="22"/>
          <w:szCs w:val="22"/>
          <w:lang w:eastAsia="x-none"/>
        </w:rPr>
        <w:t xml:space="preserve">. </w:t>
      </w:r>
    </w:p>
    <w:p w:rsidR="00836E1E" w:rsidRPr="004E1C11" w:rsidRDefault="00836E1E" w:rsidP="00836E1E">
      <w:pPr>
        <w:numPr>
          <w:ilvl w:val="0"/>
          <w:numId w:val="33"/>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t>p</w:t>
      </w:r>
      <w:r w:rsidRPr="004E1C11">
        <w:rPr>
          <w:rFonts w:ascii="Arial" w:eastAsia="Calibri" w:hAnsi="Arial" w:cs="Arial"/>
          <w:b/>
          <w:sz w:val="22"/>
          <w:szCs w:val="22"/>
          <w:lang w:val="x-none" w:eastAsia="x-none"/>
        </w:rPr>
        <w:t>oświadczenie za zgodność z oryginałem</w:t>
      </w:r>
      <w:r w:rsidRPr="004E1C11">
        <w:rPr>
          <w:rFonts w:ascii="Arial" w:eastAsia="Calibri" w:hAnsi="Arial" w:cs="Arial"/>
          <w:sz w:val="22"/>
          <w:szCs w:val="22"/>
          <w:lang w:val="x-none" w:eastAsia="x-none"/>
        </w:rPr>
        <w:t xml:space="preserve"> następuje</w:t>
      </w:r>
      <w:r w:rsidRPr="004E1C11">
        <w:rPr>
          <w:rFonts w:ascii="Arial" w:eastAsia="Calibri" w:hAnsi="Arial" w:cs="Arial"/>
          <w:b/>
          <w:sz w:val="22"/>
          <w:szCs w:val="22"/>
          <w:lang w:val="x-none" w:eastAsia="x-none"/>
        </w:rPr>
        <w:t xml:space="preserve"> w formie pisemnej</w:t>
      </w:r>
      <w:r w:rsidRPr="004E1C11">
        <w:rPr>
          <w:rFonts w:ascii="Arial" w:eastAsia="Calibri" w:hAnsi="Arial" w:cs="Arial"/>
          <w:sz w:val="22"/>
          <w:szCs w:val="22"/>
          <w:lang w:eastAsia="x-none"/>
        </w:rPr>
        <w:t>.</w:t>
      </w:r>
    </w:p>
    <w:p w:rsidR="00836E1E" w:rsidRPr="004E1C11" w:rsidRDefault="00836E1E" w:rsidP="00836E1E">
      <w:pPr>
        <w:numPr>
          <w:ilvl w:val="0"/>
          <w:numId w:val="33"/>
        </w:numPr>
        <w:suppressAutoHyphens w:val="0"/>
        <w:spacing w:after="80"/>
        <w:ind w:right="-1"/>
        <w:jc w:val="both"/>
        <w:rPr>
          <w:rFonts w:ascii="Arial" w:hAnsi="Arial" w:cs="Arial"/>
          <w:sz w:val="22"/>
          <w:szCs w:val="22"/>
          <w:lang w:val="x-none" w:eastAsia="x-none"/>
        </w:rPr>
      </w:pPr>
      <w:r w:rsidRPr="004E1C11">
        <w:rPr>
          <w:rFonts w:ascii="Arial" w:eastAsia="TimesNewRoman" w:hAnsi="Arial" w:cs="Arial"/>
          <w:sz w:val="22"/>
          <w:szCs w:val="22"/>
          <w:lang w:val="x-none" w:eastAsia="x-none"/>
        </w:rPr>
        <w:t>Zamawiający może żądać przedstawienia oryginału lub notarialnie poświadczonej kopii dokumentów,</w:t>
      </w:r>
      <w:r w:rsidRPr="004E1C11">
        <w:rPr>
          <w:rFonts w:ascii="Arial" w:eastAsia="TimesNewRoman" w:hAnsi="Arial" w:cs="Arial"/>
          <w:sz w:val="22"/>
          <w:szCs w:val="22"/>
          <w:lang w:eastAsia="x-none"/>
        </w:rPr>
        <w:t xml:space="preserve"> </w:t>
      </w:r>
      <w:r w:rsidRPr="004E1C11">
        <w:rPr>
          <w:rFonts w:ascii="Arial" w:eastAsia="TimesNewRoman" w:hAnsi="Arial" w:cs="Arial"/>
          <w:sz w:val="22"/>
          <w:szCs w:val="22"/>
          <w:lang w:val="x-none" w:eastAsia="x-none"/>
        </w:rPr>
        <w:t xml:space="preserve">o których mowa w </w:t>
      </w:r>
      <w:r w:rsidRPr="004E1C11">
        <w:rPr>
          <w:rFonts w:ascii="Arial" w:eastAsia="TimesNewRoman" w:hAnsi="Arial" w:cs="Arial"/>
          <w:sz w:val="22"/>
          <w:szCs w:val="22"/>
          <w:lang w:eastAsia="x-none"/>
        </w:rPr>
        <w:t xml:space="preserve">rozporządzeniu, </w:t>
      </w:r>
      <w:r w:rsidRPr="004E1C11">
        <w:rPr>
          <w:rFonts w:ascii="Arial" w:eastAsia="TimesNewRoman" w:hAnsi="Arial" w:cs="Arial"/>
          <w:sz w:val="22"/>
          <w:szCs w:val="22"/>
          <w:lang w:val="x-none" w:eastAsia="x-none"/>
        </w:rPr>
        <w:t>innych niż oświadczenia, wyłącznie wtedy, gdy złożona kopia dokumentu jest nieczytelna lub budzi wątpliwości co do jej prawdziwości</w:t>
      </w:r>
      <w:r w:rsidRPr="004E1C11">
        <w:rPr>
          <w:rFonts w:ascii="Arial" w:eastAsia="TimesNewRoman" w:hAnsi="Arial" w:cs="Arial"/>
          <w:sz w:val="22"/>
          <w:szCs w:val="22"/>
          <w:lang w:eastAsia="x-none"/>
        </w:rPr>
        <w:t>.</w:t>
      </w:r>
    </w:p>
    <w:p w:rsidR="00836E1E" w:rsidRPr="004E1C11" w:rsidRDefault="00836E1E" w:rsidP="00836E1E">
      <w:pPr>
        <w:numPr>
          <w:ilvl w:val="0"/>
          <w:numId w:val="33"/>
        </w:numPr>
        <w:suppressAutoHyphens w:val="0"/>
        <w:spacing w:after="40"/>
        <w:jc w:val="both"/>
        <w:rPr>
          <w:rFonts w:ascii="Arial" w:hAnsi="Arial" w:cs="Arial"/>
          <w:sz w:val="22"/>
          <w:szCs w:val="22"/>
          <w:lang w:val="x-none" w:eastAsia="x-none"/>
        </w:rPr>
      </w:pPr>
      <w:r w:rsidRPr="004E1C11">
        <w:rPr>
          <w:rFonts w:ascii="Arial" w:hAnsi="Arial" w:cs="Arial"/>
          <w:sz w:val="22"/>
          <w:szCs w:val="22"/>
          <w:lang w:eastAsia="x-none"/>
        </w:rPr>
        <w:t>w</w:t>
      </w:r>
      <w:r w:rsidRPr="004E1C11">
        <w:rPr>
          <w:rFonts w:ascii="Arial" w:hAnsi="Arial" w:cs="Arial"/>
          <w:sz w:val="22"/>
          <w:szCs w:val="22"/>
          <w:lang w:val="x-none" w:eastAsia="x-none"/>
        </w:rPr>
        <w:t xml:space="preserve"> przypadku, gdy informacje zawarte w ofercie stanowią</w:t>
      </w:r>
      <w:r w:rsidRPr="004E1C11">
        <w:rPr>
          <w:rFonts w:ascii="Arial" w:hAnsi="Arial" w:cs="Arial"/>
          <w:b/>
          <w:sz w:val="22"/>
          <w:szCs w:val="22"/>
          <w:lang w:val="x-none" w:eastAsia="x-none"/>
        </w:rPr>
        <w:t xml:space="preserve"> tajemnicę przedsiębiorstwa</w:t>
      </w:r>
      <w:r w:rsidRPr="004E1C11">
        <w:rPr>
          <w:rFonts w:ascii="Arial" w:hAnsi="Arial" w:cs="Arial"/>
          <w:sz w:val="22"/>
          <w:szCs w:val="22"/>
          <w:lang w:val="x-none" w:eastAsia="x-none"/>
        </w:rPr>
        <w:br/>
        <w:t xml:space="preserve">w rozumieniu przepisów ustawy z dnia 16 kwietnia 1993 r. o zwalczaniu nieuczciwej konkurencji (j.t.: Dz. U. z 2003 r. Nr 153, poz. 1503 ze zm.), Wykonawca winien – </w:t>
      </w:r>
      <w:r w:rsidRPr="004E1C11">
        <w:rPr>
          <w:rFonts w:ascii="Arial" w:hAnsi="Arial" w:cs="Arial"/>
          <w:b/>
          <w:sz w:val="22"/>
          <w:szCs w:val="22"/>
          <w:lang w:val="x-none" w:eastAsia="x-none"/>
        </w:rPr>
        <w:t>nie później niż w terminie składania ofert</w:t>
      </w:r>
      <w:r w:rsidRPr="004E1C11">
        <w:rPr>
          <w:rFonts w:ascii="Arial" w:hAnsi="Arial" w:cs="Arial"/>
          <w:sz w:val="22"/>
          <w:szCs w:val="22"/>
          <w:lang w:val="x-none" w:eastAsia="x-none"/>
        </w:rPr>
        <w:t xml:space="preserve"> – </w:t>
      </w:r>
      <w:r w:rsidRPr="004E1C11">
        <w:rPr>
          <w:rFonts w:ascii="Arial" w:hAnsi="Arial" w:cs="Arial"/>
          <w:b/>
          <w:sz w:val="22"/>
          <w:szCs w:val="22"/>
          <w:lang w:val="x-none" w:eastAsia="x-none"/>
        </w:rPr>
        <w:t>zastrzec</w:t>
      </w:r>
      <w:r w:rsidRPr="004E1C11">
        <w:rPr>
          <w:rFonts w:ascii="Arial" w:hAnsi="Arial" w:cs="Arial"/>
          <w:sz w:val="22"/>
          <w:szCs w:val="22"/>
          <w:lang w:val="x-none" w:eastAsia="x-none"/>
        </w:rPr>
        <w:t xml:space="preserve"> w sposób nie budzący wątpliwości, że nie mogą być one udostępniane oraz </w:t>
      </w:r>
      <w:r w:rsidRPr="004E1C11">
        <w:rPr>
          <w:rFonts w:ascii="Arial" w:hAnsi="Arial" w:cs="Arial"/>
          <w:b/>
          <w:sz w:val="22"/>
          <w:szCs w:val="22"/>
          <w:lang w:val="x-none" w:eastAsia="x-none"/>
        </w:rPr>
        <w:t>wykazać</w:t>
      </w:r>
      <w:r w:rsidRPr="004E1C11">
        <w:rPr>
          <w:rFonts w:ascii="Arial" w:hAnsi="Arial" w:cs="Arial"/>
          <w:sz w:val="22"/>
          <w:szCs w:val="22"/>
          <w:lang w:val="x-none" w:eastAsia="x-none"/>
        </w:rPr>
        <w:t xml:space="preserve">, iż zastrzeżone informacje stanowią tajemnicę przedsiębiorstwa. Dokumenty zawierające tajemnicę przedsiębiorstwa </w:t>
      </w:r>
      <w:r w:rsidRPr="004E1C11">
        <w:rPr>
          <w:rFonts w:ascii="Arial" w:hAnsi="Arial" w:cs="Arial"/>
          <w:b/>
          <w:sz w:val="22"/>
          <w:szCs w:val="22"/>
          <w:lang w:val="x-none" w:eastAsia="x-none"/>
        </w:rPr>
        <w:t>winny być oznaczone klauzulą</w:t>
      </w:r>
      <w:r w:rsidRPr="004E1C11">
        <w:rPr>
          <w:rFonts w:ascii="Arial" w:hAnsi="Arial" w:cs="Arial"/>
          <w:sz w:val="22"/>
          <w:szCs w:val="22"/>
          <w:lang w:val="x-none" w:eastAsia="x-none"/>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p>
    <w:p w:rsidR="00836E1E" w:rsidRPr="004E1C11" w:rsidRDefault="00836E1E" w:rsidP="00836E1E">
      <w:pPr>
        <w:numPr>
          <w:ilvl w:val="0"/>
          <w:numId w:val="33"/>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Wykonawca nie może zastrzec informacji, o których mowa w art. 86 ust. 4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p>
    <w:p w:rsidR="00836E1E" w:rsidRPr="003E30F7" w:rsidRDefault="00836E1E" w:rsidP="00836E1E">
      <w:pPr>
        <w:numPr>
          <w:ilvl w:val="0"/>
          <w:numId w:val="33"/>
        </w:numPr>
        <w:suppressAutoHyphens w:val="0"/>
        <w:jc w:val="both"/>
        <w:rPr>
          <w:rFonts w:ascii="Arial" w:hAnsi="Arial" w:cs="Arial"/>
          <w:sz w:val="22"/>
          <w:szCs w:val="22"/>
          <w:lang w:val="x-none" w:eastAsia="x-none"/>
        </w:rPr>
      </w:pPr>
      <w:r w:rsidRPr="004E1C11">
        <w:rPr>
          <w:rFonts w:ascii="Arial" w:hAnsi="Arial" w:cs="Arial"/>
          <w:sz w:val="22"/>
          <w:szCs w:val="22"/>
          <w:lang w:eastAsia="x-none"/>
        </w:rPr>
        <w:lastRenderedPageBreak/>
        <w:t>w</w:t>
      </w:r>
      <w:proofErr w:type="spellStart"/>
      <w:r w:rsidRPr="004E1C11">
        <w:rPr>
          <w:rFonts w:ascii="Arial" w:hAnsi="Arial" w:cs="Arial"/>
          <w:sz w:val="22"/>
          <w:szCs w:val="22"/>
          <w:lang w:val="x-none" w:eastAsia="x-none"/>
        </w:rPr>
        <w:t>szystkie</w:t>
      </w:r>
      <w:proofErr w:type="spellEnd"/>
      <w:r w:rsidRPr="004E1C11">
        <w:rPr>
          <w:rFonts w:ascii="Arial" w:hAnsi="Arial" w:cs="Arial"/>
          <w:sz w:val="22"/>
          <w:szCs w:val="22"/>
          <w:lang w:val="x-none" w:eastAsia="x-none"/>
        </w:rPr>
        <w:t xml:space="preserv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836E1E" w:rsidRPr="004E1C11" w:rsidRDefault="00836E1E" w:rsidP="00836E1E">
      <w:pPr>
        <w:suppressAutoHyphens w:val="0"/>
        <w:ind w:left="709"/>
        <w:jc w:val="both"/>
        <w:rPr>
          <w:rFonts w:ascii="Arial" w:hAnsi="Arial" w:cs="Arial"/>
          <w:sz w:val="22"/>
          <w:szCs w:val="22"/>
          <w:lang w:val="x-none" w:eastAsia="x-none"/>
        </w:rPr>
      </w:pPr>
    </w:p>
    <w:p w:rsidR="00836E1E" w:rsidRPr="004E1C11" w:rsidRDefault="00836E1E" w:rsidP="00836E1E">
      <w:pPr>
        <w:numPr>
          <w:ilvl w:val="3"/>
          <w:numId w:val="31"/>
        </w:numPr>
        <w:suppressAutoHyphens w:val="0"/>
        <w:spacing w:line="360" w:lineRule="auto"/>
        <w:ind w:left="426" w:right="-1" w:hanging="426"/>
        <w:jc w:val="both"/>
        <w:rPr>
          <w:rFonts w:ascii="Arial" w:hAnsi="Arial" w:cs="Arial"/>
          <w:b/>
          <w:sz w:val="22"/>
          <w:szCs w:val="22"/>
          <w:u w:val="single"/>
          <w:lang w:eastAsia="pl-PL"/>
        </w:rPr>
      </w:pPr>
      <w:r w:rsidRPr="004E1C11">
        <w:rPr>
          <w:rFonts w:ascii="Arial" w:hAnsi="Arial" w:cs="Arial"/>
          <w:b/>
          <w:sz w:val="22"/>
          <w:szCs w:val="22"/>
          <w:u w:val="single"/>
          <w:lang w:eastAsia="pl-PL"/>
        </w:rPr>
        <w:t>Opakowanie oferty</w:t>
      </w:r>
    </w:p>
    <w:p w:rsidR="00836E1E" w:rsidRPr="004E1C11" w:rsidRDefault="00836E1E" w:rsidP="00836E1E">
      <w:pPr>
        <w:numPr>
          <w:ilvl w:val="0"/>
          <w:numId w:val="32"/>
        </w:numPr>
        <w:tabs>
          <w:tab w:val="left" w:pos="567"/>
        </w:tabs>
        <w:suppressAutoHyphens w:val="0"/>
        <w:spacing w:after="120"/>
        <w:ind w:left="568" w:hanging="284"/>
        <w:jc w:val="both"/>
        <w:rPr>
          <w:rFonts w:ascii="Arial" w:hAnsi="Arial" w:cs="Arial"/>
          <w:sz w:val="22"/>
          <w:szCs w:val="22"/>
          <w:lang w:eastAsia="pl-PL"/>
        </w:rPr>
      </w:pPr>
      <w:r w:rsidRPr="004E1C11">
        <w:rPr>
          <w:rFonts w:ascii="Arial" w:hAnsi="Arial" w:cs="Arial"/>
          <w:sz w:val="22"/>
          <w:szCs w:val="22"/>
          <w:lang w:eastAsia="pl-PL"/>
        </w:rPr>
        <w:t>ofertę należy złożyć w trwale zamkniętym, nieprzejrzystym i nienaruszonym opakowaniu (kopercie), uniemożliwiającym otwarcie i zapoznanie się z treścią oferty przed upływam terminu składania ofert.</w:t>
      </w:r>
    </w:p>
    <w:p w:rsidR="00836E1E" w:rsidRDefault="00836E1E" w:rsidP="00836E1E">
      <w:pPr>
        <w:numPr>
          <w:ilvl w:val="0"/>
          <w:numId w:val="32"/>
        </w:numPr>
        <w:suppressAutoHyphens w:val="0"/>
        <w:spacing w:after="60"/>
        <w:ind w:left="567" w:right="-1" w:hanging="283"/>
        <w:jc w:val="both"/>
        <w:rPr>
          <w:rFonts w:ascii="Arial" w:hAnsi="Arial" w:cs="Arial"/>
          <w:sz w:val="22"/>
          <w:szCs w:val="22"/>
          <w:lang w:eastAsia="pl-PL"/>
        </w:rPr>
      </w:pPr>
      <w:r w:rsidRPr="004E1C11">
        <w:rPr>
          <w:rFonts w:ascii="Arial" w:hAnsi="Arial" w:cs="Arial"/>
          <w:sz w:val="22"/>
          <w:szCs w:val="22"/>
          <w:lang w:eastAsia="pl-PL"/>
        </w:rPr>
        <w:t>opakowanie musi zostać opatrzone:</w:t>
      </w:r>
    </w:p>
    <w:p w:rsidR="00836E1E" w:rsidRPr="004E1C11" w:rsidRDefault="00836E1E" w:rsidP="00836E1E">
      <w:pPr>
        <w:suppressAutoHyphens w:val="0"/>
        <w:spacing w:after="60"/>
        <w:ind w:left="567" w:right="-1"/>
        <w:jc w:val="both"/>
        <w:rPr>
          <w:rFonts w:ascii="Arial" w:hAnsi="Arial" w:cs="Arial"/>
          <w:sz w:val="22"/>
          <w:szCs w:val="22"/>
          <w:lang w:eastAsia="pl-PL"/>
        </w:rPr>
      </w:pPr>
    </w:p>
    <w:tbl>
      <w:tblPr>
        <w:tblW w:w="90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0"/>
      </w:tblGrid>
      <w:tr w:rsidR="00836E1E" w:rsidTr="004A591A">
        <w:trPr>
          <w:trHeight w:val="3251"/>
        </w:trPr>
        <w:tc>
          <w:tcPr>
            <w:tcW w:w="9090" w:type="dxa"/>
          </w:tcPr>
          <w:p w:rsidR="00836E1E" w:rsidRDefault="00836E1E" w:rsidP="004A591A">
            <w:pPr>
              <w:spacing w:after="60"/>
              <w:ind w:left="65" w:right="-1"/>
              <w:jc w:val="both"/>
              <w:rPr>
                <w:rFonts w:ascii="Arial" w:hAnsi="Arial" w:cs="Arial"/>
                <w:sz w:val="22"/>
                <w:szCs w:val="22"/>
                <w:lang w:eastAsia="pl-PL"/>
              </w:rPr>
            </w:pPr>
            <w:r w:rsidRPr="004E1C11">
              <w:rPr>
                <w:rFonts w:ascii="Arial" w:hAnsi="Arial" w:cs="Arial"/>
                <w:sz w:val="22"/>
                <w:szCs w:val="22"/>
                <w:lang w:eastAsia="pl-PL"/>
              </w:rPr>
              <w:t>- adresem Zamawiającego:</w:t>
            </w:r>
            <w:r>
              <w:rPr>
                <w:rFonts w:ascii="Arial" w:hAnsi="Arial" w:cs="Arial"/>
                <w:sz w:val="22"/>
                <w:szCs w:val="22"/>
                <w:lang w:eastAsia="pl-PL"/>
              </w:rPr>
              <w:t xml:space="preserve"> </w:t>
            </w:r>
          </w:p>
          <w:p w:rsidR="00836E1E" w:rsidRPr="00645FCF" w:rsidRDefault="00836E1E" w:rsidP="004A591A">
            <w:pPr>
              <w:spacing w:after="60"/>
              <w:ind w:left="65" w:right="-1"/>
              <w:jc w:val="both"/>
              <w:rPr>
                <w:rFonts w:ascii="Arial" w:hAnsi="Arial" w:cs="Arial"/>
                <w:b/>
                <w:sz w:val="22"/>
                <w:szCs w:val="22"/>
                <w:lang w:eastAsia="pl-PL"/>
              </w:rPr>
            </w:pPr>
            <w:r w:rsidRPr="005E48DA">
              <w:rPr>
                <w:rFonts w:ascii="Arial" w:hAnsi="Arial" w:cs="Arial"/>
                <w:b/>
                <w:sz w:val="22"/>
                <w:szCs w:val="22"/>
                <w:lang w:eastAsia="pl-PL"/>
              </w:rPr>
              <w:t>Miejski Ośrodek Sportu i Rekreacj</w:t>
            </w:r>
            <w:r>
              <w:rPr>
                <w:rFonts w:ascii="Arial" w:hAnsi="Arial" w:cs="Arial"/>
                <w:b/>
                <w:sz w:val="22"/>
                <w:szCs w:val="22"/>
                <w:lang w:eastAsia="pl-PL"/>
              </w:rPr>
              <w:t>i ul. Żytnia 1, 25 - 018 Kielce</w:t>
            </w:r>
          </w:p>
          <w:p w:rsidR="00836E1E" w:rsidRPr="00645FCF" w:rsidRDefault="00836E1E" w:rsidP="004A591A">
            <w:pPr>
              <w:spacing w:after="60"/>
              <w:ind w:left="65" w:right="-1"/>
              <w:jc w:val="both"/>
              <w:rPr>
                <w:rFonts w:ascii="Arial" w:hAnsi="Arial" w:cs="Arial"/>
                <w:b/>
                <w:i/>
                <w:sz w:val="22"/>
                <w:szCs w:val="22"/>
                <w:lang w:eastAsia="pl-PL"/>
              </w:rPr>
            </w:pPr>
            <w:r w:rsidRPr="004E1C11">
              <w:rPr>
                <w:rFonts w:ascii="Arial" w:hAnsi="Arial" w:cs="Arial"/>
                <w:sz w:val="22"/>
                <w:szCs w:val="22"/>
                <w:lang w:eastAsia="pl-PL"/>
              </w:rPr>
              <w:t>- napisem : „</w:t>
            </w:r>
            <w:r w:rsidRPr="004E1C11">
              <w:rPr>
                <w:rFonts w:ascii="Arial" w:hAnsi="Arial" w:cs="Arial"/>
                <w:b/>
                <w:i/>
                <w:sz w:val="22"/>
                <w:szCs w:val="22"/>
                <w:lang w:eastAsia="pl-PL"/>
              </w:rPr>
              <w:t xml:space="preserve">Oferta w </w:t>
            </w:r>
            <w:r>
              <w:rPr>
                <w:rFonts w:ascii="Arial" w:hAnsi="Arial" w:cs="Arial"/>
                <w:b/>
                <w:i/>
                <w:sz w:val="22"/>
                <w:szCs w:val="22"/>
                <w:lang w:eastAsia="pl-PL"/>
              </w:rPr>
              <w:t>II postę</w:t>
            </w:r>
            <w:r w:rsidRPr="004E1C11">
              <w:rPr>
                <w:rFonts w:ascii="Arial" w:hAnsi="Arial" w:cs="Arial"/>
                <w:b/>
                <w:i/>
                <w:sz w:val="22"/>
                <w:szCs w:val="22"/>
                <w:lang w:eastAsia="pl-PL"/>
              </w:rPr>
              <w:t>powaniu na: Wykonanie systemów oświetlenia i podgrzewania płyty oraz modernizacja zaplecza sportowego na boisku piłka</w:t>
            </w:r>
            <w:r>
              <w:rPr>
                <w:rFonts w:ascii="Arial" w:hAnsi="Arial" w:cs="Arial"/>
                <w:b/>
                <w:i/>
                <w:sz w:val="22"/>
                <w:szCs w:val="22"/>
                <w:lang w:eastAsia="pl-PL"/>
              </w:rPr>
              <w:t>rskim przy ul. Kusocińskiego 53”</w:t>
            </w:r>
          </w:p>
          <w:p w:rsidR="00836E1E" w:rsidRPr="004E1C11" w:rsidRDefault="00836E1E" w:rsidP="004A591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adresem Wykonawcy : imieniem nazwiskiem ( nazwa/firma), </w:t>
            </w:r>
          </w:p>
          <w:p w:rsidR="00836E1E" w:rsidRPr="004E1C11" w:rsidRDefault="00836E1E" w:rsidP="004A591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dokładnym adresem ( siedzibą), </w:t>
            </w:r>
          </w:p>
          <w:p w:rsidR="00836E1E" w:rsidRPr="004E1C11" w:rsidRDefault="00836E1E" w:rsidP="004A591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numerem telefonu i faksu.</w:t>
            </w:r>
          </w:p>
          <w:p w:rsidR="00836E1E" w:rsidRDefault="00836E1E" w:rsidP="004A591A">
            <w:pPr>
              <w:spacing w:after="60"/>
              <w:ind w:left="65" w:right="-1"/>
              <w:rPr>
                <w:rFonts w:ascii="Arial" w:hAnsi="Arial" w:cs="Arial"/>
                <w:i/>
                <w:sz w:val="22"/>
                <w:szCs w:val="22"/>
                <w:lang w:eastAsia="pl-PL"/>
              </w:rPr>
            </w:pPr>
            <w:r>
              <w:rPr>
                <w:rFonts w:ascii="Arial" w:hAnsi="Arial" w:cs="Arial"/>
                <w:sz w:val="22"/>
                <w:szCs w:val="22"/>
                <w:lang w:eastAsia="pl-PL"/>
              </w:rPr>
              <w:t xml:space="preserve">                                      </w:t>
            </w:r>
            <w:r w:rsidRPr="004E1C11">
              <w:rPr>
                <w:rFonts w:ascii="Arial" w:hAnsi="Arial" w:cs="Arial"/>
                <w:sz w:val="22"/>
                <w:szCs w:val="22"/>
                <w:lang w:eastAsia="pl-PL"/>
              </w:rPr>
              <w:t>(</w:t>
            </w:r>
            <w:r>
              <w:rPr>
                <w:rFonts w:ascii="Arial" w:hAnsi="Arial" w:cs="Arial"/>
                <w:i/>
                <w:sz w:val="22"/>
                <w:szCs w:val="22"/>
                <w:lang w:eastAsia="pl-PL"/>
              </w:rPr>
              <w:t>d</w:t>
            </w:r>
            <w:r w:rsidRPr="004E1C11">
              <w:rPr>
                <w:rFonts w:ascii="Arial" w:hAnsi="Arial" w:cs="Arial"/>
                <w:i/>
                <w:sz w:val="22"/>
                <w:szCs w:val="22"/>
                <w:lang w:eastAsia="pl-PL"/>
              </w:rPr>
              <w:t>opuszcza się odcisk stempla</w:t>
            </w:r>
            <w:r>
              <w:rPr>
                <w:rFonts w:ascii="Arial" w:hAnsi="Arial" w:cs="Arial"/>
                <w:i/>
                <w:sz w:val="22"/>
                <w:szCs w:val="22"/>
                <w:lang w:eastAsia="pl-PL"/>
              </w:rPr>
              <w:t xml:space="preserve"> </w:t>
            </w:r>
            <w:r w:rsidRPr="004E1C11">
              <w:rPr>
                <w:rFonts w:ascii="Arial" w:hAnsi="Arial" w:cs="Arial"/>
                <w:i/>
                <w:sz w:val="22"/>
                <w:szCs w:val="22"/>
                <w:lang w:eastAsia="pl-PL"/>
              </w:rPr>
              <w:t>)</w:t>
            </w:r>
          </w:p>
          <w:p w:rsidR="00836E1E" w:rsidRDefault="00836E1E" w:rsidP="004A591A">
            <w:pPr>
              <w:spacing w:after="60"/>
              <w:ind w:left="65" w:right="-1"/>
              <w:jc w:val="both"/>
              <w:rPr>
                <w:rFonts w:ascii="Arial" w:hAnsi="Arial" w:cs="Arial"/>
                <w:sz w:val="22"/>
                <w:szCs w:val="22"/>
                <w:lang w:eastAsia="pl-PL"/>
              </w:rPr>
            </w:pPr>
            <w:r w:rsidRPr="004E1C11">
              <w:rPr>
                <w:rFonts w:ascii="Arial" w:hAnsi="Arial" w:cs="Arial"/>
                <w:sz w:val="22"/>
                <w:szCs w:val="22"/>
                <w:lang w:eastAsia="pl-PL"/>
              </w:rPr>
              <w:t>lub podobnym napisem dostatecznie wyróżniającym ofertę</w:t>
            </w:r>
            <w:r>
              <w:rPr>
                <w:rFonts w:ascii="Arial" w:hAnsi="Arial" w:cs="Arial"/>
                <w:sz w:val="22"/>
                <w:szCs w:val="22"/>
                <w:lang w:eastAsia="pl-PL"/>
              </w:rPr>
              <w:t xml:space="preserve"> spośród innej korespondencji  </w:t>
            </w:r>
            <w:r w:rsidRPr="004E1C11">
              <w:rPr>
                <w:rFonts w:ascii="Arial" w:hAnsi="Arial" w:cs="Arial"/>
                <w:sz w:val="22"/>
                <w:szCs w:val="22"/>
                <w:lang w:eastAsia="pl-PL"/>
              </w:rPr>
              <w:t>wpływającej do Zamawiającego.</w:t>
            </w:r>
          </w:p>
        </w:tc>
      </w:tr>
    </w:tbl>
    <w:p w:rsidR="00836E1E" w:rsidRDefault="00836E1E" w:rsidP="00836E1E">
      <w:pPr>
        <w:suppressAutoHyphens w:val="0"/>
        <w:spacing w:after="60"/>
        <w:ind w:left="567" w:right="-1" w:hanging="283"/>
        <w:jc w:val="both"/>
        <w:rPr>
          <w:rFonts w:ascii="Arial" w:hAnsi="Arial" w:cs="Arial"/>
          <w:sz w:val="22"/>
          <w:szCs w:val="22"/>
          <w:lang w:eastAsia="pl-PL"/>
        </w:rPr>
      </w:pPr>
    </w:p>
    <w:p w:rsidR="00836E1E" w:rsidRPr="004E1C11" w:rsidRDefault="00836E1E" w:rsidP="00836E1E">
      <w:pPr>
        <w:suppressAutoHyphens w:val="0"/>
        <w:spacing w:after="60"/>
        <w:ind w:left="567" w:right="-1" w:hanging="283"/>
        <w:jc w:val="both"/>
        <w:rPr>
          <w:rFonts w:ascii="Arial" w:hAnsi="Arial" w:cs="Arial"/>
          <w:sz w:val="22"/>
          <w:szCs w:val="22"/>
          <w:lang w:eastAsia="pl-PL"/>
        </w:rPr>
      </w:pPr>
      <w:r>
        <w:rPr>
          <w:rFonts w:ascii="Arial" w:hAnsi="Arial" w:cs="Arial"/>
          <w:sz w:val="22"/>
          <w:szCs w:val="22"/>
          <w:lang w:eastAsia="pl-PL"/>
        </w:rPr>
        <w:t xml:space="preserve">c) </w:t>
      </w:r>
      <w:r w:rsidRPr="004E1C11">
        <w:rPr>
          <w:rFonts w:ascii="Arial" w:hAnsi="Arial" w:cs="Arial"/>
          <w:sz w:val="22"/>
          <w:szCs w:val="22"/>
          <w:lang w:eastAsia="pl-PL"/>
        </w:rPr>
        <w:t xml:space="preserve"> 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836E1E" w:rsidRPr="004E1C11" w:rsidRDefault="00836E1E" w:rsidP="00836E1E">
      <w:pPr>
        <w:suppressAutoHyphens w:val="0"/>
        <w:ind w:left="704" w:right="-1"/>
        <w:jc w:val="both"/>
        <w:rPr>
          <w:rFonts w:ascii="Arial" w:hAnsi="Arial" w:cs="Arial"/>
          <w:sz w:val="22"/>
          <w:szCs w:val="22"/>
          <w:lang w:eastAsia="pl-PL"/>
        </w:rPr>
      </w:pPr>
    </w:p>
    <w:p w:rsidR="00836E1E" w:rsidRPr="004E1C11" w:rsidRDefault="00836E1E" w:rsidP="00836E1E">
      <w:pPr>
        <w:numPr>
          <w:ilvl w:val="3"/>
          <w:numId w:val="31"/>
        </w:numPr>
        <w:tabs>
          <w:tab w:val="num" w:pos="284"/>
        </w:tabs>
        <w:suppressAutoHyphens w:val="0"/>
        <w:ind w:hanging="2880"/>
        <w:jc w:val="both"/>
        <w:rPr>
          <w:rFonts w:ascii="Arial" w:hAnsi="Arial" w:cs="Arial"/>
          <w:b/>
          <w:sz w:val="22"/>
          <w:szCs w:val="22"/>
          <w:u w:val="single"/>
          <w:lang w:eastAsia="pl-PL"/>
        </w:rPr>
      </w:pPr>
      <w:r w:rsidRPr="004E1C11">
        <w:rPr>
          <w:rFonts w:ascii="Arial" w:hAnsi="Arial" w:cs="Arial"/>
          <w:b/>
          <w:sz w:val="22"/>
          <w:szCs w:val="22"/>
          <w:u w:val="single"/>
          <w:lang w:eastAsia="pl-PL"/>
        </w:rPr>
        <w:t>Zmiana i wycofanie oferty</w:t>
      </w:r>
    </w:p>
    <w:p w:rsidR="00836E1E" w:rsidRPr="004E1C11" w:rsidRDefault="00836E1E" w:rsidP="00836E1E">
      <w:pPr>
        <w:numPr>
          <w:ilvl w:val="2"/>
          <w:numId w:val="30"/>
        </w:numPr>
        <w:shd w:val="clear" w:color="auto" w:fill="FFFFFF"/>
        <w:suppressAutoHyphens w:val="0"/>
        <w:spacing w:before="120" w:line="240" w:lineRule="atLeast"/>
        <w:ind w:left="704" w:hanging="278"/>
        <w:jc w:val="both"/>
        <w:rPr>
          <w:rFonts w:ascii="Arial" w:hAnsi="Arial" w:cs="Arial"/>
          <w:sz w:val="22"/>
          <w:szCs w:val="22"/>
          <w:lang w:eastAsia="pl-PL"/>
        </w:rPr>
      </w:pPr>
      <w:r w:rsidRPr="004E1C11">
        <w:rPr>
          <w:rFonts w:ascii="Arial" w:hAnsi="Arial" w:cs="Arial"/>
          <w:sz w:val="22"/>
          <w:szCs w:val="22"/>
          <w:lang w:eastAsia="pl-PL"/>
        </w:rPr>
        <w:t xml:space="preserve">zgodnie z art. 84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Wykonawca może, przed upływem terminu do składania ofert, zmienić lub wycofać złożoną ofertę.</w:t>
      </w:r>
    </w:p>
    <w:p w:rsidR="00836E1E" w:rsidRPr="004E1C11" w:rsidRDefault="00836E1E" w:rsidP="00836E1E">
      <w:pPr>
        <w:numPr>
          <w:ilvl w:val="2"/>
          <w:numId w:val="30"/>
        </w:numPr>
        <w:shd w:val="clear" w:color="auto" w:fill="FFFFFF"/>
        <w:suppressAutoHyphens w:val="0"/>
        <w:spacing w:before="120"/>
        <w:ind w:left="704" w:hanging="301"/>
        <w:jc w:val="both"/>
        <w:rPr>
          <w:rFonts w:ascii="Arial" w:hAnsi="Arial" w:cs="Arial"/>
          <w:sz w:val="22"/>
          <w:szCs w:val="22"/>
          <w:lang w:eastAsia="pl-PL"/>
        </w:rPr>
      </w:pPr>
      <w:r w:rsidRPr="004E1C11">
        <w:rPr>
          <w:rFonts w:ascii="Arial" w:hAnsi="Arial" w:cs="Arial"/>
          <w:sz w:val="22"/>
          <w:szCs w:val="22"/>
          <w:lang w:eastAsia="pl-PL"/>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836E1E" w:rsidRPr="004E1C11" w:rsidRDefault="00836E1E" w:rsidP="00836E1E">
      <w:pPr>
        <w:numPr>
          <w:ilvl w:val="2"/>
          <w:numId w:val="30"/>
        </w:numPr>
        <w:shd w:val="clear" w:color="auto" w:fill="FFFFFF"/>
        <w:suppressAutoHyphens w:val="0"/>
        <w:spacing w:before="120" w:line="240" w:lineRule="atLeast"/>
        <w:ind w:left="704" w:hanging="301"/>
        <w:jc w:val="both"/>
        <w:rPr>
          <w:rFonts w:ascii="Arial" w:hAnsi="Arial" w:cs="Arial"/>
          <w:sz w:val="22"/>
          <w:szCs w:val="22"/>
          <w:lang w:eastAsia="pl-PL"/>
        </w:rPr>
      </w:pPr>
      <w:r w:rsidRPr="004E1C11">
        <w:rPr>
          <w:rFonts w:ascii="Arial" w:hAnsi="Arial" w:cs="Arial"/>
          <w:sz w:val="22"/>
          <w:szCs w:val="22"/>
          <w:lang w:eastAsia="pl-PL"/>
        </w:rPr>
        <w:t>wycofania dokonuje się na pisemny wniosek Wykonawcy złożony Zamawiającemu przed upływem terminu składania ofert, podpisany przez osoby/ę upoważnione/ą do jego reprezentowania, co winno być odpowiednio udokumentowane.</w:t>
      </w:r>
    </w:p>
    <w:p w:rsidR="00836E1E" w:rsidRPr="004E1C11" w:rsidRDefault="00836E1E" w:rsidP="00836E1E">
      <w:pPr>
        <w:shd w:val="clear" w:color="auto" w:fill="FFFFFF"/>
        <w:spacing w:after="60"/>
        <w:jc w:val="both"/>
        <w:rPr>
          <w:rFonts w:ascii="Arial" w:hAnsi="Arial" w:cs="Arial"/>
          <w:i/>
          <w:sz w:val="22"/>
          <w:szCs w:val="22"/>
          <w:highlight w:val="yellow"/>
        </w:rPr>
      </w:pPr>
    </w:p>
    <w:p w:rsidR="00836E1E" w:rsidRPr="004E1C11" w:rsidRDefault="00836E1E" w:rsidP="00836E1E">
      <w:pPr>
        <w:tabs>
          <w:tab w:val="left" w:pos="1134"/>
        </w:tabs>
        <w:spacing w:line="360" w:lineRule="auto"/>
        <w:jc w:val="both"/>
        <w:rPr>
          <w:rFonts w:ascii="Arial" w:hAnsi="Arial" w:cs="Arial"/>
          <w:b/>
          <w:sz w:val="22"/>
          <w:szCs w:val="22"/>
          <w:highlight w:val="lightGray"/>
        </w:rPr>
      </w:pPr>
      <w:r w:rsidRPr="004E1C11">
        <w:rPr>
          <w:rFonts w:ascii="Arial" w:hAnsi="Arial" w:cs="Arial"/>
          <w:b/>
          <w:sz w:val="22"/>
          <w:szCs w:val="22"/>
          <w:highlight w:val="lightGray"/>
        </w:rPr>
        <w:t>Rozdział  XVII. Miejsce oraz termin składani</w:t>
      </w:r>
      <w:r>
        <w:rPr>
          <w:rFonts w:ascii="Arial" w:hAnsi="Arial" w:cs="Arial"/>
          <w:b/>
          <w:sz w:val="22"/>
          <w:szCs w:val="22"/>
          <w:highlight w:val="lightGray"/>
        </w:rPr>
        <w:t>a i otwarcia ofert.</w:t>
      </w:r>
    </w:p>
    <w:p w:rsidR="00836E1E" w:rsidRDefault="00836E1E" w:rsidP="00836E1E">
      <w:pPr>
        <w:pStyle w:val="Tekstpodstawowy"/>
        <w:tabs>
          <w:tab w:val="left" w:pos="284"/>
        </w:tabs>
        <w:ind w:left="284" w:hanging="284"/>
        <w:rPr>
          <w:rFonts w:ascii="Arial" w:hAnsi="Arial" w:cs="Arial"/>
          <w:sz w:val="22"/>
          <w:szCs w:val="22"/>
          <w:lang w:val="pl-PL"/>
        </w:rPr>
      </w:pPr>
      <w:r>
        <w:rPr>
          <w:rFonts w:ascii="Arial" w:hAnsi="Arial" w:cs="Arial"/>
          <w:sz w:val="22"/>
          <w:szCs w:val="22"/>
          <w:lang w:val="pl-PL"/>
        </w:rPr>
        <w:t>1.</w:t>
      </w:r>
      <w:r w:rsidRPr="004E1C11">
        <w:rPr>
          <w:rFonts w:ascii="Arial" w:hAnsi="Arial" w:cs="Arial"/>
          <w:sz w:val="22"/>
          <w:szCs w:val="22"/>
        </w:rPr>
        <w:t>Oferty należy składać w siedzibie Zamawiającego:</w:t>
      </w:r>
      <w:r w:rsidRPr="004E1C11">
        <w:rPr>
          <w:rFonts w:ascii="Arial" w:hAnsi="Arial" w:cs="Arial"/>
          <w:sz w:val="22"/>
          <w:szCs w:val="22"/>
          <w:lang w:val="pl-PL"/>
        </w:rPr>
        <w:t xml:space="preserve"> </w:t>
      </w:r>
      <w:r w:rsidRPr="004E1C11">
        <w:rPr>
          <w:rFonts w:ascii="Arial" w:hAnsi="Arial" w:cs="Arial"/>
          <w:sz w:val="22"/>
          <w:szCs w:val="22"/>
        </w:rPr>
        <w:t>Miejski Ośrodek Sportu i Rekreacji</w:t>
      </w:r>
      <w:r w:rsidRPr="004E1C11">
        <w:rPr>
          <w:rFonts w:ascii="Arial" w:hAnsi="Arial" w:cs="Arial"/>
          <w:sz w:val="22"/>
          <w:szCs w:val="22"/>
          <w:lang w:val="pl-PL"/>
        </w:rPr>
        <w:t xml:space="preserve">,  </w:t>
      </w:r>
      <w:r w:rsidRPr="004E1C11">
        <w:rPr>
          <w:rFonts w:ascii="Arial" w:hAnsi="Arial" w:cs="Arial"/>
          <w:sz w:val="22"/>
          <w:szCs w:val="22"/>
        </w:rPr>
        <w:t>ul. Żytnia 1</w:t>
      </w:r>
      <w:r w:rsidRPr="004E1C11">
        <w:rPr>
          <w:rFonts w:ascii="Arial" w:hAnsi="Arial" w:cs="Arial"/>
          <w:sz w:val="22"/>
          <w:szCs w:val="22"/>
          <w:lang w:val="pl-PL"/>
        </w:rPr>
        <w:t xml:space="preserve">, </w:t>
      </w:r>
      <w:r w:rsidRPr="004E1C11">
        <w:rPr>
          <w:rFonts w:ascii="Arial" w:hAnsi="Arial" w:cs="Arial"/>
          <w:sz w:val="22"/>
          <w:szCs w:val="22"/>
        </w:rPr>
        <w:t>25 – 018 Kielce</w:t>
      </w:r>
      <w:r w:rsidRPr="004E1C11">
        <w:rPr>
          <w:rFonts w:ascii="Arial" w:hAnsi="Arial" w:cs="Arial"/>
          <w:sz w:val="22"/>
          <w:szCs w:val="22"/>
          <w:lang w:val="pl-PL"/>
        </w:rPr>
        <w:t>.</w:t>
      </w:r>
      <w:r>
        <w:rPr>
          <w:rFonts w:ascii="Arial" w:hAnsi="Arial" w:cs="Arial"/>
          <w:sz w:val="22"/>
          <w:szCs w:val="22"/>
          <w:lang w:val="pl-PL"/>
        </w:rPr>
        <w:t xml:space="preserve"> </w:t>
      </w:r>
      <w:proofErr w:type="spellStart"/>
      <w:r>
        <w:rPr>
          <w:rFonts w:ascii="Arial" w:hAnsi="Arial" w:cs="Arial"/>
          <w:sz w:val="22"/>
          <w:szCs w:val="22"/>
          <w:lang w:val="pl-PL"/>
        </w:rPr>
        <w:t>Ip</w:t>
      </w:r>
      <w:proofErr w:type="spellEnd"/>
      <w:r>
        <w:rPr>
          <w:rFonts w:ascii="Arial" w:hAnsi="Arial" w:cs="Arial"/>
          <w:sz w:val="22"/>
          <w:szCs w:val="22"/>
          <w:lang w:val="pl-PL"/>
        </w:rPr>
        <w:t>. pok. Nr 1 sekretariat.</w:t>
      </w:r>
    </w:p>
    <w:p w:rsidR="00836E1E" w:rsidRPr="004E1C11" w:rsidRDefault="00836E1E" w:rsidP="00836E1E">
      <w:pPr>
        <w:pStyle w:val="Tekstpodstawowy"/>
        <w:tabs>
          <w:tab w:val="left" w:pos="284"/>
        </w:tabs>
        <w:rPr>
          <w:rFonts w:ascii="Arial" w:hAnsi="Arial" w:cs="Arial"/>
          <w:sz w:val="22"/>
          <w:szCs w:val="22"/>
          <w:lang w:val="pl-PL"/>
        </w:rPr>
      </w:pPr>
    </w:p>
    <w:p w:rsidR="00836E1E" w:rsidRPr="001A6E88" w:rsidRDefault="00836E1E" w:rsidP="00836E1E">
      <w:pPr>
        <w:tabs>
          <w:tab w:val="left" w:pos="284"/>
        </w:tabs>
        <w:spacing w:after="40"/>
        <w:jc w:val="both"/>
        <w:rPr>
          <w:rFonts w:ascii="Arial" w:hAnsi="Arial" w:cs="Arial"/>
          <w:b/>
          <w:bCs/>
          <w:sz w:val="22"/>
          <w:szCs w:val="22"/>
        </w:rPr>
      </w:pPr>
      <w:r w:rsidRPr="001A6E88">
        <w:rPr>
          <w:rFonts w:ascii="Arial" w:hAnsi="Arial" w:cs="Arial"/>
          <w:sz w:val="22"/>
          <w:szCs w:val="22"/>
        </w:rPr>
        <w:t xml:space="preserve">2.Termin składania ofert upływa w dniu: </w:t>
      </w:r>
      <w:r w:rsidRPr="001A6E88">
        <w:rPr>
          <w:rFonts w:ascii="Arial" w:hAnsi="Arial" w:cs="Arial"/>
          <w:b/>
          <w:sz w:val="22"/>
          <w:szCs w:val="22"/>
        </w:rPr>
        <w:t xml:space="preserve"> 12 czerwca 2018</w:t>
      </w:r>
      <w:r w:rsidRPr="001A6E88">
        <w:rPr>
          <w:rFonts w:ascii="Arial" w:hAnsi="Arial" w:cs="Arial"/>
          <w:b/>
          <w:bCs/>
          <w:sz w:val="22"/>
          <w:szCs w:val="22"/>
        </w:rPr>
        <w:t>r. o godz. 10</w:t>
      </w:r>
      <w:r w:rsidRPr="001A6E88">
        <w:rPr>
          <w:rFonts w:ascii="Arial" w:hAnsi="Arial" w:cs="Arial"/>
          <w:b/>
          <w:bCs/>
          <w:sz w:val="22"/>
          <w:szCs w:val="22"/>
          <w:vertAlign w:val="superscript"/>
        </w:rPr>
        <w:t>00</w:t>
      </w:r>
      <w:r w:rsidRPr="001A6E88">
        <w:rPr>
          <w:rFonts w:ascii="Arial" w:hAnsi="Arial" w:cs="Arial"/>
          <w:b/>
          <w:bCs/>
          <w:sz w:val="22"/>
          <w:szCs w:val="22"/>
        </w:rPr>
        <w:t>.</w:t>
      </w:r>
    </w:p>
    <w:p w:rsidR="00836E1E" w:rsidRPr="001A6E88" w:rsidRDefault="00836E1E" w:rsidP="00836E1E">
      <w:pPr>
        <w:pStyle w:val="Akapitzlist"/>
        <w:tabs>
          <w:tab w:val="left" w:pos="284"/>
        </w:tabs>
        <w:ind w:left="360"/>
        <w:jc w:val="both"/>
        <w:rPr>
          <w:rFonts w:ascii="Arial" w:hAnsi="Arial" w:cs="Arial"/>
          <w:sz w:val="22"/>
          <w:szCs w:val="22"/>
        </w:rPr>
      </w:pPr>
      <w:r w:rsidRPr="001A6E88">
        <w:rPr>
          <w:rFonts w:ascii="Arial" w:hAnsi="Arial" w:cs="Arial"/>
          <w:sz w:val="22"/>
          <w:szCs w:val="22"/>
        </w:rPr>
        <w:t>Oferty złożone po tym terminie zostaną niezwłocznie zwrócone.</w:t>
      </w:r>
    </w:p>
    <w:p w:rsidR="00836E1E" w:rsidRPr="001A6E88" w:rsidRDefault="00836E1E" w:rsidP="00836E1E">
      <w:pPr>
        <w:tabs>
          <w:tab w:val="left" w:pos="284"/>
        </w:tabs>
        <w:ind w:left="284" w:hanging="284"/>
        <w:jc w:val="both"/>
        <w:rPr>
          <w:rFonts w:ascii="Arial" w:hAnsi="Arial" w:cs="Arial"/>
          <w:b/>
          <w:sz w:val="22"/>
          <w:szCs w:val="22"/>
        </w:rPr>
      </w:pPr>
      <w:r w:rsidRPr="001A6E88">
        <w:rPr>
          <w:rFonts w:ascii="Arial" w:hAnsi="Arial" w:cs="Arial"/>
          <w:sz w:val="22"/>
          <w:szCs w:val="22"/>
        </w:rPr>
        <w:t xml:space="preserve">3. Otwarcie ofert nastąpi w siedzibie </w:t>
      </w:r>
      <w:proofErr w:type="spellStart"/>
      <w:r w:rsidRPr="001A6E88">
        <w:rPr>
          <w:rFonts w:ascii="Arial" w:hAnsi="Arial" w:cs="Arial"/>
          <w:sz w:val="22"/>
          <w:szCs w:val="22"/>
        </w:rPr>
        <w:t>Zamawiającego:Miejski</w:t>
      </w:r>
      <w:proofErr w:type="spellEnd"/>
      <w:r w:rsidRPr="001A6E88">
        <w:rPr>
          <w:rFonts w:ascii="Arial" w:hAnsi="Arial" w:cs="Arial"/>
          <w:sz w:val="22"/>
          <w:szCs w:val="22"/>
        </w:rPr>
        <w:t xml:space="preserve"> Ośrodek Sportu i Rekreacji,  ul.  Żytnia 1, 25 – 018 Kielce, </w:t>
      </w:r>
      <w:proofErr w:type="spellStart"/>
      <w:r w:rsidRPr="001A6E88">
        <w:rPr>
          <w:rFonts w:ascii="Arial" w:hAnsi="Arial" w:cs="Arial"/>
          <w:sz w:val="22"/>
          <w:szCs w:val="22"/>
        </w:rPr>
        <w:t>Ip</w:t>
      </w:r>
      <w:proofErr w:type="spellEnd"/>
      <w:r w:rsidRPr="001A6E88">
        <w:rPr>
          <w:rFonts w:ascii="Arial" w:hAnsi="Arial" w:cs="Arial"/>
          <w:sz w:val="22"/>
          <w:szCs w:val="22"/>
        </w:rPr>
        <w:t>. pok. Nr 5;</w:t>
      </w:r>
      <w:r w:rsidRPr="001A6E88">
        <w:rPr>
          <w:rFonts w:ascii="Arial" w:hAnsi="Arial" w:cs="Arial"/>
          <w:b/>
          <w:sz w:val="22"/>
          <w:szCs w:val="22"/>
        </w:rPr>
        <w:t xml:space="preserve"> w dniu 12 czerwca 2018r o godz. 10</w:t>
      </w:r>
      <w:r w:rsidRPr="001A6E88">
        <w:rPr>
          <w:rFonts w:ascii="Arial" w:hAnsi="Arial" w:cs="Arial"/>
          <w:b/>
          <w:sz w:val="22"/>
          <w:szCs w:val="22"/>
          <w:vertAlign w:val="superscript"/>
        </w:rPr>
        <w:t>15</w:t>
      </w:r>
      <w:r w:rsidRPr="001A6E88">
        <w:rPr>
          <w:rFonts w:ascii="Arial" w:hAnsi="Arial" w:cs="Arial"/>
          <w:b/>
          <w:sz w:val="22"/>
          <w:szCs w:val="22"/>
        </w:rPr>
        <w:t>.</w:t>
      </w:r>
    </w:p>
    <w:p w:rsidR="00836E1E" w:rsidRPr="001A6E88" w:rsidRDefault="00836E1E" w:rsidP="00836E1E">
      <w:pPr>
        <w:tabs>
          <w:tab w:val="left" w:pos="568"/>
        </w:tabs>
        <w:ind w:left="284"/>
        <w:jc w:val="both"/>
        <w:rPr>
          <w:rFonts w:ascii="Arial" w:hAnsi="Arial" w:cs="Arial"/>
          <w:sz w:val="22"/>
          <w:szCs w:val="22"/>
        </w:rPr>
      </w:pPr>
      <w:r w:rsidRPr="001A6E88">
        <w:rPr>
          <w:rFonts w:ascii="Arial" w:hAnsi="Arial" w:cs="Arial"/>
          <w:sz w:val="22"/>
          <w:szCs w:val="22"/>
        </w:rPr>
        <w:t xml:space="preserve"> Otwarcie ofert jest jawne.</w:t>
      </w:r>
    </w:p>
    <w:p w:rsidR="00836E1E" w:rsidRPr="001A6E88" w:rsidRDefault="00836E1E" w:rsidP="00836E1E">
      <w:pPr>
        <w:tabs>
          <w:tab w:val="left" w:pos="568"/>
        </w:tabs>
        <w:jc w:val="both"/>
        <w:rPr>
          <w:rFonts w:ascii="Arial" w:hAnsi="Arial" w:cs="Arial"/>
          <w:sz w:val="22"/>
          <w:szCs w:val="22"/>
        </w:rPr>
      </w:pPr>
      <w:r w:rsidRPr="001A6E88">
        <w:rPr>
          <w:rFonts w:ascii="Arial" w:hAnsi="Arial" w:cs="Arial"/>
          <w:sz w:val="22"/>
          <w:szCs w:val="22"/>
        </w:rPr>
        <w:t xml:space="preserve">4. </w:t>
      </w:r>
      <w:r w:rsidRPr="001A6E88">
        <w:rPr>
          <w:rFonts w:ascii="Arial" w:hAnsi="Arial" w:cs="Arial"/>
          <w:sz w:val="22"/>
          <w:szCs w:val="22"/>
          <w:lang w:eastAsia="pl-PL"/>
        </w:rPr>
        <w:t>Bezpośrednio przed otwarciem ofert Zamawiający poda kwotę, jaką zamierza przeznaczyć na sfinansowanie zamówienia.</w:t>
      </w:r>
    </w:p>
    <w:p w:rsidR="00836E1E" w:rsidRPr="004E1C11" w:rsidRDefault="00836E1E" w:rsidP="00836E1E">
      <w:pPr>
        <w:tabs>
          <w:tab w:val="left" w:pos="284"/>
        </w:tabs>
        <w:suppressAutoHyphens w:val="0"/>
        <w:ind w:left="284" w:right="-1"/>
        <w:jc w:val="both"/>
        <w:rPr>
          <w:rFonts w:ascii="Arial" w:hAnsi="Arial" w:cs="Arial"/>
          <w:b/>
          <w:sz w:val="22"/>
          <w:szCs w:val="22"/>
          <w:lang w:eastAsia="pl-PL"/>
        </w:rPr>
      </w:pPr>
    </w:p>
    <w:p w:rsidR="00836E1E" w:rsidRPr="004E1C11" w:rsidRDefault="00836E1E" w:rsidP="00836E1E">
      <w:pPr>
        <w:suppressAutoHyphens w:val="0"/>
        <w:jc w:val="both"/>
        <w:rPr>
          <w:rFonts w:ascii="Arial" w:hAnsi="Arial" w:cs="Arial"/>
          <w:sz w:val="22"/>
          <w:szCs w:val="22"/>
          <w:lang w:eastAsia="pl-PL"/>
        </w:rPr>
      </w:pPr>
      <w:r w:rsidRPr="004E1C11">
        <w:rPr>
          <w:rFonts w:ascii="Arial" w:hAnsi="Arial" w:cs="Arial"/>
          <w:sz w:val="22"/>
          <w:szCs w:val="22"/>
          <w:lang w:eastAsia="pl-PL"/>
        </w:rPr>
        <w:t>5. Dokonując otwarcia ofert Zamawiający poda nazwy (firmy) oraz adresy Wykonawców, a także informacje dotyczące ceny za wykonanie zamówienia, terminu wykonania zamówienia .</w:t>
      </w:r>
    </w:p>
    <w:p w:rsidR="00836E1E" w:rsidRPr="004E1C11" w:rsidRDefault="00836E1E" w:rsidP="00836E1E">
      <w:pPr>
        <w:suppressAutoHyphens w:val="0"/>
        <w:jc w:val="both"/>
        <w:rPr>
          <w:rFonts w:ascii="Arial" w:hAnsi="Arial" w:cs="Arial"/>
          <w:sz w:val="22"/>
          <w:szCs w:val="22"/>
          <w:lang w:eastAsia="pl-PL"/>
        </w:rPr>
      </w:pPr>
    </w:p>
    <w:p w:rsidR="00836E1E" w:rsidRPr="006F40D4" w:rsidRDefault="00836E1E" w:rsidP="00836E1E">
      <w:pPr>
        <w:suppressAutoHyphens w:val="0"/>
        <w:jc w:val="both"/>
        <w:rPr>
          <w:rFonts w:ascii="Arial" w:hAnsi="Arial" w:cs="Arial"/>
          <w:sz w:val="22"/>
          <w:szCs w:val="22"/>
          <w:lang w:eastAsia="pl-PL"/>
        </w:rPr>
      </w:pPr>
      <w:r w:rsidRPr="006F40D4">
        <w:rPr>
          <w:rFonts w:ascii="Arial" w:hAnsi="Arial" w:cs="Arial"/>
          <w:sz w:val="22"/>
          <w:szCs w:val="22"/>
          <w:lang w:eastAsia="pl-PL"/>
        </w:rPr>
        <w:t xml:space="preserve">6. </w:t>
      </w:r>
      <w:r w:rsidRPr="006F40D4">
        <w:rPr>
          <w:rFonts w:ascii="Arial" w:eastAsia="Calibri" w:hAnsi="Arial" w:cs="Arial"/>
          <w:sz w:val="22"/>
          <w:szCs w:val="22"/>
          <w:lang w:eastAsia="pl-PL"/>
        </w:rPr>
        <w:t xml:space="preserve">Niezwłocznie </w:t>
      </w:r>
      <w:r w:rsidRPr="006F40D4">
        <w:rPr>
          <w:rFonts w:ascii="Arial" w:eastAsia="Calibri" w:hAnsi="Arial" w:cs="Arial"/>
          <w:b/>
          <w:sz w:val="22"/>
          <w:szCs w:val="22"/>
          <w:lang w:eastAsia="pl-PL"/>
        </w:rPr>
        <w:t>po otwarciu ofert</w:t>
      </w:r>
      <w:r w:rsidRPr="006F40D4">
        <w:rPr>
          <w:rFonts w:ascii="Arial" w:eastAsia="Calibri" w:hAnsi="Arial" w:cs="Arial"/>
          <w:sz w:val="22"/>
          <w:szCs w:val="22"/>
          <w:lang w:eastAsia="pl-PL"/>
        </w:rPr>
        <w:t xml:space="preserve"> Zamawiający zamieści na stronie internetowej </w:t>
      </w:r>
      <w:hyperlink r:id="rId15" w:history="1">
        <w:r w:rsidRPr="005B6879">
          <w:rPr>
            <w:rStyle w:val="Hipercze"/>
            <w:rFonts w:ascii="Arial" w:eastAsia="Calibri" w:hAnsi="Arial" w:cs="Arial"/>
            <w:b/>
            <w:sz w:val="22"/>
            <w:szCs w:val="22"/>
            <w:lang w:eastAsia="pl-PL"/>
          </w:rPr>
          <w:t>www.mosir.kielce.pl/przetargi.php</w:t>
        </w:r>
      </w:hyperlink>
      <w:r>
        <w:rPr>
          <w:rFonts w:ascii="Arial" w:eastAsia="Calibri" w:hAnsi="Arial" w:cs="Arial"/>
          <w:sz w:val="22"/>
          <w:szCs w:val="22"/>
          <w:lang w:eastAsia="pl-PL"/>
        </w:rPr>
        <w:t xml:space="preserve"> </w:t>
      </w:r>
      <w:r w:rsidRPr="006F40D4">
        <w:rPr>
          <w:rFonts w:ascii="Arial" w:eastAsia="Calibri" w:hAnsi="Arial" w:cs="Arial"/>
          <w:sz w:val="22"/>
          <w:szCs w:val="22"/>
          <w:lang w:eastAsia="pl-PL"/>
        </w:rPr>
        <w:t xml:space="preserve">informacje dotyczące: </w:t>
      </w:r>
    </w:p>
    <w:p w:rsidR="00836E1E" w:rsidRPr="006F40D4" w:rsidRDefault="00836E1E" w:rsidP="00836E1E">
      <w:pPr>
        <w:suppressAutoHyphens w:val="0"/>
        <w:ind w:left="720"/>
        <w:contextualSpacing/>
        <w:jc w:val="both"/>
        <w:rPr>
          <w:rFonts w:ascii="Arial" w:eastAsia="Calibri" w:hAnsi="Arial" w:cs="Arial"/>
          <w:sz w:val="22"/>
          <w:szCs w:val="22"/>
          <w:lang w:eastAsia="pl-PL"/>
        </w:rPr>
      </w:pPr>
    </w:p>
    <w:p w:rsidR="00836E1E" w:rsidRPr="006F40D4" w:rsidRDefault="00836E1E" w:rsidP="00836E1E">
      <w:pPr>
        <w:pStyle w:val="Akapitzlist"/>
        <w:numPr>
          <w:ilvl w:val="0"/>
          <w:numId w:val="34"/>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kwoty, jaką zamierza przeznaczyć na sfinansowanie zamówienia; </w:t>
      </w:r>
    </w:p>
    <w:p w:rsidR="00836E1E" w:rsidRPr="006F40D4" w:rsidRDefault="00836E1E" w:rsidP="00836E1E">
      <w:pPr>
        <w:pStyle w:val="Akapitzlist"/>
        <w:numPr>
          <w:ilvl w:val="0"/>
          <w:numId w:val="34"/>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firm oraz adresów Wykonawców, którzy złożyli oferty w terminie; </w:t>
      </w:r>
    </w:p>
    <w:p w:rsidR="00836E1E" w:rsidRPr="006F40D4" w:rsidRDefault="00836E1E" w:rsidP="00836E1E">
      <w:pPr>
        <w:pStyle w:val="Akapitzlist"/>
        <w:numPr>
          <w:ilvl w:val="0"/>
          <w:numId w:val="34"/>
        </w:numPr>
        <w:suppressAutoHyphens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ceny, </w:t>
      </w:r>
      <w:r w:rsidRPr="006F40D4">
        <w:rPr>
          <w:rFonts w:ascii="Arial" w:hAnsi="Arial" w:cs="Arial"/>
          <w:sz w:val="22"/>
          <w:szCs w:val="22"/>
          <w:lang w:eastAsia="pl-PL"/>
        </w:rPr>
        <w:t>terminu wykonania zamówieni</w:t>
      </w:r>
      <w:r>
        <w:rPr>
          <w:rFonts w:ascii="Arial" w:hAnsi="Arial" w:cs="Arial"/>
          <w:sz w:val="22"/>
          <w:szCs w:val="22"/>
          <w:lang w:eastAsia="pl-PL"/>
        </w:rPr>
        <w:t>a.</w:t>
      </w:r>
    </w:p>
    <w:p w:rsidR="00836E1E" w:rsidRPr="006F40D4" w:rsidRDefault="00836E1E" w:rsidP="00836E1E">
      <w:pPr>
        <w:tabs>
          <w:tab w:val="left" w:pos="0"/>
        </w:tabs>
        <w:jc w:val="both"/>
        <w:rPr>
          <w:rFonts w:ascii="Arial" w:hAnsi="Arial" w:cs="Arial"/>
          <w:b/>
          <w:sz w:val="22"/>
          <w:szCs w:val="22"/>
        </w:rPr>
      </w:pPr>
    </w:p>
    <w:p w:rsidR="00836E1E" w:rsidRPr="006F40D4" w:rsidRDefault="00836E1E" w:rsidP="00836E1E">
      <w:pPr>
        <w:tabs>
          <w:tab w:val="left" w:pos="0"/>
        </w:tabs>
        <w:rPr>
          <w:rFonts w:ascii="Arial" w:hAnsi="Arial" w:cs="Arial"/>
          <w:b/>
          <w:sz w:val="22"/>
          <w:szCs w:val="22"/>
        </w:rPr>
      </w:pPr>
      <w:r w:rsidRPr="00627A44">
        <w:rPr>
          <w:rFonts w:ascii="Arial" w:hAnsi="Arial" w:cs="Arial"/>
          <w:b/>
          <w:sz w:val="22"/>
          <w:szCs w:val="22"/>
          <w:highlight w:val="lightGray"/>
        </w:rPr>
        <w:t>Rozdział. XVIII. Opis sposobu obliczenia ceny.</w:t>
      </w:r>
      <w:r w:rsidRPr="006F40D4">
        <w:rPr>
          <w:rFonts w:ascii="Arial" w:hAnsi="Arial" w:cs="Arial"/>
          <w:b/>
          <w:sz w:val="22"/>
          <w:szCs w:val="22"/>
        </w:rPr>
        <w:t xml:space="preserve"> </w:t>
      </w:r>
      <w:r w:rsidRPr="006F40D4">
        <w:rPr>
          <w:rFonts w:ascii="Arial" w:hAnsi="Arial" w:cs="Arial"/>
          <w:b/>
          <w:sz w:val="22"/>
          <w:szCs w:val="22"/>
        </w:rPr>
        <w:br/>
      </w:r>
    </w:p>
    <w:p w:rsidR="00836E1E" w:rsidRPr="006F40D4" w:rsidRDefault="00836E1E" w:rsidP="00836E1E">
      <w:pPr>
        <w:numPr>
          <w:ilvl w:val="0"/>
          <w:numId w:val="5"/>
        </w:numPr>
        <w:suppressAutoHyphens w:val="0"/>
        <w:ind w:left="284" w:hanging="284"/>
        <w:jc w:val="both"/>
        <w:rPr>
          <w:rFonts w:ascii="Arial" w:hAnsi="Arial" w:cs="Arial"/>
          <w:b/>
          <w:snapToGrid w:val="0"/>
          <w:sz w:val="22"/>
          <w:szCs w:val="22"/>
        </w:rPr>
      </w:pPr>
      <w:r w:rsidRPr="006F40D4">
        <w:rPr>
          <w:rFonts w:ascii="Arial" w:hAnsi="Arial" w:cs="Arial"/>
          <w:b/>
          <w:snapToGrid w:val="0"/>
          <w:sz w:val="22"/>
          <w:szCs w:val="22"/>
        </w:rPr>
        <w:t xml:space="preserve">Cena oferty jest ceną kosztorysową. </w:t>
      </w:r>
    </w:p>
    <w:p w:rsidR="00836E1E" w:rsidRPr="006F40D4" w:rsidRDefault="00836E1E" w:rsidP="00836E1E">
      <w:pPr>
        <w:numPr>
          <w:ilvl w:val="0"/>
          <w:numId w:val="5"/>
        </w:numPr>
        <w:suppressAutoHyphens w:val="0"/>
        <w:ind w:left="284" w:hanging="284"/>
        <w:jc w:val="both"/>
        <w:rPr>
          <w:rFonts w:ascii="Arial" w:hAnsi="Arial" w:cs="Arial"/>
          <w:sz w:val="22"/>
          <w:szCs w:val="22"/>
        </w:rPr>
      </w:pPr>
      <w:r w:rsidRPr="006F40D4">
        <w:rPr>
          <w:rFonts w:ascii="Arial" w:hAnsi="Arial" w:cs="Arial"/>
          <w:sz w:val="22"/>
          <w:szCs w:val="22"/>
        </w:rPr>
        <w:t xml:space="preserve">Wykonawca określi cenę realizacji zamówienia uwzględniając pełną treść SIWZ i jej załączników, w szczególności </w:t>
      </w:r>
      <w:r>
        <w:rPr>
          <w:rFonts w:ascii="Arial" w:hAnsi="Arial" w:cs="Arial"/>
          <w:sz w:val="22"/>
          <w:szCs w:val="22"/>
        </w:rPr>
        <w:t>przedmiaru, dokumentacji projektowej</w:t>
      </w:r>
      <w:r w:rsidRPr="006F40D4">
        <w:rPr>
          <w:rFonts w:ascii="Arial" w:hAnsi="Arial" w:cs="Arial"/>
          <w:sz w:val="22"/>
          <w:szCs w:val="22"/>
        </w:rPr>
        <w:t xml:space="preserve">, </w:t>
      </w:r>
      <w:proofErr w:type="spellStart"/>
      <w:r w:rsidRPr="006F40D4">
        <w:rPr>
          <w:rFonts w:ascii="Arial" w:hAnsi="Arial" w:cs="Arial"/>
          <w:sz w:val="22"/>
          <w:szCs w:val="22"/>
        </w:rPr>
        <w:t>STWiORB</w:t>
      </w:r>
      <w:proofErr w:type="spellEnd"/>
      <w:r w:rsidRPr="006F40D4">
        <w:rPr>
          <w:rFonts w:ascii="Arial" w:hAnsi="Arial" w:cs="Arial"/>
          <w:sz w:val="22"/>
          <w:szCs w:val="22"/>
        </w:rPr>
        <w:t xml:space="preserve">, wzoru umowy, poprzez wskazanie  w formularzu oferty ceny brutto (łącznie z podatkiem VAT) za wykonanie przedmiotu zamówienia, </w:t>
      </w:r>
      <w:r w:rsidRPr="005B6879">
        <w:rPr>
          <w:rFonts w:ascii="Arial" w:hAnsi="Arial" w:cs="Arial"/>
          <w:sz w:val="22"/>
          <w:szCs w:val="22"/>
          <w:u w:val="single"/>
        </w:rPr>
        <w:t>wynikającej z  kosztorysu ofertowego szczegółowego</w:t>
      </w:r>
      <w:r w:rsidRPr="006F40D4">
        <w:rPr>
          <w:rFonts w:ascii="Arial" w:hAnsi="Arial" w:cs="Arial"/>
          <w:sz w:val="22"/>
          <w:szCs w:val="22"/>
        </w:rPr>
        <w:t>.</w:t>
      </w:r>
    </w:p>
    <w:p w:rsidR="00836E1E" w:rsidRPr="005B6879" w:rsidRDefault="00836E1E" w:rsidP="00836E1E">
      <w:pPr>
        <w:numPr>
          <w:ilvl w:val="0"/>
          <w:numId w:val="5"/>
        </w:numPr>
        <w:tabs>
          <w:tab w:val="left" w:pos="284"/>
        </w:tabs>
        <w:suppressAutoHyphens w:val="0"/>
        <w:ind w:left="284" w:hanging="284"/>
        <w:jc w:val="both"/>
        <w:rPr>
          <w:rFonts w:ascii="Arial" w:hAnsi="Arial" w:cs="Arial"/>
          <w:snapToGrid w:val="0"/>
          <w:sz w:val="22"/>
          <w:szCs w:val="22"/>
        </w:rPr>
      </w:pPr>
      <w:r w:rsidRPr="005B6879">
        <w:rPr>
          <w:rFonts w:ascii="Arial" w:hAnsi="Arial" w:cs="Arial"/>
          <w:snapToGrid w:val="0"/>
          <w:sz w:val="22"/>
          <w:szCs w:val="22"/>
        </w:rPr>
        <w:t xml:space="preserve">Cena oferty musi zawierać koszty niezbędne do zrealizowania zamówienia wynikające wprost z otrzymanej dokumentacji. </w:t>
      </w:r>
      <w:r w:rsidRPr="005B6879">
        <w:rPr>
          <w:rFonts w:ascii="Arial" w:hAnsi="Arial" w:cs="Arial"/>
          <w:b/>
          <w:snapToGrid w:val="0"/>
          <w:sz w:val="22"/>
          <w:szCs w:val="22"/>
        </w:rPr>
        <w:t xml:space="preserve">Dostarczony przez Zamawiającego przedmiar  </w:t>
      </w:r>
      <w:r>
        <w:rPr>
          <w:rFonts w:ascii="Arial" w:hAnsi="Arial" w:cs="Arial"/>
          <w:b/>
          <w:snapToGrid w:val="0"/>
          <w:sz w:val="22"/>
          <w:szCs w:val="22"/>
        </w:rPr>
        <w:t xml:space="preserve">robót </w:t>
      </w:r>
      <w:r w:rsidRPr="005B6879">
        <w:rPr>
          <w:rFonts w:ascii="Arial" w:hAnsi="Arial" w:cs="Arial"/>
          <w:b/>
          <w:snapToGrid w:val="0"/>
          <w:sz w:val="22"/>
          <w:szCs w:val="22"/>
          <w:u w:val="single"/>
        </w:rPr>
        <w:t>stanowi podstawę do obliczenia</w:t>
      </w:r>
      <w:r w:rsidRPr="005B6879">
        <w:rPr>
          <w:rFonts w:ascii="Arial" w:hAnsi="Arial" w:cs="Arial"/>
          <w:b/>
          <w:snapToGrid w:val="0"/>
          <w:color w:val="FF0000"/>
          <w:sz w:val="22"/>
          <w:szCs w:val="22"/>
          <w:u w:val="single"/>
        </w:rPr>
        <w:t xml:space="preserve">  </w:t>
      </w:r>
      <w:r w:rsidRPr="005B6879">
        <w:rPr>
          <w:rFonts w:ascii="Arial" w:hAnsi="Arial" w:cs="Arial"/>
          <w:b/>
          <w:snapToGrid w:val="0"/>
          <w:sz w:val="22"/>
          <w:szCs w:val="22"/>
          <w:u w:val="single"/>
        </w:rPr>
        <w:t>przez Wykonawcę ceny zamówienia</w:t>
      </w:r>
      <w:r w:rsidRPr="005B6879">
        <w:rPr>
          <w:rFonts w:ascii="Arial" w:hAnsi="Arial" w:cs="Arial"/>
          <w:b/>
          <w:snapToGrid w:val="0"/>
          <w:sz w:val="22"/>
          <w:szCs w:val="22"/>
        </w:rPr>
        <w:t>.</w:t>
      </w:r>
      <w:r w:rsidRPr="005B6879">
        <w:rPr>
          <w:rFonts w:ascii="Arial" w:hAnsi="Arial" w:cs="Arial"/>
          <w:snapToGrid w:val="0"/>
          <w:sz w:val="22"/>
          <w:szCs w:val="22"/>
        </w:rPr>
        <w:t xml:space="preserve"> </w:t>
      </w:r>
    </w:p>
    <w:p w:rsidR="00836E1E" w:rsidRPr="00B912B5" w:rsidRDefault="00836E1E" w:rsidP="00836E1E">
      <w:pPr>
        <w:numPr>
          <w:ilvl w:val="0"/>
          <w:numId w:val="5"/>
        </w:numPr>
        <w:tabs>
          <w:tab w:val="left" w:pos="284"/>
        </w:tabs>
        <w:suppressAutoHyphens w:val="0"/>
        <w:ind w:left="284" w:hanging="284"/>
        <w:jc w:val="both"/>
        <w:rPr>
          <w:rFonts w:ascii="Arial" w:hAnsi="Arial" w:cs="Arial"/>
          <w:snapToGrid w:val="0"/>
          <w:color w:val="FF0000"/>
          <w:sz w:val="22"/>
          <w:szCs w:val="22"/>
        </w:rPr>
      </w:pPr>
      <w:r w:rsidRPr="005E48DA">
        <w:rPr>
          <w:rFonts w:ascii="Arial" w:hAnsi="Arial" w:cs="Arial"/>
          <w:snapToGrid w:val="0"/>
          <w:sz w:val="22"/>
          <w:szCs w:val="22"/>
        </w:rPr>
        <w:t>Zaleca się, aby Wykonawca, przed sporządzeniem oferty, zapoznał się na miejscu z terenem, na którym będą wykonywane roboty budowlane</w:t>
      </w:r>
      <w:r w:rsidRPr="005E48DA">
        <w:rPr>
          <w:rFonts w:ascii="Arial" w:hAnsi="Arial" w:cs="Arial"/>
          <w:b/>
          <w:snapToGrid w:val="0"/>
          <w:sz w:val="22"/>
          <w:szCs w:val="22"/>
        </w:rPr>
        <w:t xml:space="preserve"> </w:t>
      </w:r>
      <w:r w:rsidRPr="005E48DA">
        <w:rPr>
          <w:rFonts w:ascii="Arial" w:hAnsi="Arial" w:cs="Arial"/>
          <w:snapToGrid w:val="0"/>
          <w:sz w:val="22"/>
          <w:szCs w:val="22"/>
        </w:rPr>
        <w:t>celem pozyskania informacji, które będą niezbędne do przygotowania i złożenia oferty.</w:t>
      </w:r>
      <w:r w:rsidRPr="005E48DA">
        <w:rPr>
          <w:rFonts w:ascii="Arial" w:hAnsi="Arial" w:cs="Arial"/>
          <w:b/>
          <w:snapToGrid w:val="0"/>
          <w:sz w:val="22"/>
          <w:szCs w:val="22"/>
        </w:rPr>
        <w:t xml:space="preserve"> </w:t>
      </w:r>
      <w:r w:rsidRPr="005E48DA">
        <w:rPr>
          <w:rFonts w:ascii="Arial" w:hAnsi="Arial" w:cs="Arial"/>
          <w:snapToGrid w:val="0"/>
          <w:sz w:val="22"/>
          <w:szCs w:val="22"/>
        </w:rPr>
        <w:t>Koszty dokonania wizji lokalnej poniesie Wykonawca</w:t>
      </w:r>
      <w:r w:rsidRPr="005E48DA">
        <w:rPr>
          <w:rFonts w:ascii="Arial" w:hAnsi="Arial" w:cs="Arial"/>
          <w:sz w:val="22"/>
          <w:szCs w:val="22"/>
        </w:rPr>
        <w:t>.</w:t>
      </w:r>
      <w:r>
        <w:rPr>
          <w:rFonts w:ascii="Arial" w:hAnsi="Arial" w:cs="Arial"/>
          <w:sz w:val="22"/>
          <w:szCs w:val="22"/>
        </w:rPr>
        <w:t xml:space="preserve"> </w:t>
      </w:r>
    </w:p>
    <w:p w:rsidR="00836E1E" w:rsidRPr="005E48DA" w:rsidRDefault="00836E1E" w:rsidP="00836E1E">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Kosztorys ofertowy powinien być sporządzony przez Wykonawcę na podstawie przedmiarów robót </w:t>
      </w:r>
      <w:r w:rsidRPr="005E48DA">
        <w:rPr>
          <w:rFonts w:ascii="Arial" w:hAnsi="Arial" w:cs="Arial"/>
          <w:b/>
          <w:snapToGrid w:val="0"/>
          <w:sz w:val="22"/>
          <w:szCs w:val="22"/>
        </w:rPr>
        <w:t>wg metody kalkulacji szczegółowej, zawierający także tabelę elementów scalonych</w:t>
      </w:r>
      <w:r w:rsidRPr="005E48DA">
        <w:rPr>
          <w:rFonts w:ascii="Arial" w:hAnsi="Arial" w:cs="Arial"/>
          <w:snapToGrid w:val="0"/>
          <w:sz w:val="22"/>
          <w:szCs w:val="22"/>
        </w:rPr>
        <w:t xml:space="preserve">. Wycena winna nastąpić według podstaw wskazanych 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w:t>
      </w:r>
      <w:proofErr w:type="spellStart"/>
      <w:r w:rsidRPr="005E48DA">
        <w:rPr>
          <w:rFonts w:ascii="Arial" w:hAnsi="Arial" w:cs="Arial"/>
          <w:snapToGrid w:val="0"/>
          <w:sz w:val="22"/>
          <w:szCs w:val="22"/>
        </w:rPr>
        <w:t>Pzp</w:t>
      </w:r>
      <w:proofErr w:type="spellEnd"/>
      <w:r w:rsidRPr="005E48DA">
        <w:rPr>
          <w:rFonts w:ascii="Arial" w:hAnsi="Arial" w:cs="Arial"/>
          <w:snapToGrid w:val="0"/>
          <w:sz w:val="22"/>
          <w:szCs w:val="22"/>
        </w:rPr>
        <w:t xml:space="preserve">..  </w:t>
      </w:r>
    </w:p>
    <w:p w:rsidR="00836E1E" w:rsidRPr="005E48DA" w:rsidRDefault="00836E1E" w:rsidP="00836E1E">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Na stronie tytułowej kosztorysu należy wykazać zastosowane w pozycjach kosztorysowych narzuty i stawkę roboczogodziny. Narzuty i stawka roboczogodziny na stronie tytułowej winny być zgodne z przyjętymi w pozycjach kosztorysowych pod rygorem odrzucenia oferty.</w:t>
      </w:r>
    </w:p>
    <w:p w:rsidR="00836E1E" w:rsidRPr="005E48DA" w:rsidRDefault="00836E1E" w:rsidP="00836E1E">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 Ceny jednostkowe i czynniki cenotwórcze ( w tym i narzuty i stawka roboczogodziny) składające się na cenę jednostkową podane w kosztorysie ofertowym nie będą podlegały zmianom i będą obowiązywać w czasie realizacji całego przedmiotu zamówienia.</w:t>
      </w:r>
    </w:p>
    <w:p w:rsidR="00836E1E" w:rsidRPr="003D243E" w:rsidRDefault="00836E1E" w:rsidP="00836E1E">
      <w:pPr>
        <w:numPr>
          <w:ilvl w:val="0"/>
          <w:numId w:val="5"/>
        </w:numPr>
        <w:tabs>
          <w:tab w:val="left" w:pos="284"/>
          <w:tab w:val="num" w:pos="360"/>
        </w:tabs>
        <w:suppressAutoHyphens w:val="0"/>
        <w:ind w:left="284" w:hanging="284"/>
        <w:jc w:val="both"/>
        <w:rPr>
          <w:rFonts w:ascii="Arial" w:hAnsi="Arial" w:cs="Arial"/>
          <w:b/>
          <w:i/>
          <w:snapToGrid w:val="0"/>
          <w:sz w:val="22"/>
          <w:szCs w:val="22"/>
        </w:rPr>
      </w:pPr>
      <w:r w:rsidRPr="005E48DA">
        <w:rPr>
          <w:rFonts w:ascii="Arial" w:hAnsi="Arial" w:cs="Arial"/>
          <w:snapToGrid w:val="0"/>
          <w:sz w:val="22"/>
          <w:szCs w:val="22"/>
        </w:rPr>
        <w:t xml:space="preserve">W kosztorysie ofertowym muszą być wycenione </w:t>
      </w:r>
      <w:r w:rsidRPr="009427C4">
        <w:rPr>
          <w:rFonts w:ascii="Arial" w:hAnsi="Arial" w:cs="Arial"/>
          <w:snapToGrid w:val="0"/>
          <w:sz w:val="22"/>
          <w:szCs w:val="22"/>
          <w:u w:val="single"/>
        </w:rPr>
        <w:t>wszystkie</w:t>
      </w:r>
      <w:r w:rsidRPr="005E48DA">
        <w:rPr>
          <w:rFonts w:ascii="Arial" w:hAnsi="Arial" w:cs="Arial"/>
          <w:snapToGrid w:val="0"/>
          <w:sz w:val="22"/>
          <w:szCs w:val="22"/>
        </w:rPr>
        <w:t xml:space="preserve"> pozycje przedmiaru robót, co oznacza podanie ceny jednostkowej i obliczenie wartości dla każdej pozycji przedmiaru. </w:t>
      </w:r>
      <w:r w:rsidRPr="003D243E">
        <w:rPr>
          <w:rFonts w:ascii="Arial" w:hAnsi="Arial" w:cs="Arial"/>
          <w:b/>
          <w:i/>
          <w:snapToGrid w:val="0"/>
          <w:sz w:val="22"/>
          <w:szCs w:val="22"/>
        </w:rPr>
        <w:t xml:space="preserve">Pominięcie pozycji z przedmiaru, skutkować będzie odrzuceniem oferty, jako niezgodnej z </w:t>
      </w:r>
      <w:proofErr w:type="spellStart"/>
      <w:r w:rsidRPr="003D243E">
        <w:rPr>
          <w:rFonts w:ascii="Arial" w:hAnsi="Arial" w:cs="Arial"/>
          <w:b/>
          <w:i/>
          <w:snapToGrid w:val="0"/>
          <w:sz w:val="22"/>
          <w:szCs w:val="22"/>
        </w:rPr>
        <w:t>siwz</w:t>
      </w:r>
      <w:proofErr w:type="spellEnd"/>
      <w:r w:rsidRPr="003D243E">
        <w:rPr>
          <w:rFonts w:ascii="Arial" w:hAnsi="Arial" w:cs="Arial"/>
          <w:b/>
          <w:i/>
          <w:snapToGrid w:val="0"/>
          <w:sz w:val="22"/>
          <w:szCs w:val="22"/>
        </w:rPr>
        <w:t>.</w:t>
      </w:r>
    </w:p>
    <w:p w:rsidR="00836E1E" w:rsidRPr="005E48DA" w:rsidRDefault="00836E1E" w:rsidP="00836E1E">
      <w:pPr>
        <w:numPr>
          <w:ilvl w:val="0"/>
          <w:numId w:val="5"/>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Wykonawcom nie wolno zmieniać ilości obmiarowych ani dopisywać nowych pozycji kosztorysowych  bez zgody Zamawiającego. </w:t>
      </w:r>
    </w:p>
    <w:p w:rsidR="00836E1E" w:rsidRPr="005E48DA" w:rsidRDefault="00836E1E" w:rsidP="00836E1E">
      <w:pPr>
        <w:numPr>
          <w:ilvl w:val="0"/>
          <w:numId w:val="5"/>
        </w:numPr>
        <w:tabs>
          <w:tab w:val="left" w:pos="284"/>
        </w:tabs>
        <w:suppressAutoHyphens w:val="0"/>
        <w:ind w:left="284" w:hanging="284"/>
        <w:jc w:val="both"/>
        <w:rPr>
          <w:rFonts w:ascii="Arial" w:hAnsi="Arial" w:cs="Arial"/>
          <w:b/>
          <w:bCs/>
          <w:snapToGrid w:val="0"/>
          <w:sz w:val="22"/>
          <w:szCs w:val="22"/>
        </w:rPr>
      </w:pPr>
      <w:r w:rsidRPr="005E48DA">
        <w:rPr>
          <w:rFonts w:ascii="Arial" w:hAnsi="Arial" w:cs="Arial"/>
          <w:snapToGrid w:val="0"/>
          <w:sz w:val="22"/>
          <w:szCs w:val="22"/>
        </w:rPr>
        <w:t xml:space="preserve">Cena zamówienia (obliczona do dwóch miejsc po przecinku) podana przez Wykonawcę </w:t>
      </w:r>
      <w:r w:rsidRPr="005E48DA">
        <w:rPr>
          <w:rFonts w:ascii="Arial" w:hAnsi="Arial" w:cs="Arial"/>
          <w:snapToGrid w:val="0"/>
          <w:sz w:val="22"/>
          <w:szCs w:val="22"/>
        </w:rPr>
        <w:br/>
        <w:t xml:space="preserve">w ofercie (wynikająca ze szczegółowego kosztorysu ofertowego) jest wyrażoną w pieniądzu łącznie z podatkiem od towarów i usług VAT, wartością wszystkich robót budowlanych  </w:t>
      </w:r>
      <w:r>
        <w:rPr>
          <w:rFonts w:ascii="Arial" w:hAnsi="Arial" w:cs="Arial"/>
          <w:snapToGrid w:val="0"/>
          <w:sz w:val="22"/>
          <w:szCs w:val="22"/>
        </w:rPr>
        <w:t xml:space="preserve">                          </w:t>
      </w:r>
      <w:r w:rsidRPr="005E48DA">
        <w:rPr>
          <w:rFonts w:ascii="Arial" w:hAnsi="Arial" w:cs="Arial"/>
          <w:snapToGrid w:val="0"/>
          <w:sz w:val="22"/>
          <w:szCs w:val="22"/>
        </w:rPr>
        <w:t>i innych świadczeń niezbędnych dla realizacji zamówien</w:t>
      </w:r>
      <w:r>
        <w:rPr>
          <w:rFonts w:ascii="Arial" w:hAnsi="Arial" w:cs="Arial"/>
          <w:snapToGrid w:val="0"/>
          <w:sz w:val="22"/>
          <w:szCs w:val="22"/>
        </w:rPr>
        <w:t>ia zgodnie z przedmiarami robót                      i dokumentacją projektową.</w:t>
      </w:r>
    </w:p>
    <w:p w:rsidR="00836E1E" w:rsidRDefault="00836E1E" w:rsidP="00836E1E">
      <w:pPr>
        <w:suppressAutoHyphens w:val="0"/>
        <w:ind w:left="284" w:hanging="284"/>
        <w:jc w:val="both"/>
        <w:rPr>
          <w:rFonts w:ascii="Arial" w:hAnsi="Arial" w:cs="Arial"/>
          <w:sz w:val="22"/>
          <w:szCs w:val="22"/>
        </w:rPr>
      </w:pPr>
      <w:r w:rsidRPr="005E48DA">
        <w:rPr>
          <w:rFonts w:ascii="Arial" w:eastAsia="Calibri" w:hAnsi="Arial" w:cs="Arial"/>
          <w:sz w:val="22"/>
          <w:szCs w:val="22"/>
        </w:rPr>
        <w:t>11. 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w:t>
      </w:r>
      <w:r>
        <w:rPr>
          <w:rFonts w:ascii="Arial" w:eastAsia="Calibri" w:hAnsi="Arial" w:cs="Arial"/>
          <w:sz w:val="22"/>
          <w:szCs w:val="22"/>
        </w:rPr>
        <w:t xml:space="preserve">ania u </w:t>
      </w:r>
      <w:r w:rsidRPr="005E48DA">
        <w:rPr>
          <w:rFonts w:ascii="Arial" w:eastAsia="Calibri" w:hAnsi="Arial" w:cs="Arial"/>
          <w:sz w:val="22"/>
          <w:szCs w:val="22"/>
        </w:rPr>
        <w:t xml:space="preserve">Zamawiającego obowiązku podatkowego, wskazując nazwę (rodzaj) towaru lub usługi, których dostawa lub świadczenie będzie prowadzić do jego powstania, oraz wskazując ich wartość bez kwoty podatku.   </w:t>
      </w:r>
    </w:p>
    <w:p w:rsidR="00836E1E" w:rsidRDefault="00836E1E" w:rsidP="00836E1E">
      <w:pPr>
        <w:suppressAutoHyphens w:val="0"/>
        <w:ind w:left="284" w:hanging="284"/>
        <w:jc w:val="both"/>
        <w:rPr>
          <w:rFonts w:ascii="Arial" w:hAnsi="Arial" w:cs="Arial"/>
          <w:sz w:val="22"/>
          <w:szCs w:val="22"/>
        </w:rPr>
      </w:pPr>
    </w:p>
    <w:p w:rsidR="00836E1E" w:rsidRPr="003F610F" w:rsidRDefault="00836E1E" w:rsidP="00836E1E">
      <w:pPr>
        <w:suppressAutoHyphens w:val="0"/>
        <w:ind w:left="284" w:hanging="284"/>
        <w:jc w:val="both"/>
        <w:rPr>
          <w:rFonts w:ascii="Arial" w:hAnsi="Arial" w:cs="Arial"/>
          <w:sz w:val="22"/>
          <w:szCs w:val="22"/>
        </w:rPr>
      </w:pPr>
      <w:r w:rsidRPr="004E1C11">
        <w:rPr>
          <w:rFonts w:ascii="Arial" w:hAnsi="Arial" w:cs="Arial"/>
          <w:b/>
          <w:sz w:val="22"/>
          <w:szCs w:val="22"/>
          <w:highlight w:val="lightGray"/>
        </w:rPr>
        <w:t>Rozdział  XIX. Informacje dotyczące walut obcych, w jakich mogą być prowadz</w:t>
      </w:r>
      <w:r>
        <w:rPr>
          <w:rFonts w:ascii="Arial" w:hAnsi="Arial" w:cs="Arial"/>
          <w:b/>
          <w:sz w:val="22"/>
          <w:szCs w:val="22"/>
          <w:highlight w:val="lightGray"/>
        </w:rPr>
        <w:t xml:space="preserve">one </w:t>
      </w:r>
      <w:r>
        <w:rPr>
          <w:rFonts w:ascii="Arial" w:hAnsi="Arial" w:cs="Arial"/>
          <w:b/>
          <w:sz w:val="22"/>
          <w:szCs w:val="22"/>
          <w:highlight w:val="lightGray"/>
        </w:rPr>
        <w:br/>
        <w:t xml:space="preserve">                        </w:t>
      </w:r>
      <w:r w:rsidRPr="004E1C11">
        <w:rPr>
          <w:rFonts w:ascii="Arial" w:hAnsi="Arial" w:cs="Arial"/>
          <w:b/>
          <w:sz w:val="22"/>
          <w:szCs w:val="22"/>
          <w:highlight w:val="lightGray"/>
        </w:rPr>
        <w:t>rozliczenia między Zamawiającym a Wykonawcą.</w:t>
      </w:r>
    </w:p>
    <w:p w:rsidR="00836E1E" w:rsidRPr="004E1C11" w:rsidRDefault="00836E1E" w:rsidP="00836E1E">
      <w:pPr>
        <w:tabs>
          <w:tab w:val="left" w:pos="0"/>
        </w:tabs>
        <w:autoSpaceDE w:val="0"/>
        <w:spacing w:before="120"/>
        <w:jc w:val="both"/>
        <w:rPr>
          <w:rFonts w:ascii="Arial" w:hAnsi="Arial" w:cs="Arial"/>
          <w:spacing w:val="-2"/>
          <w:sz w:val="22"/>
          <w:szCs w:val="22"/>
        </w:rPr>
      </w:pPr>
      <w:r w:rsidRPr="004E1C11">
        <w:rPr>
          <w:rFonts w:ascii="Arial" w:hAnsi="Arial" w:cs="Arial"/>
          <w:spacing w:val="-2"/>
          <w:sz w:val="22"/>
          <w:szCs w:val="22"/>
        </w:rPr>
        <w:t>Rozliczenia między Zamawiającym a Wykonawcą dokonywane będą w walucie polskiej w złotych (PLN).</w:t>
      </w:r>
      <w:r w:rsidRPr="004E1C11">
        <w:rPr>
          <w:rFonts w:ascii="Arial" w:hAnsi="Arial" w:cs="Arial"/>
          <w:spacing w:val="-2"/>
          <w:sz w:val="22"/>
          <w:szCs w:val="22"/>
        </w:rPr>
        <w:br/>
      </w:r>
    </w:p>
    <w:p w:rsidR="00836E1E" w:rsidRPr="004E1C11" w:rsidRDefault="00836E1E" w:rsidP="00836E1E">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 Kryteria i sposób oceny ofert.</w:t>
      </w:r>
    </w:p>
    <w:p w:rsidR="00836E1E" w:rsidRPr="004E1C11" w:rsidRDefault="00836E1E" w:rsidP="00836E1E">
      <w:pPr>
        <w:pStyle w:val="Stopka"/>
        <w:numPr>
          <w:ilvl w:val="0"/>
          <w:numId w:val="4"/>
        </w:numPr>
        <w:tabs>
          <w:tab w:val="clear" w:pos="460"/>
          <w:tab w:val="clear" w:pos="4536"/>
          <w:tab w:val="clear" w:pos="9072"/>
          <w:tab w:val="num" w:pos="284"/>
          <w:tab w:val="left" w:pos="568"/>
        </w:tabs>
        <w:spacing w:after="40"/>
        <w:ind w:left="284" w:hanging="284"/>
        <w:jc w:val="both"/>
        <w:rPr>
          <w:rFonts w:ascii="Arial" w:hAnsi="Arial" w:cs="Arial"/>
          <w:sz w:val="22"/>
          <w:szCs w:val="22"/>
        </w:rPr>
      </w:pPr>
      <w:r w:rsidRPr="004E1C11">
        <w:rPr>
          <w:rFonts w:ascii="Arial" w:hAnsi="Arial" w:cs="Arial"/>
          <w:sz w:val="22"/>
          <w:szCs w:val="22"/>
        </w:rPr>
        <w:t>Kryterium, którym Zamawiający będzie się kierował przy wyborze najkorzystniejszej oferty jest:</w:t>
      </w:r>
    </w:p>
    <w:p w:rsidR="00836E1E" w:rsidRPr="005E48DA" w:rsidRDefault="00836E1E" w:rsidP="00836E1E">
      <w:pPr>
        <w:pStyle w:val="Stopka"/>
        <w:numPr>
          <w:ilvl w:val="0"/>
          <w:numId w:val="6"/>
        </w:numPr>
        <w:tabs>
          <w:tab w:val="clear" w:pos="4536"/>
          <w:tab w:val="clear" w:pos="9072"/>
        </w:tabs>
        <w:jc w:val="both"/>
        <w:rPr>
          <w:rFonts w:ascii="Arial" w:hAnsi="Arial" w:cs="Arial"/>
          <w:b/>
          <w:sz w:val="22"/>
          <w:szCs w:val="22"/>
        </w:rPr>
      </w:pPr>
      <w:r w:rsidRPr="004E1C11">
        <w:rPr>
          <w:rFonts w:ascii="Arial" w:hAnsi="Arial" w:cs="Arial"/>
          <w:b/>
          <w:sz w:val="22"/>
          <w:szCs w:val="22"/>
          <w:lang w:val="pl-PL"/>
        </w:rPr>
        <w:t>C</w:t>
      </w:r>
      <w:proofErr w:type="spellStart"/>
      <w:r w:rsidRPr="004E1C11">
        <w:rPr>
          <w:rFonts w:ascii="Arial" w:hAnsi="Arial" w:cs="Arial"/>
          <w:b/>
          <w:sz w:val="22"/>
          <w:szCs w:val="22"/>
        </w:rPr>
        <w:t>ena</w:t>
      </w:r>
      <w:proofErr w:type="spellEnd"/>
      <w:r w:rsidRPr="004E1C11">
        <w:rPr>
          <w:rFonts w:ascii="Arial" w:hAnsi="Arial" w:cs="Arial"/>
          <w:b/>
          <w:sz w:val="22"/>
          <w:szCs w:val="22"/>
        </w:rPr>
        <w:t xml:space="preserve"> </w:t>
      </w:r>
      <w:r>
        <w:rPr>
          <w:rFonts w:ascii="Arial" w:hAnsi="Arial" w:cs="Arial"/>
          <w:b/>
          <w:sz w:val="22"/>
          <w:szCs w:val="22"/>
          <w:lang w:val="pl-PL"/>
        </w:rPr>
        <w:t xml:space="preserve">     -  6</w:t>
      </w:r>
      <w:r w:rsidRPr="004E1C11">
        <w:rPr>
          <w:rFonts w:ascii="Arial" w:hAnsi="Arial" w:cs="Arial"/>
          <w:b/>
          <w:sz w:val="22"/>
          <w:szCs w:val="22"/>
          <w:lang w:val="pl-PL"/>
        </w:rPr>
        <w:t xml:space="preserve">0% </w:t>
      </w:r>
    </w:p>
    <w:p w:rsidR="00836E1E" w:rsidRPr="005E48DA" w:rsidRDefault="00836E1E" w:rsidP="00836E1E">
      <w:pPr>
        <w:pStyle w:val="Stopka"/>
        <w:numPr>
          <w:ilvl w:val="0"/>
          <w:numId w:val="6"/>
        </w:numPr>
        <w:tabs>
          <w:tab w:val="clear" w:pos="4536"/>
          <w:tab w:val="clear" w:pos="9072"/>
        </w:tabs>
        <w:jc w:val="both"/>
        <w:rPr>
          <w:rFonts w:ascii="Arial" w:hAnsi="Arial" w:cs="Arial"/>
          <w:b/>
          <w:sz w:val="22"/>
          <w:szCs w:val="22"/>
        </w:rPr>
      </w:pPr>
      <w:r>
        <w:rPr>
          <w:rFonts w:ascii="Arial" w:hAnsi="Arial" w:cs="Arial"/>
          <w:b/>
          <w:sz w:val="22"/>
          <w:szCs w:val="22"/>
          <w:lang w:val="pl-PL"/>
        </w:rPr>
        <w:t>Termin wykonania – 40%</w:t>
      </w:r>
      <w:r w:rsidRPr="004E1C11">
        <w:rPr>
          <w:rFonts w:ascii="Arial" w:hAnsi="Arial" w:cs="Arial"/>
          <w:b/>
          <w:sz w:val="22"/>
          <w:szCs w:val="22"/>
          <w:lang w:val="pl-PL"/>
        </w:rPr>
        <w:t xml:space="preserve">                                                             </w:t>
      </w:r>
      <w:r w:rsidRPr="004E1C11">
        <w:rPr>
          <w:rFonts w:ascii="Arial" w:hAnsi="Arial" w:cs="Arial"/>
          <w:b/>
          <w:sz w:val="22"/>
          <w:szCs w:val="22"/>
        </w:rPr>
        <w:t xml:space="preserve"> </w:t>
      </w:r>
    </w:p>
    <w:p w:rsidR="00836E1E" w:rsidRPr="007E17D7" w:rsidRDefault="00836E1E" w:rsidP="00836E1E">
      <w:pPr>
        <w:pStyle w:val="Stopka"/>
        <w:tabs>
          <w:tab w:val="clear" w:pos="4536"/>
          <w:tab w:val="clear" w:pos="9072"/>
        </w:tabs>
        <w:ind w:left="720"/>
        <w:jc w:val="both"/>
        <w:rPr>
          <w:rFonts w:ascii="Arial" w:hAnsi="Arial" w:cs="Arial"/>
          <w:b/>
          <w:sz w:val="22"/>
          <w:szCs w:val="22"/>
          <w:lang w:val="pl-PL"/>
        </w:rPr>
      </w:pPr>
    </w:p>
    <w:p w:rsidR="00836E1E" w:rsidRPr="004E1C11" w:rsidRDefault="00836E1E" w:rsidP="00836E1E">
      <w:pPr>
        <w:numPr>
          <w:ilvl w:val="0"/>
          <w:numId w:val="4"/>
        </w:numPr>
        <w:tabs>
          <w:tab w:val="left" w:pos="284"/>
        </w:tabs>
        <w:spacing w:after="40"/>
        <w:jc w:val="both"/>
        <w:rPr>
          <w:rFonts w:ascii="Arial" w:hAnsi="Arial" w:cs="Arial"/>
          <w:sz w:val="22"/>
          <w:szCs w:val="22"/>
        </w:rPr>
      </w:pPr>
      <w:r w:rsidRPr="004E1C11">
        <w:rPr>
          <w:rFonts w:ascii="Arial" w:hAnsi="Arial" w:cs="Arial"/>
          <w:sz w:val="22"/>
          <w:szCs w:val="22"/>
        </w:rPr>
        <w:t>Sposób oceny ofert.</w:t>
      </w:r>
    </w:p>
    <w:p w:rsidR="00836E1E" w:rsidRPr="00291613" w:rsidRDefault="00836E1E" w:rsidP="00836E1E">
      <w:pPr>
        <w:pStyle w:val="Akapitzlist"/>
        <w:numPr>
          <w:ilvl w:val="6"/>
          <w:numId w:val="31"/>
        </w:numPr>
        <w:spacing w:after="60"/>
        <w:ind w:left="567" w:hanging="283"/>
        <w:jc w:val="both"/>
        <w:rPr>
          <w:rFonts w:ascii="Arial" w:hAnsi="Arial" w:cs="Arial"/>
          <w:b/>
          <w:sz w:val="22"/>
          <w:szCs w:val="22"/>
        </w:rPr>
      </w:pPr>
      <w:r w:rsidRPr="00291613">
        <w:rPr>
          <w:rFonts w:ascii="Arial" w:hAnsi="Arial" w:cs="Arial"/>
          <w:b/>
          <w:sz w:val="22"/>
          <w:szCs w:val="22"/>
        </w:rPr>
        <w:t xml:space="preserve">dla kryterium CENA: </w:t>
      </w:r>
    </w:p>
    <w:p w:rsidR="00836E1E" w:rsidRPr="004E1C11" w:rsidRDefault="00836E1E" w:rsidP="00836E1E">
      <w:pPr>
        <w:spacing w:after="60"/>
        <w:ind w:firstLine="284"/>
        <w:jc w:val="both"/>
        <w:rPr>
          <w:rFonts w:ascii="Arial" w:hAnsi="Arial" w:cs="Arial"/>
          <w:sz w:val="22"/>
          <w:szCs w:val="22"/>
        </w:rPr>
      </w:pPr>
      <w:r w:rsidRPr="004E1C11">
        <w:rPr>
          <w:rFonts w:ascii="Arial" w:hAnsi="Arial" w:cs="Arial"/>
          <w:sz w:val="22"/>
          <w:szCs w:val="22"/>
        </w:rPr>
        <w:t>Ilość punktów dla każdej oferty zostanie wyliczona wg poniższego wzoru:</w:t>
      </w:r>
    </w:p>
    <w:p w:rsidR="00836E1E" w:rsidRPr="004E1C11" w:rsidRDefault="00836E1E" w:rsidP="00836E1E">
      <w:pPr>
        <w:pStyle w:val="Akapitzlist"/>
        <w:ind w:left="709"/>
        <w:rPr>
          <w:rFonts w:ascii="Arial" w:hAnsi="Arial" w:cs="Arial"/>
          <w:sz w:val="22"/>
          <w:szCs w:val="22"/>
        </w:rPr>
      </w:pPr>
    </w:p>
    <w:p w:rsidR="00836E1E" w:rsidRPr="004E1C11" w:rsidRDefault="00836E1E" w:rsidP="00836E1E">
      <w:pPr>
        <w:jc w:val="both"/>
        <w:rPr>
          <w:rFonts w:ascii="Arial" w:hAnsi="Arial" w:cs="Arial"/>
          <w:sz w:val="22"/>
          <w:szCs w:val="22"/>
          <w:vertAlign w:val="subscript"/>
          <w:lang w:val="de-DE"/>
        </w:rPr>
      </w:pPr>
      <w:r w:rsidRPr="004E1C11">
        <w:rPr>
          <w:rFonts w:ascii="Arial" w:hAnsi="Arial" w:cs="Arial"/>
          <w:sz w:val="22"/>
          <w:szCs w:val="22"/>
        </w:rPr>
        <w:t xml:space="preserve">                          </w:t>
      </w:r>
      <w:r w:rsidRPr="004E1C11">
        <w:rPr>
          <w:rFonts w:ascii="Arial" w:hAnsi="Arial" w:cs="Arial"/>
          <w:sz w:val="22"/>
          <w:szCs w:val="22"/>
          <w:lang w:val="de-DE"/>
        </w:rPr>
        <w:t>C</w:t>
      </w:r>
      <w:r w:rsidRPr="004E1C11">
        <w:rPr>
          <w:rFonts w:ascii="Arial" w:hAnsi="Arial" w:cs="Arial"/>
          <w:sz w:val="22"/>
          <w:szCs w:val="22"/>
          <w:vertAlign w:val="subscript"/>
          <w:lang w:val="de-DE"/>
        </w:rPr>
        <w:t xml:space="preserve"> min.</w:t>
      </w:r>
    </w:p>
    <w:p w:rsidR="00836E1E" w:rsidRPr="004E1C11" w:rsidRDefault="00836E1E" w:rsidP="00836E1E">
      <w:pPr>
        <w:jc w:val="both"/>
        <w:rPr>
          <w:rFonts w:ascii="Arial" w:hAnsi="Arial" w:cs="Arial"/>
          <w:sz w:val="22"/>
          <w:szCs w:val="22"/>
          <w:lang w:val="de-DE"/>
        </w:rPr>
      </w:pPr>
      <w:r w:rsidRPr="004E1C11">
        <w:rPr>
          <w:rFonts w:ascii="Arial" w:hAnsi="Arial" w:cs="Arial"/>
          <w:sz w:val="22"/>
          <w:szCs w:val="22"/>
          <w:lang w:val="de-DE"/>
        </w:rPr>
        <w:t xml:space="preserve">     </w:t>
      </w:r>
      <w:r>
        <w:rPr>
          <w:rFonts w:ascii="Arial" w:hAnsi="Arial" w:cs="Arial"/>
          <w:sz w:val="22"/>
          <w:szCs w:val="22"/>
          <w:lang w:val="de-DE"/>
        </w:rPr>
        <w:t xml:space="preserve">          C =  ------------  x 6</w:t>
      </w:r>
      <w:r w:rsidRPr="004E1C11">
        <w:rPr>
          <w:rFonts w:ascii="Arial" w:hAnsi="Arial" w:cs="Arial"/>
          <w:sz w:val="22"/>
          <w:szCs w:val="22"/>
          <w:lang w:val="de-DE"/>
        </w:rPr>
        <w:t>0 %                              1 % - 1 punkt</w:t>
      </w:r>
    </w:p>
    <w:p w:rsidR="00836E1E" w:rsidRPr="004E1C11" w:rsidRDefault="00836E1E" w:rsidP="00836E1E">
      <w:pPr>
        <w:jc w:val="both"/>
        <w:rPr>
          <w:rFonts w:ascii="Arial" w:hAnsi="Arial" w:cs="Arial"/>
          <w:sz w:val="22"/>
          <w:szCs w:val="22"/>
          <w:vertAlign w:val="subscript"/>
          <w:lang w:val="de-DE"/>
        </w:rPr>
      </w:pPr>
      <w:r w:rsidRPr="004E1C11">
        <w:rPr>
          <w:rFonts w:ascii="Arial" w:hAnsi="Arial" w:cs="Arial"/>
          <w:sz w:val="22"/>
          <w:szCs w:val="22"/>
          <w:lang w:val="de-DE"/>
        </w:rPr>
        <w:t xml:space="preserve">                          C</w:t>
      </w:r>
      <w:r w:rsidRPr="004E1C11">
        <w:rPr>
          <w:rFonts w:ascii="Arial" w:hAnsi="Arial" w:cs="Arial"/>
          <w:sz w:val="22"/>
          <w:szCs w:val="22"/>
          <w:vertAlign w:val="subscript"/>
          <w:lang w:val="de-DE"/>
        </w:rPr>
        <w:t xml:space="preserve"> </w:t>
      </w:r>
      <w:proofErr w:type="spellStart"/>
      <w:r w:rsidRPr="004E1C11">
        <w:rPr>
          <w:rFonts w:ascii="Arial" w:hAnsi="Arial" w:cs="Arial"/>
          <w:sz w:val="22"/>
          <w:szCs w:val="22"/>
          <w:vertAlign w:val="subscript"/>
          <w:lang w:val="de-DE"/>
        </w:rPr>
        <w:t>bad</w:t>
      </w:r>
      <w:proofErr w:type="spellEnd"/>
      <w:r w:rsidRPr="004E1C11">
        <w:rPr>
          <w:rFonts w:ascii="Arial" w:hAnsi="Arial" w:cs="Arial"/>
          <w:sz w:val="22"/>
          <w:szCs w:val="22"/>
          <w:vertAlign w:val="subscript"/>
          <w:lang w:val="de-DE"/>
        </w:rPr>
        <w:t>.</w:t>
      </w:r>
    </w:p>
    <w:p w:rsidR="00836E1E" w:rsidRPr="004E1C11" w:rsidRDefault="00836E1E" w:rsidP="00836E1E">
      <w:pPr>
        <w:ind w:left="284"/>
        <w:jc w:val="both"/>
        <w:rPr>
          <w:rFonts w:ascii="Arial" w:hAnsi="Arial" w:cs="Arial"/>
          <w:sz w:val="22"/>
          <w:szCs w:val="22"/>
        </w:rPr>
      </w:pPr>
      <w:r w:rsidRPr="004E1C11">
        <w:rPr>
          <w:rFonts w:ascii="Arial" w:hAnsi="Arial" w:cs="Arial"/>
          <w:sz w:val="22"/>
          <w:szCs w:val="22"/>
        </w:rPr>
        <w:t>gdzie:</w:t>
      </w:r>
    </w:p>
    <w:p w:rsidR="00836E1E" w:rsidRPr="004E1C11" w:rsidRDefault="00836E1E" w:rsidP="00836E1E">
      <w:pPr>
        <w:ind w:left="284"/>
        <w:jc w:val="both"/>
        <w:rPr>
          <w:rFonts w:ascii="Arial" w:hAnsi="Arial" w:cs="Arial"/>
          <w:sz w:val="22"/>
          <w:szCs w:val="22"/>
        </w:rPr>
      </w:pPr>
      <w:r w:rsidRPr="004E1C11">
        <w:rPr>
          <w:rFonts w:ascii="Arial" w:hAnsi="Arial" w:cs="Arial"/>
          <w:sz w:val="22"/>
          <w:szCs w:val="22"/>
        </w:rPr>
        <w:t>C      – ilość punktów oferty badanej</w:t>
      </w:r>
    </w:p>
    <w:p w:rsidR="00836E1E" w:rsidRPr="004E1C11" w:rsidRDefault="00836E1E" w:rsidP="00836E1E">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min.</w:t>
      </w:r>
      <w:r w:rsidRPr="004E1C11">
        <w:rPr>
          <w:rFonts w:ascii="Arial" w:hAnsi="Arial" w:cs="Arial"/>
          <w:sz w:val="22"/>
          <w:szCs w:val="22"/>
        </w:rPr>
        <w:t xml:space="preserve"> – cena minimalna spośród wszystkich ofert niepodlegających odrzuceniu</w:t>
      </w:r>
    </w:p>
    <w:p w:rsidR="00836E1E" w:rsidRPr="004E1C11" w:rsidRDefault="00836E1E" w:rsidP="00836E1E">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w:t>
      </w:r>
      <w:proofErr w:type="spellStart"/>
      <w:r w:rsidRPr="004E1C11">
        <w:rPr>
          <w:rFonts w:ascii="Arial" w:hAnsi="Arial" w:cs="Arial"/>
          <w:sz w:val="22"/>
          <w:szCs w:val="22"/>
          <w:vertAlign w:val="subscript"/>
        </w:rPr>
        <w:t>bad</w:t>
      </w:r>
      <w:proofErr w:type="spellEnd"/>
      <w:r w:rsidRPr="004E1C11">
        <w:rPr>
          <w:rFonts w:ascii="Arial" w:hAnsi="Arial" w:cs="Arial"/>
          <w:sz w:val="22"/>
          <w:szCs w:val="22"/>
          <w:vertAlign w:val="subscript"/>
        </w:rPr>
        <w:t>.</w:t>
      </w:r>
      <w:r w:rsidRPr="004E1C11">
        <w:rPr>
          <w:rFonts w:ascii="Arial" w:hAnsi="Arial" w:cs="Arial"/>
          <w:sz w:val="22"/>
          <w:szCs w:val="22"/>
        </w:rPr>
        <w:t xml:space="preserve"> – cena oferty badanej</w:t>
      </w:r>
    </w:p>
    <w:p w:rsidR="00836E1E" w:rsidRPr="004E1C11" w:rsidRDefault="00836E1E" w:rsidP="00836E1E">
      <w:pPr>
        <w:pStyle w:val="Nagwek6"/>
        <w:numPr>
          <w:ilvl w:val="0"/>
          <w:numId w:val="0"/>
        </w:numPr>
        <w:spacing w:after="0"/>
        <w:ind w:left="72"/>
        <w:jc w:val="both"/>
        <w:rPr>
          <w:rFonts w:ascii="Arial" w:hAnsi="Arial" w:cs="Arial"/>
          <w:b w:val="0"/>
          <w:sz w:val="22"/>
          <w:szCs w:val="22"/>
          <w:lang w:val="pl-PL"/>
        </w:rPr>
      </w:pPr>
      <w:r w:rsidRPr="004E1C11">
        <w:rPr>
          <w:rFonts w:ascii="Arial" w:hAnsi="Arial" w:cs="Arial"/>
          <w:b w:val="0"/>
          <w:sz w:val="22"/>
          <w:szCs w:val="22"/>
        </w:rPr>
        <w:t>Obliczenia dokonywane będą do dwóch miejsc po przecinku</w:t>
      </w:r>
      <w:r w:rsidRPr="004E1C11">
        <w:rPr>
          <w:rFonts w:ascii="Arial" w:hAnsi="Arial" w:cs="Arial"/>
          <w:b w:val="0"/>
          <w:sz w:val="22"/>
          <w:szCs w:val="22"/>
          <w:lang w:val="pl-PL"/>
        </w:rPr>
        <w:t>.</w:t>
      </w:r>
    </w:p>
    <w:p w:rsidR="00836E1E" w:rsidRPr="001A6E88" w:rsidRDefault="00836E1E" w:rsidP="00836E1E">
      <w:pPr>
        <w:pStyle w:val="Nagwek6"/>
        <w:numPr>
          <w:ilvl w:val="0"/>
          <w:numId w:val="0"/>
        </w:numPr>
        <w:spacing w:after="0"/>
        <w:ind w:left="72"/>
        <w:rPr>
          <w:rFonts w:ascii="Arial" w:hAnsi="Arial" w:cs="Arial"/>
          <w:sz w:val="22"/>
          <w:szCs w:val="22"/>
          <w:lang w:val="pl-PL"/>
        </w:rPr>
      </w:pPr>
      <w:r w:rsidRPr="004E1C11">
        <w:rPr>
          <w:rFonts w:ascii="Arial" w:hAnsi="Arial" w:cs="Arial"/>
          <w:b w:val="0"/>
          <w:sz w:val="22"/>
          <w:szCs w:val="22"/>
          <w:lang w:val="pl-PL"/>
        </w:rPr>
        <w:t>W tym kryter</w:t>
      </w:r>
      <w:r>
        <w:rPr>
          <w:rFonts w:ascii="Arial" w:hAnsi="Arial" w:cs="Arial"/>
          <w:b w:val="0"/>
          <w:sz w:val="22"/>
          <w:szCs w:val="22"/>
          <w:lang w:val="pl-PL"/>
        </w:rPr>
        <w:t xml:space="preserve">ium maksymalnie można przyznać </w:t>
      </w:r>
      <w:r w:rsidRPr="00C1713B">
        <w:rPr>
          <w:rFonts w:ascii="Arial" w:hAnsi="Arial" w:cs="Arial"/>
          <w:sz w:val="22"/>
          <w:szCs w:val="22"/>
          <w:lang w:val="pl-PL"/>
        </w:rPr>
        <w:t>60 pkt</w:t>
      </w:r>
      <w:r w:rsidRPr="004E1C11">
        <w:rPr>
          <w:rFonts w:ascii="Arial" w:hAnsi="Arial" w:cs="Arial"/>
          <w:b w:val="0"/>
          <w:sz w:val="22"/>
          <w:szCs w:val="22"/>
          <w:lang w:val="pl-PL"/>
        </w:rPr>
        <w:t xml:space="preserve">. </w:t>
      </w:r>
      <w:r w:rsidRPr="004E1C11">
        <w:rPr>
          <w:rFonts w:ascii="Arial" w:hAnsi="Arial" w:cs="Arial"/>
          <w:b w:val="0"/>
          <w:sz w:val="22"/>
          <w:szCs w:val="22"/>
          <w:lang w:val="pl-PL"/>
        </w:rPr>
        <w:br/>
      </w:r>
      <w:r w:rsidRPr="004E1C11">
        <w:rPr>
          <w:rFonts w:ascii="Arial" w:hAnsi="Arial" w:cs="Arial"/>
          <w:b w:val="0"/>
          <w:sz w:val="22"/>
          <w:szCs w:val="22"/>
          <w:lang w:val="pl-PL"/>
        </w:rPr>
        <w:br/>
      </w:r>
      <w:r w:rsidRPr="001A6E88">
        <w:rPr>
          <w:rFonts w:ascii="Arial" w:hAnsi="Arial" w:cs="Arial"/>
          <w:bCs w:val="0"/>
          <w:sz w:val="22"/>
          <w:szCs w:val="22"/>
          <w:lang w:val="pl-PL"/>
        </w:rPr>
        <w:t>2) dla kryterium TERMIN:</w:t>
      </w:r>
      <w:r w:rsidRPr="001A6E88">
        <w:rPr>
          <w:rFonts w:ascii="Arial" w:hAnsi="Arial" w:cs="Arial"/>
          <w:b w:val="0"/>
          <w:bCs w:val="0"/>
          <w:sz w:val="22"/>
          <w:szCs w:val="22"/>
          <w:lang w:val="pl-PL"/>
        </w:rPr>
        <w:t xml:space="preserve"> </w:t>
      </w:r>
      <w:r w:rsidRPr="001A6E88">
        <w:rPr>
          <w:rFonts w:ascii="Arial" w:hAnsi="Arial" w:cs="Arial"/>
          <w:sz w:val="22"/>
          <w:szCs w:val="22"/>
        </w:rPr>
        <w:t>Termin wykonania liczony w dniach.</w:t>
      </w:r>
    </w:p>
    <w:p w:rsidR="00836E1E" w:rsidRPr="001A6E88" w:rsidRDefault="00836E1E" w:rsidP="00836E1E"/>
    <w:p w:rsidR="00836E1E" w:rsidRPr="001A6E88" w:rsidRDefault="00836E1E" w:rsidP="00836E1E">
      <w:pPr>
        <w:rPr>
          <w:rFonts w:ascii="Arial" w:hAnsi="Arial" w:cs="Arial"/>
          <w:iCs/>
          <w:sz w:val="22"/>
          <w:szCs w:val="22"/>
        </w:rPr>
      </w:pPr>
      <w:r w:rsidRPr="001A6E88">
        <w:rPr>
          <w:rFonts w:ascii="Arial" w:hAnsi="Arial" w:cs="Arial"/>
          <w:iCs/>
          <w:sz w:val="22"/>
          <w:szCs w:val="22"/>
        </w:rPr>
        <w:t>Liczba punktów dla każdej oferty w tym kryterium zostanie przyznana według następujących zasad:</w:t>
      </w:r>
    </w:p>
    <w:p w:rsidR="00836E1E" w:rsidRPr="001A6E88" w:rsidRDefault="00836E1E" w:rsidP="00836E1E">
      <w:pPr>
        <w:rPr>
          <w:rFonts w:ascii="Arial" w:hAnsi="Arial" w:cs="Arial"/>
          <w:iCs/>
          <w:sz w:val="22"/>
          <w:szCs w:val="22"/>
        </w:rPr>
      </w:pPr>
      <w:r w:rsidRPr="001A6E88">
        <w:rPr>
          <w:rFonts w:ascii="Arial" w:hAnsi="Arial" w:cs="Arial"/>
          <w:iCs/>
          <w:sz w:val="22"/>
          <w:szCs w:val="22"/>
        </w:rPr>
        <w:t xml:space="preserve">- jeżeli Wykonawca zaoferuje termin wykonania zamówienia w </w:t>
      </w:r>
      <w:r w:rsidRPr="001A6E88">
        <w:rPr>
          <w:rFonts w:ascii="Arial" w:hAnsi="Arial" w:cs="Arial"/>
          <w:b/>
          <w:iCs/>
          <w:sz w:val="22"/>
          <w:szCs w:val="22"/>
        </w:rPr>
        <w:t>65 dni</w:t>
      </w:r>
      <w:r w:rsidRPr="001A6E88">
        <w:rPr>
          <w:rFonts w:ascii="Arial" w:hAnsi="Arial" w:cs="Arial"/>
          <w:iCs/>
          <w:sz w:val="22"/>
          <w:szCs w:val="22"/>
        </w:rPr>
        <w:t xml:space="preserve">  - otrzyma   maksymalną liczbę, tj. </w:t>
      </w:r>
      <w:r w:rsidRPr="001A6E88">
        <w:rPr>
          <w:rFonts w:ascii="Arial" w:hAnsi="Arial" w:cs="Arial"/>
          <w:b/>
          <w:iCs/>
          <w:sz w:val="22"/>
          <w:szCs w:val="22"/>
        </w:rPr>
        <w:t>40,00 punktów</w:t>
      </w:r>
      <w:r w:rsidRPr="001A6E88">
        <w:rPr>
          <w:rFonts w:ascii="Arial" w:hAnsi="Arial" w:cs="Arial"/>
          <w:iCs/>
          <w:sz w:val="22"/>
          <w:szCs w:val="22"/>
        </w:rPr>
        <w:t>;</w:t>
      </w:r>
    </w:p>
    <w:p w:rsidR="00836E1E" w:rsidRPr="001A6E88" w:rsidRDefault="00836E1E" w:rsidP="00836E1E">
      <w:pPr>
        <w:rPr>
          <w:rFonts w:ascii="Arial" w:hAnsi="Arial" w:cs="Arial"/>
          <w:iCs/>
          <w:sz w:val="22"/>
          <w:szCs w:val="22"/>
        </w:rPr>
      </w:pPr>
      <w:r w:rsidRPr="001A6E88">
        <w:rPr>
          <w:rFonts w:ascii="Arial" w:hAnsi="Arial" w:cs="Arial"/>
          <w:iCs/>
          <w:sz w:val="22"/>
          <w:szCs w:val="22"/>
        </w:rPr>
        <w:t xml:space="preserve">-  jeżeli Wykonawca zaoferuje termin wykonania zamówienia  w </w:t>
      </w:r>
      <w:r w:rsidRPr="001A6E88">
        <w:rPr>
          <w:rFonts w:ascii="Arial" w:hAnsi="Arial" w:cs="Arial"/>
          <w:b/>
          <w:iCs/>
          <w:sz w:val="22"/>
          <w:szCs w:val="22"/>
        </w:rPr>
        <w:t>75 dni</w:t>
      </w:r>
      <w:r w:rsidRPr="001A6E88">
        <w:rPr>
          <w:rFonts w:ascii="Arial" w:hAnsi="Arial" w:cs="Arial"/>
          <w:iCs/>
          <w:sz w:val="22"/>
          <w:szCs w:val="22"/>
        </w:rPr>
        <w:t xml:space="preserve"> -  otrzyma  </w:t>
      </w:r>
      <w:r w:rsidRPr="001A6E88">
        <w:rPr>
          <w:rFonts w:ascii="Arial" w:hAnsi="Arial" w:cs="Arial"/>
          <w:b/>
          <w:iCs/>
          <w:sz w:val="22"/>
          <w:szCs w:val="22"/>
        </w:rPr>
        <w:t>0,00 pkt</w:t>
      </w:r>
      <w:r w:rsidRPr="001A6E88">
        <w:rPr>
          <w:rFonts w:ascii="Arial" w:hAnsi="Arial" w:cs="Arial"/>
          <w:iCs/>
          <w:sz w:val="22"/>
          <w:szCs w:val="22"/>
        </w:rPr>
        <w:t>,</w:t>
      </w:r>
    </w:p>
    <w:p w:rsidR="00836E1E" w:rsidRPr="001A6E88" w:rsidRDefault="00836E1E" w:rsidP="00836E1E">
      <w:pPr>
        <w:rPr>
          <w:rFonts w:ascii="Arial" w:hAnsi="Arial" w:cs="Arial"/>
          <w:iCs/>
          <w:sz w:val="22"/>
          <w:szCs w:val="22"/>
        </w:rPr>
      </w:pPr>
      <w:r w:rsidRPr="001A6E88">
        <w:rPr>
          <w:rFonts w:ascii="Arial" w:hAnsi="Arial" w:cs="Arial"/>
          <w:iCs/>
          <w:sz w:val="22"/>
          <w:szCs w:val="22"/>
        </w:rPr>
        <w:t>- za każdy dzień skrócenia terminu wykonania zamówienia poniżej maksymalnego, Wykonawca otrzyma 4 pkt ( tj. 74=4pkt; 73=8pkt; 72=12pkt; 71=16pkt; 70=20pkt; 69=24pkt; 68=28pkt; 67=32pkt.; 66=36pkt; 65=40pkt.)</w:t>
      </w:r>
    </w:p>
    <w:p w:rsidR="00836E1E" w:rsidRPr="001A6E88" w:rsidRDefault="00836E1E" w:rsidP="00836E1E">
      <w:pPr>
        <w:rPr>
          <w:rFonts w:ascii="Arial" w:hAnsi="Arial" w:cs="Arial"/>
          <w:iCs/>
          <w:sz w:val="22"/>
          <w:szCs w:val="22"/>
        </w:rPr>
      </w:pPr>
      <w:r w:rsidRPr="001A6E88">
        <w:rPr>
          <w:rFonts w:ascii="Arial" w:hAnsi="Arial" w:cs="Arial"/>
          <w:iCs/>
          <w:sz w:val="22"/>
          <w:szCs w:val="22"/>
        </w:rPr>
        <w:t xml:space="preserve">- maksymalny punktowany termin skrócenia wykonania zamówienia wynosi </w:t>
      </w:r>
      <w:r w:rsidRPr="001A6E88">
        <w:rPr>
          <w:rFonts w:ascii="Arial" w:hAnsi="Arial" w:cs="Arial"/>
          <w:b/>
          <w:iCs/>
          <w:sz w:val="22"/>
          <w:szCs w:val="22"/>
        </w:rPr>
        <w:t>10 dni</w:t>
      </w:r>
      <w:r w:rsidRPr="001A6E88">
        <w:rPr>
          <w:rFonts w:ascii="Arial" w:hAnsi="Arial" w:cs="Arial"/>
          <w:iCs/>
          <w:sz w:val="22"/>
          <w:szCs w:val="22"/>
        </w:rPr>
        <w:t>.</w:t>
      </w:r>
    </w:p>
    <w:p w:rsidR="00836E1E" w:rsidRPr="001A6E88" w:rsidRDefault="00836E1E" w:rsidP="00836E1E">
      <w:pPr>
        <w:rPr>
          <w:rFonts w:ascii="Arial" w:hAnsi="Arial" w:cs="Arial"/>
          <w:iCs/>
          <w:sz w:val="22"/>
          <w:szCs w:val="22"/>
        </w:rPr>
      </w:pPr>
    </w:p>
    <w:p w:rsidR="00836E1E" w:rsidRPr="001A6E88" w:rsidRDefault="00836E1E" w:rsidP="00836E1E">
      <w:pPr>
        <w:rPr>
          <w:rFonts w:ascii="Arial" w:hAnsi="Arial" w:cs="Arial"/>
          <w:bCs/>
          <w:sz w:val="22"/>
          <w:szCs w:val="22"/>
        </w:rPr>
      </w:pPr>
      <w:r w:rsidRPr="001A6E88">
        <w:rPr>
          <w:rFonts w:ascii="Arial" w:hAnsi="Arial" w:cs="Arial"/>
          <w:bCs/>
          <w:sz w:val="22"/>
          <w:szCs w:val="22"/>
        </w:rPr>
        <w:t xml:space="preserve">Jeżeli Wykonawca zaoferuje termin wykonania zamówienia </w:t>
      </w:r>
      <w:r w:rsidRPr="001A6E88">
        <w:rPr>
          <w:rFonts w:ascii="Arial" w:hAnsi="Arial" w:cs="Arial"/>
          <w:b/>
          <w:bCs/>
          <w:sz w:val="22"/>
          <w:szCs w:val="22"/>
        </w:rPr>
        <w:t>dłuższy niż 75 dni</w:t>
      </w:r>
      <w:r w:rsidRPr="001A6E88">
        <w:rPr>
          <w:rFonts w:ascii="Arial" w:hAnsi="Arial" w:cs="Arial"/>
          <w:bCs/>
          <w:sz w:val="22"/>
          <w:szCs w:val="22"/>
        </w:rPr>
        <w:t xml:space="preserve">  lub </w:t>
      </w:r>
      <w:r w:rsidRPr="001A6E88">
        <w:rPr>
          <w:rFonts w:ascii="Arial" w:hAnsi="Arial" w:cs="Arial"/>
          <w:b/>
          <w:bCs/>
          <w:sz w:val="22"/>
          <w:szCs w:val="22"/>
        </w:rPr>
        <w:t xml:space="preserve">krótszy niż 65 dni  </w:t>
      </w:r>
      <w:r w:rsidRPr="001A6E88">
        <w:rPr>
          <w:rFonts w:ascii="Arial" w:hAnsi="Arial" w:cs="Arial"/>
          <w:bCs/>
          <w:sz w:val="22"/>
          <w:szCs w:val="22"/>
        </w:rPr>
        <w:t xml:space="preserve">-  </w:t>
      </w:r>
      <w:r w:rsidRPr="001A6E88">
        <w:rPr>
          <w:rFonts w:ascii="Arial" w:hAnsi="Arial" w:cs="Arial"/>
          <w:bCs/>
          <w:sz w:val="22"/>
          <w:szCs w:val="22"/>
          <w:u w:val="single"/>
        </w:rPr>
        <w:t>to jego oferta zostanie odrzucona</w:t>
      </w:r>
      <w:r w:rsidRPr="001A6E88">
        <w:rPr>
          <w:rFonts w:ascii="Arial" w:hAnsi="Arial" w:cs="Arial"/>
          <w:bCs/>
          <w:sz w:val="22"/>
          <w:szCs w:val="22"/>
        </w:rPr>
        <w:t xml:space="preserve">, jako niezgodna z </w:t>
      </w:r>
      <w:proofErr w:type="spellStart"/>
      <w:r w:rsidRPr="001A6E88">
        <w:rPr>
          <w:rFonts w:ascii="Arial" w:hAnsi="Arial" w:cs="Arial"/>
          <w:bCs/>
          <w:sz w:val="22"/>
          <w:szCs w:val="22"/>
        </w:rPr>
        <w:t>siwz</w:t>
      </w:r>
      <w:proofErr w:type="spellEnd"/>
      <w:r w:rsidRPr="001A6E88">
        <w:rPr>
          <w:rFonts w:ascii="Arial" w:hAnsi="Arial" w:cs="Arial"/>
          <w:bCs/>
          <w:sz w:val="22"/>
          <w:szCs w:val="22"/>
        </w:rPr>
        <w:t xml:space="preserve">. </w:t>
      </w:r>
    </w:p>
    <w:p w:rsidR="00836E1E" w:rsidRPr="001A6E88" w:rsidRDefault="00836E1E" w:rsidP="00836E1E">
      <w:pPr>
        <w:rPr>
          <w:rFonts w:ascii="Arial" w:hAnsi="Arial" w:cs="Arial"/>
          <w:bCs/>
          <w:sz w:val="22"/>
          <w:szCs w:val="22"/>
        </w:rPr>
      </w:pPr>
    </w:p>
    <w:p w:rsidR="00836E1E" w:rsidRPr="007E17D7" w:rsidRDefault="00836E1E" w:rsidP="00836E1E">
      <w:pPr>
        <w:rPr>
          <w:rFonts w:ascii="Arial" w:hAnsi="Arial" w:cs="Arial"/>
          <w:bCs/>
          <w:sz w:val="22"/>
          <w:szCs w:val="22"/>
        </w:rPr>
      </w:pPr>
      <w:r w:rsidRPr="001A6E88">
        <w:rPr>
          <w:rFonts w:ascii="Arial" w:hAnsi="Arial" w:cs="Arial"/>
          <w:bCs/>
          <w:sz w:val="22"/>
          <w:szCs w:val="22"/>
        </w:rPr>
        <w:t xml:space="preserve">Natomiast, jeżeli wykonawca w formularzu oferty </w:t>
      </w:r>
      <w:r w:rsidRPr="001A6E88">
        <w:rPr>
          <w:rFonts w:ascii="Arial" w:hAnsi="Arial" w:cs="Arial"/>
          <w:bCs/>
          <w:sz w:val="22"/>
          <w:szCs w:val="22"/>
          <w:u w:val="single"/>
        </w:rPr>
        <w:t>nie określi</w:t>
      </w:r>
      <w:r w:rsidRPr="001A6E88">
        <w:rPr>
          <w:rFonts w:ascii="Arial" w:hAnsi="Arial" w:cs="Arial"/>
          <w:bCs/>
          <w:sz w:val="22"/>
          <w:szCs w:val="22"/>
        </w:rPr>
        <w:t xml:space="preserve"> terminu wykonania zamówienia, Zamawiający uzna, że Wykonawca zaoferował maksymalny termin </w:t>
      </w:r>
      <w:proofErr w:type="spellStart"/>
      <w:r w:rsidRPr="001A6E88">
        <w:rPr>
          <w:rFonts w:ascii="Arial" w:hAnsi="Arial" w:cs="Arial"/>
          <w:bCs/>
          <w:sz w:val="22"/>
          <w:szCs w:val="22"/>
        </w:rPr>
        <w:t>tj</w:t>
      </w:r>
      <w:proofErr w:type="spellEnd"/>
      <w:r w:rsidRPr="001A6E88">
        <w:rPr>
          <w:rFonts w:ascii="Arial" w:hAnsi="Arial" w:cs="Arial"/>
          <w:bCs/>
          <w:sz w:val="22"/>
          <w:szCs w:val="22"/>
        </w:rPr>
        <w:t xml:space="preserve"> 75 dni  i przyzna Wykonawcy w tym kryterium 0,00 pkt.</w:t>
      </w:r>
    </w:p>
    <w:p w:rsidR="00836E1E" w:rsidRPr="004E1C11" w:rsidRDefault="00836E1E" w:rsidP="00836E1E">
      <w:pPr>
        <w:rPr>
          <w:rFonts w:ascii="Arial" w:hAnsi="Arial" w:cs="Arial"/>
          <w:bCs/>
          <w:color w:val="FF0000"/>
          <w:sz w:val="22"/>
          <w:szCs w:val="22"/>
        </w:rPr>
      </w:pPr>
    </w:p>
    <w:p w:rsidR="00836E1E" w:rsidRPr="00C1713B" w:rsidRDefault="00836E1E" w:rsidP="00836E1E">
      <w:pPr>
        <w:rPr>
          <w:rFonts w:ascii="Arial" w:hAnsi="Arial" w:cs="Arial"/>
          <w:b/>
          <w:bCs/>
          <w:sz w:val="22"/>
          <w:szCs w:val="22"/>
        </w:rPr>
      </w:pPr>
      <w:r w:rsidRPr="004E1C11">
        <w:rPr>
          <w:rFonts w:ascii="Arial" w:hAnsi="Arial" w:cs="Arial"/>
          <w:bCs/>
          <w:sz w:val="22"/>
          <w:szCs w:val="22"/>
        </w:rPr>
        <w:t>W tym kryterium maksym</w:t>
      </w:r>
      <w:r>
        <w:rPr>
          <w:rFonts w:ascii="Arial" w:hAnsi="Arial" w:cs="Arial"/>
          <w:bCs/>
          <w:sz w:val="22"/>
          <w:szCs w:val="22"/>
        </w:rPr>
        <w:t xml:space="preserve">alnie można otrzymać  </w:t>
      </w:r>
      <w:r w:rsidRPr="00C1713B">
        <w:rPr>
          <w:rFonts w:ascii="Arial" w:hAnsi="Arial" w:cs="Arial"/>
          <w:b/>
          <w:bCs/>
          <w:sz w:val="22"/>
          <w:szCs w:val="22"/>
        </w:rPr>
        <w:t xml:space="preserve">40 pkt. </w:t>
      </w:r>
    </w:p>
    <w:p w:rsidR="00836E1E" w:rsidRPr="009E3572" w:rsidRDefault="00836E1E" w:rsidP="00836E1E">
      <w:pPr>
        <w:pStyle w:val="Stopka"/>
        <w:tabs>
          <w:tab w:val="left" w:pos="360"/>
        </w:tabs>
        <w:spacing w:before="120"/>
        <w:jc w:val="both"/>
        <w:rPr>
          <w:rFonts w:ascii="Arial" w:hAnsi="Arial" w:cs="Arial"/>
          <w:sz w:val="22"/>
          <w:szCs w:val="22"/>
          <w:u w:val="single"/>
          <w:lang w:val="pl-PL"/>
        </w:rPr>
      </w:pPr>
      <w:proofErr w:type="spellStart"/>
      <w:r w:rsidRPr="004E1C11">
        <w:rPr>
          <w:rFonts w:ascii="Arial" w:hAnsi="Arial" w:cs="Arial"/>
          <w:sz w:val="22"/>
          <w:szCs w:val="22"/>
          <w:u w:val="single"/>
          <w:lang w:val="pl-PL"/>
        </w:rPr>
        <w:t>Łą</w:t>
      </w:r>
      <w:r w:rsidRPr="004E1C11">
        <w:rPr>
          <w:rFonts w:ascii="Arial" w:hAnsi="Arial" w:cs="Arial"/>
          <w:sz w:val="22"/>
          <w:szCs w:val="22"/>
          <w:u w:val="single"/>
        </w:rPr>
        <w:t>czn</w:t>
      </w:r>
      <w:r w:rsidRPr="004E1C11">
        <w:rPr>
          <w:rFonts w:ascii="Arial" w:hAnsi="Arial" w:cs="Arial"/>
          <w:sz w:val="22"/>
          <w:szCs w:val="22"/>
          <w:u w:val="single"/>
          <w:lang w:val="pl-PL"/>
        </w:rPr>
        <w:t>a</w:t>
      </w:r>
      <w:proofErr w:type="spellEnd"/>
      <w:r w:rsidRPr="004E1C11">
        <w:rPr>
          <w:rFonts w:ascii="Arial" w:hAnsi="Arial" w:cs="Arial"/>
          <w:sz w:val="22"/>
          <w:szCs w:val="22"/>
          <w:u w:val="single"/>
          <w:lang w:val="pl-PL"/>
        </w:rPr>
        <w:t xml:space="preserve"> </w:t>
      </w:r>
      <w:r w:rsidRPr="004E1C11">
        <w:rPr>
          <w:rFonts w:ascii="Arial" w:hAnsi="Arial" w:cs="Arial"/>
          <w:sz w:val="22"/>
          <w:szCs w:val="22"/>
          <w:u w:val="single"/>
        </w:rPr>
        <w:t xml:space="preserve"> ilość punktów dla każdej oferty stanowić będzie sumę punktów uzyskanych</w:t>
      </w:r>
      <w:r w:rsidRPr="004E1C11">
        <w:rPr>
          <w:rFonts w:ascii="Arial" w:hAnsi="Arial" w:cs="Arial"/>
          <w:sz w:val="22"/>
          <w:szCs w:val="22"/>
          <w:u w:val="single"/>
          <w:lang w:val="pl-PL"/>
        </w:rPr>
        <w:br/>
      </w:r>
      <w:r w:rsidRPr="004E1C11">
        <w:rPr>
          <w:rFonts w:ascii="Arial" w:hAnsi="Arial" w:cs="Arial"/>
          <w:sz w:val="22"/>
          <w:szCs w:val="22"/>
          <w:u w:val="single"/>
        </w:rPr>
        <w:t>w podanych wyżej kryteriach.</w:t>
      </w:r>
      <w:r w:rsidRPr="004E1C11">
        <w:rPr>
          <w:rFonts w:ascii="Arial" w:hAnsi="Arial" w:cs="Arial"/>
          <w:sz w:val="22"/>
          <w:szCs w:val="22"/>
          <w:u w:val="single"/>
          <w:lang w:val="pl-PL"/>
        </w:rPr>
        <w:t xml:space="preserve"> </w:t>
      </w:r>
      <w:r w:rsidRPr="009E3572">
        <w:rPr>
          <w:rFonts w:ascii="Arial" w:hAnsi="Arial" w:cs="Arial"/>
          <w:sz w:val="22"/>
          <w:szCs w:val="22"/>
          <w:u w:val="single"/>
          <w:lang w:eastAsia="pl-PL"/>
        </w:rPr>
        <w:t xml:space="preserve">Obliczenia w obu kryteriach dokonywane będą do dwóch miejsc po przecinku. </w:t>
      </w:r>
      <w:r w:rsidRPr="009E3572">
        <w:rPr>
          <w:rFonts w:ascii="Arial" w:hAnsi="Arial" w:cs="Arial"/>
          <w:sz w:val="22"/>
          <w:szCs w:val="22"/>
          <w:u w:val="single"/>
          <w:lang w:eastAsia="x-none"/>
        </w:rPr>
        <w:t>Za najkorzystniejszą ofertę uznana zostanie ta,</w:t>
      </w:r>
      <w:r>
        <w:rPr>
          <w:rFonts w:ascii="Arial" w:hAnsi="Arial" w:cs="Arial"/>
          <w:sz w:val="22"/>
          <w:szCs w:val="22"/>
          <w:u w:val="single"/>
          <w:lang w:eastAsia="x-none"/>
        </w:rPr>
        <w:t xml:space="preserve"> która uzyska w sumie największ</w:t>
      </w:r>
      <w:r>
        <w:rPr>
          <w:rFonts w:ascii="Arial" w:hAnsi="Arial" w:cs="Arial"/>
          <w:sz w:val="22"/>
          <w:szCs w:val="22"/>
          <w:u w:val="single"/>
          <w:lang w:val="pl-PL" w:eastAsia="x-none"/>
        </w:rPr>
        <w:t>ą</w:t>
      </w:r>
      <w:r w:rsidRPr="009E3572">
        <w:rPr>
          <w:rFonts w:ascii="Arial" w:hAnsi="Arial" w:cs="Arial"/>
          <w:sz w:val="22"/>
          <w:szCs w:val="22"/>
          <w:u w:val="single"/>
          <w:lang w:eastAsia="x-none"/>
        </w:rPr>
        <w:t xml:space="preserve"> ilość punktów w oparciu o przyjęte kryteria.</w:t>
      </w:r>
    </w:p>
    <w:p w:rsidR="00836E1E" w:rsidRPr="009E3572" w:rsidRDefault="00836E1E" w:rsidP="00836E1E">
      <w:pPr>
        <w:suppressAutoHyphens w:val="0"/>
        <w:ind w:left="567" w:hanging="283"/>
        <w:jc w:val="both"/>
        <w:rPr>
          <w:rFonts w:ascii="Arial" w:hAnsi="Arial" w:cs="Arial"/>
          <w:spacing w:val="-2"/>
          <w:sz w:val="22"/>
          <w:szCs w:val="22"/>
          <w:lang w:val="x-none" w:eastAsia="x-none"/>
        </w:rPr>
      </w:pPr>
    </w:p>
    <w:p w:rsidR="00836E1E" w:rsidRPr="009E3572" w:rsidRDefault="00836E1E" w:rsidP="00836E1E">
      <w:pPr>
        <w:numPr>
          <w:ilvl w:val="0"/>
          <w:numId w:val="35"/>
        </w:numPr>
        <w:tabs>
          <w:tab w:val="left" w:pos="300"/>
        </w:tabs>
        <w:suppressAutoHyphens w:val="0"/>
        <w:ind w:left="300" w:right="82" w:hanging="300"/>
        <w:jc w:val="both"/>
        <w:rPr>
          <w:rFonts w:ascii="Arial" w:hAnsi="Arial" w:cs="Arial"/>
          <w:sz w:val="22"/>
          <w:szCs w:val="22"/>
          <w:lang w:eastAsia="pl-PL"/>
        </w:rPr>
      </w:pPr>
      <w:r w:rsidRPr="009E3572">
        <w:rPr>
          <w:rFonts w:ascii="Arial" w:hAnsi="Arial" w:cs="Arial"/>
          <w:sz w:val="22"/>
          <w:szCs w:val="22"/>
          <w:lang w:eastAsia="pl-PL"/>
        </w:rPr>
        <w:lastRenderedPageBreak/>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836E1E" w:rsidRPr="009E3572" w:rsidRDefault="00836E1E" w:rsidP="00836E1E">
      <w:pPr>
        <w:tabs>
          <w:tab w:val="left" w:pos="300"/>
        </w:tabs>
        <w:suppressAutoHyphens w:val="0"/>
        <w:ind w:left="300" w:right="82"/>
        <w:jc w:val="both"/>
        <w:rPr>
          <w:rFonts w:ascii="Arial" w:hAnsi="Arial" w:cs="Arial"/>
          <w:sz w:val="22"/>
          <w:szCs w:val="22"/>
          <w:lang w:eastAsia="pl-PL"/>
        </w:rPr>
      </w:pPr>
    </w:p>
    <w:p w:rsidR="00836E1E" w:rsidRPr="009E3572" w:rsidRDefault="00836E1E" w:rsidP="00836E1E">
      <w:pPr>
        <w:numPr>
          <w:ilvl w:val="0"/>
          <w:numId w:val="35"/>
        </w:numPr>
        <w:tabs>
          <w:tab w:val="left" w:pos="300"/>
        </w:tabs>
        <w:suppressAutoHyphens w:val="0"/>
        <w:ind w:left="301" w:right="79" w:hanging="301"/>
        <w:jc w:val="both"/>
        <w:rPr>
          <w:rFonts w:ascii="Arial" w:hAnsi="Arial" w:cs="Arial"/>
          <w:sz w:val="22"/>
          <w:szCs w:val="22"/>
          <w:lang w:eastAsia="pl-PL"/>
        </w:rPr>
      </w:pPr>
      <w:r w:rsidRPr="009E3572">
        <w:rPr>
          <w:rFonts w:ascii="Arial" w:hAnsi="Arial" w:cs="Arial"/>
          <w:sz w:val="22"/>
          <w:szCs w:val="22"/>
          <w:lang w:eastAsia="pl-PL"/>
        </w:rPr>
        <w:t>Zamawiający poprawia w ofercie:</w:t>
      </w:r>
    </w:p>
    <w:p w:rsidR="00836E1E" w:rsidRPr="009E3572" w:rsidRDefault="00836E1E" w:rsidP="00836E1E">
      <w:pPr>
        <w:numPr>
          <w:ilvl w:val="0"/>
          <w:numId w:val="36"/>
        </w:numPr>
        <w:tabs>
          <w:tab w:val="left" w:pos="700"/>
        </w:tabs>
        <w:suppressAutoHyphens w:val="0"/>
        <w:ind w:left="704" w:right="82" w:hanging="278"/>
        <w:jc w:val="both"/>
        <w:rPr>
          <w:rFonts w:ascii="Arial" w:hAnsi="Arial" w:cs="Arial"/>
          <w:sz w:val="22"/>
          <w:szCs w:val="22"/>
          <w:lang w:eastAsia="pl-PL"/>
        </w:rPr>
      </w:pPr>
      <w:r w:rsidRPr="009E3572">
        <w:rPr>
          <w:rFonts w:ascii="Arial" w:hAnsi="Arial" w:cs="Arial"/>
          <w:sz w:val="22"/>
          <w:szCs w:val="22"/>
          <w:lang w:eastAsia="pl-PL"/>
        </w:rPr>
        <w:t>oczywiste omyłki pisarskie,</w:t>
      </w:r>
    </w:p>
    <w:p w:rsidR="00836E1E" w:rsidRPr="009E3572" w:rsidRDefault="00836E1E" w:rsidP="00836E1E">
      <w:pPr>
        <w:numPr>
          <w:ilvl w:val="0"/>
          <w:numId w:val="36"/>
        </w:numPr>
        <w:tabs>
          <w:tab w:val="num" w:pos="700"/>
        </w:tabs>
        <w:suppressAutoHyphens w:val="0"/>
        <w:ind w:left="704" w:hanging="278"/>
        <w:jc w:val="both"/>
        <w:rPr>
          <w:rFonts w:ascii="Arial" w:hAnsi="Arial" w:cs="Arial"/>
          <w:sz w:val="22"/>
          <w:szCs w:val="22"/>
          <w:lang w:eastAsia="pl-PL"/>
        </w:rPr>
      </w:pPr>
      <w:r w:rsidRPr="009E3572">
        <w:rPr>
          <w:rFonts w:ascii="Arial" w:hAnsi="Arial" w:cs="Arial"/>
          <w:sz w:val="22"/>
          <w:szCs w:val="22"/>
          <w:lang w:eastAsia="pl-PL"/>
        </w:rPr>
        <w:t xml:space="preserve">oczywiste omyłki rachunkowe, z uwzględnieniem konsekwencji rachunkowych dokonanych poprawek, </w:t>
      </w:r>
    </w:p>
    <w:p w:rsidR="00836E1E" w:rsidRPr="009E3572" w:rsidRDefault="00836E1E" w:rsidP="00836E1E">
      <w:pPr>
        <w:numPr>
          <w:ilvl w:val="0"/>
          <w:numId w:val="36"/>
        </w:numPr>
        <w:tabs>
          <w:tab w:val="left" w:pos="700"/>
        </w:tabs>
        <w:suppressAutoHyphens w:val="0"/>
        <w:ind w:left="704" w:right="79" w:hanging="278"/>
        <w:jc w:val="both"/>
        <w:rPr>
          <w:rFonts w:ascii="Arial" w:hAnsi="Arial" w:cs="Arial"/>
          <w:sz w:val="22"/>
          <w:szCs w:val="22"/>
          <w:lang w:eastAsia="pl-PL"/>
        </w:rPr>
      </w:pPr>
      <w:r w:rsidRPr="009E3572">
        <w:rPr>
          <w:rFonts w:ascii="Arial" w:hAnsi="Arial" w:cs="Arial"/>
          <w:spacing w:val="-2"/>
          <w:sz w:val="22"/>
          <w:szCs w:val="22"/>
          <w:lang w:eastAsia="pl-PL"/>
        </w:rPr>
        <w:t xml:space="preserve">inne omyłki polegające na niezgodności oferty z </w:t>
      </w:r>
      <w:proofErr w:type="spellStart"/>
      <w:r w:rsidRPr="009E3572">
        <w:rPr>
          <w:rFonts w:ascii="Arial" w:hAnsi="Arial" w:cs="Arial"/>
          <w:spacing w:val="-2"/>
          <w:sz w:val="22"/>
          <w:szCs w:val="22"/>
          <w:lang w:eastAsia="pl-PL"/>
        </w:rPr>
        <w:t>siwz</w:t>
      </w:r>
      <w:proofErr w:type="spellEnd"/>
      <w:r w:rsidRPr="009E3572">
        <w:rPr>
          <w:rFonts w:ascii="Arial" w:hAnsi="Arial" w:cs="Arial"/>
          <w:spacing w:val="-2"/>
          <w:sz w:val="22"/>
          <w:szCs w:val="22"/>
          <w:lang w:eastAsia="pl-PL"/>
        </w:rPr>
        <w:t>, niepowodujące istotnych zmian w treści</w:t>
      </w:r>
      <w:r w:rsidRPr="009E3572">
        <w:rPr>
          <w:rFonts w:ascii="Arial" w:hAnsi="Arial" w:cs="Arial"/>
          <w:sz w:val="22"/>
          <w:szCs w:val="22"/>
          <w:lang w:eastAsia="pl-PL"/>
        </w:rPr>
        <w:t xml:space="preserve"> oferty</w:t>
      </w:r>
    </w:p>
    <w:p w:rsidR="00836E1E" w:rsidRPr="009E3572" w:rsidRDefault="00836E1E" w:rsidP="00836E1E">
      <w:pPr>
        <w:tabs>
          <w:tab w:val="left" w:pos="300"/>
        </w:tabs>
        <w:suppressAutoHyphens w:val="0"/>
        <w:ind w:left="300" w:right="82"/>
        <w:jc w:val="both"/>
        <w:rPr>
          <w:rFonts w:ascii="Arial" w:hAnsi="Arial" w:cs="Arial"/>
          <w:sz w:val="22"/>
          <w:szCs w:val="22"/>
          <w:lang w:eastAsia="pl-PL"/>
        </w:rPr>
      </w:pPr>
      <w:r w:rsidRPr="009E3572">
        <w:rPr>
          <w:rFonts w:ascii="Arial" w:hAnsi="Arial" w:cs="Arial"/>
          <w:sz w:val="22"/>
          <w:szCs w:val="22"/>
          <w:lang w:eastAsia="pl-PL"/>
        </w:rPr>
        <w:t xml:space="preserve">- niezwłocznie zawiadamiając o tym Wykonawcę, którego oferta została poprawiona. </w:t>
      </w:r>
    </w:p>
    <w:p w:rsidR="00836E1E" w:rsidRPr="009E3572" w:rsidRDefault="00836E1E" w:rsidP="00836E1E">
      <w:pPr>
        <w:tabs>
          <w:tab w:val="left" w:pos="300"/>
        </w:tabs>
        <w:suppressAutoHyphens w:val="0"/>
        <w:ind w:left="300" w:right="82"/>
        <w:jc w:val="both"/>
        <w:rPr>
          <w:rFonts w:ascii="Arial" w:hAnsi="Arial" w:cs="Arial"/>
          <w:sz w:val="22"/>
          <w:szCs w:val="22"/>
          <w:lang w:eastAsia="pl-PL"/>
        </w:rPr>
      </w:pPr>
    </w:p>
    <w:p w:rsidR="00836E1E" w:rsidRPr="009E3572" w:rsidRDefault="00836E1E" w:rsidP="00836E1E">
      <w:pPr>
        <w:numPr>
          <w:ilvl w:val="0"/>
          <w:numId w:val="35"/>
        </w:numPr>
        <w:tabs>
          <w:tab w:val="left" w:pos="284"/>
        </w:tabs>
        <w:suppressAutoHyphens w:val="0"/>
        <w:ind w:left="284" w:hanging="284"/>
        <w:jc w:val="both"/>
        <w:rPr>
          <w:rFonts w:ascii="Arial" w:hAnsi="Arial" w:cs="Arial"/>
          <w:sz w:val="22"/>
          <w:szCs w:val="22"/>
          <w:lang w:eastAsia="pl-PL"/>
        </w:rPr>
      </w:pPr>
      <w:r w:rsidRPr="009E3572">
        <w:rPr>
          <w:rFonts w:ascii="Arial" w:hAnsi="Arial" w:cs="Arial"/>
          <w:spacing w:val="-2"/>
          <w:sz w:val="22"/>
          <w:szCs w:val="22"/>
          <w:lang w:eastAsia="pl-PL"/>
        </w:rPr>
        <w:t>Zamawiający odrzuci ofertę Wykonawcy, który w terminie 3 dni od dnia doręczenia zawiadomienia</w:t>
      </w:r>
      <w:r w:rsidRPr="009E3572">
        <w:rPr>
          <w:rFonts w:ascii="Arial" w:hAnsi="Arial" w:cs="Arial"/>
          <w:sz w:val="22"/>
          <w:szCs w:val="22"/>
          <w:lang w:eastAsia="pl-PL"/>
        </w:rPr>
        <w:t>, nie zgodzi się na poprawienie omyłki, o której mowa w pkt 4 lit. c).</w:t>
      </w:r>
    </w:p>
    <w:p w:rsidR="00836E1E" w:rsidRPr="009E3572" w:rsidRDefault="00836E1E" w:rsidP="00836E1E">
      <w:pPr>
        <w:suppressAutoHyphens w:val="0"/>
        <w:ind w:left="1380"/>
        <w:jc w:val="both"/>
        <w:rPr>
          <w:rFonts w:ascii="Arial" w:hAnsi="Arial" w:cs="Arial"/>
          <w:sz w:val="22"/>
          <w:szCs w:val="22"/>
          <w:lang w:eastAsia="pl-PL"/>
        </w:rPr>
      </w:pPr>
    </w:p>
    <w:p w:rsidR="00836E1E" w:rsidRPr="009E3572" w:rsidRDefault="00836E1E" w:rsidP="00836E1E">
      <w:pPr>
        <w:numPr>
          <w:ilvl w:val="0"/>
          <w:numId w:val="35"/>
        </w:numPr>
        <w:tabs>
          <w:tab w:val="left" w:pos="284"/>
        </w:tabs>
        <w:suppressAutoHyphens w:val="0"/>
        <w:autoSpaceDE w:val="0"/>
        <w:autoSpaceDN w:val="0"/>
        <w:adjustRightInd w:val="0"/>
        <w:spacing w:after="40"/>
        <w:ind w:left="284" w:hanging="284"/>
        <w:jc w:val="both"/>
        <w:rPr>
          <w:rFonts w:ascii="Arial" w:hAnsi="Arial" w:cs="Arial"/>
          <w:sz w:val="22"/>
          <w:szCs w:val="22"/>
          <w:lang w:eastAsia="pl-PL"/>
        </w:rPr>
      </w:pPr>
      <w:r w:rsidRPr="009E3572">
        <w:rPr>
          <w:rFonts w:ascii="Arial" w:hAnsi="Arial" w:cs="Arial"/>
          <w:bCs/>
          <w:sz w:val="22"/>
          <w:szCs w:val="22"/>
          <w:lang w:eastAsia="pl-PL"/>
        </w:rPr>
        <w:t xml:space="preserve">Jeżeli </w:t>
      </w:r>
      <w:r w:rsidRPr="009E3572">
        <w:rPr>
          <w:rFonts w:ascii="Arial" w:hAnsi="Arial" w:cs="Arial"/>
          <w:b/>
          <w:bCs/>
          <w:sz w:val="22"/>
          <w:szCs w:val="22"/>
          <w:lang w:eastAsia="pl-PL"/>
        </w:rPr>
        <w:t>zaoferowana cena</w:t>
      </w:r>
      <w:r w:rsidRPr="009E3572">
        <w:rPr>
          <w:rFonts w:ascii="Arial" w:hAnsi="Arial" w:cs="Arial"/>
          <w:bCs/>
          <w:sz w:val="22"/>
          <w:szCs w:val="22"/>
          <w:lang w:eastAsia="pl-PL"/>
        </w:rPr>
        <w:t xml:space="preserve"> </w:t>
      </w:r>
      <w:r w:rsidRPr="005E48DA">
        <w:rPr>
          <w:rFonts w:ascii="Arial" w:hAnsi="Arial" w:cs="Arial"/>
          <w:bCs/>
          <w:sz w:val="22"/>
          <w:szCs w:val="22"/>
          <w:lang w:eastAsia="pl-PL"/>
        </w:rPr>
        <w:t>lub koszt</w:t>
      </w:r>
      <w:r w:rsidRPr="009E3572">
        <w:rPr>
          <w:rFonts w:ascii="Arial" w:hAnsi="Arial" w:cs="Arial"/>
          <w:bCs/>
          <w:sz w:val="22"/>
          <w:szCs w:val="22"/>
          <w:lang w:eastAsia="pl-PL"/>
        </w:rPr>
        <w:t xml:space="preserve">, lub ich istotne części składowe, </w:t>
      </w:r>
      <w:r w:rsidRPr="009E3572">
        <w:rPr>
          <w:rFonts w:ascii="Arial" w:hAnsi="Arial" w:cs="Arial"/>
          <w:b/>
          <w:bCs/>
          <w:sz w:val="22"/>
          <w:szCs w:val="22"/>
          <w:lang w:eastAsia="pl-PL"/>
        </w:rPr>
        <w:t>wydają się rażąco niskie</w:t>
      </w:r>
      <w:r>
        <w:rPr>
          <w:rFonts w:ascii="Arial" w:hAnsi="Arial" w:cs="Arial"/>
          <w:bCs/>
          <w:sz w:val="22"/>
          <w:szCs w:val="22"/>
          <w:lang w:eastAsia="pl-PL"/>
        </w:rPr>
        <w:t xml:space="preserve"> </w:t>
      </w:r>
      <w:r w:rsidRPr="009E3572">
        <w:rPr>
          <w:rFonts w:ascii="Arial" w:hAnsi="Arial" w:cs="Arial"/>
          <w:bCs/>
          <w:sz w:val="22"/>
          <w:szCs w:val="22"/>
          <w:lang w:eastAsia="pl-PL"/>
        </w:rPr>
        <w:t xml:space="preserve">w stosunku do przedmiotu zamówienia i </w:t>
      </w:r>
      <w:r w:rsidRPr="009E3572">
        <w:rPr>
          <w:rFonts w:ascii="Arial" w:hAnsi="Arial" w:cs="Arial"/>
          <w:b/>
          <w:bCs/>
          <w:sz w:val="22"/>
          <w:szCs w:val="22"/>
          <w:lang w:eastAsia="pl-PL"/>
        </w:rPr>
        <w:t xml:space="preserve">budzą wątpliwości </w:t>
      </w:r>
      <w:r w:rsidRPr="009E3572">
        <w:rPr>
          <w:rFonts w:ascii="Arial" w:hAnsi="Arial" w:cs="Arial"/>
          <w:bCs/>
          <w:sz w:val="22"/>
          <w:szCs w:val="22"/>
          <w:lang w:eastAsia="pl-PL"/>
        </w:rPr>
        <w:t xml:space="preserve">Zamawiającego co do możliwości wykonania przedmiotu zamówienia zgodnie z wymaganiami określonymi przez Zamawiającego lub wynikającymi z odrębnych przepisów, Zamawiający </w:t>
      </w:r>
      <w:r w:rsidRPr="009E3572">
        <w:rPr>
          <w:rFonts w:ascii="Arial" w:hAnsi="Arial" w:cs="Arial"/>
          <w:b/>
          <w:bCs/>
          <w:sz w:val="22"/>
          <w:szCs w:val="22"/>
          <w:lang w:eastAsia="pl-PL"/>
        </w:rPr>
        <w:t>zwraca się</w:t>
      </w:r>
      <w:r w:rsidRPr="009E3572">
        <w:rPr>
          <w:rFonts w:ascii="Arial" w:hAnsi="Arial" w:cs="Arial"/>
          <w:bCs/>
          <w:sz w:val="22"/>
          <w:szCs w:val="22"/>
          <w:lang w:eastAsia="pl-PL"/>
        </w:rPr>
        <w:t xml:space="preserve"> o udzielenie wyjaśnień, w tym złożenie dowodów, dotyczących wyliczenia ceny lub kosztu, w szczególności w zakresie: </w:t>
      </w:r>
    </w:p>
    <w:p w:rsidR="00836E1E" w:rsidRPr="009E3572" w:rsidRDefault="00836E1E" w:rsidP="00836E1E">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spacing w:val="-2"/>
          <w:sz w:val="22"/>
          <w:szCs w:val="22"/>
          <w:lang w:eastAsia="pl-PL"/>
        </w:rPr>
        <w:t>oszczędności metody wykonania zamówienia, wybranych rozwiązań technicznych, wyjątkowo</w:t>
      </w:r>
      <w:r w:rsidRPr="009E3572">
        <w:rPr>
          <w:rFonts w:ascii="Arial" w:hAnsi="Arial" w:cs="Arial"/>
          <w:sz w:val="22"/>
          <w:szCs w:val="22"/>
          <w:lang w:eastAsia="pl-PL"/>
        </w:rPr>
        <w:t xml:space="preserve"> </w:t>
      </w:r>
      <w:r w:rsidRPr="009E3572">
        <w:rPr>
          <w:rFonts w:ascii="Arial" w:hAnsi="Arial" w:cs="Arial"/>
          <w:spacing w:val="-2"/>
          <w:sz w:val="22"/>
          <w:szCs w:val="22"/>
          <w:lang w:eastAsia="pl-PL"/>
        </w:rPr>
        <w:t>sprzyjających warunków wykonywania zamówienia dostępnych dla wykonawcy, oryginalności</w:t>
      </w:r>
      <w:r w:rsidRPr="009E3572">
        <w:rPr>
          <w:rFonts w:ascii="Arial" w:hAnsi="Arial" w:cs="Arial"/>
          <w:sz w:val="22"/>
          <w:szCs w:val="22"/>
          <w:lang w:eastAsia="pl-PL"/>
        </w:rPr>
        <w:t xml:space="preserve">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2017 r. poz. 847); </w:t>
      </w:r>
    </w:p>
    <w:p w:rsidR="00836E1E" w:rsidRPr="009E3572" w:rsidRDefault="00836E1E" w:rsidP="00836E1E">
      <w:pPr>
        <w:numPr>
          <w:ilvl w:val="4"/>
          <w:numId w:val="21"/>
        </w:numPr>
        <w:suppressAutoHyphens w:val="0"/>
        <w:autoSpaceDE w:val="0"/>
        <w:autoSpaceDN w:val="0"/>
        <w:adjustRightInd w:val="0"/>
        <w:spacing w:after="40"/>
        <w:ind w:left="709" w:hanging="283"/>
        <w:rPr>
          <w:rFonts w:ascii="Arial" w:hAnsi="Arial" w:cs="Arial"/>
          <w:sz w:val="22"/>
          <w:szCs w:val="22"/>
          <w:lang w:eastAsia="pl-PL"/>
        </w:rPr>
      </w:pPr>
      <w:r w:rsidRPr="009E3572">
        <w:rPr>
          <w:rFonts w:ascii="Arial" w:hAnsi="Arial" w:cs="Arial"/>
          <w:sz w:val="22"/>
          <w:szCs w:val="22"/>
          <w:lang w:eastAsia="pl-PL"/>
        </w:rPr>
        <w:t>pomocy publicznej udzielonej na podstawie odrębnych przepisów;</w:t>
      </w:r>
    </w:p>
    <w:p w:rsidR="00836E1E" w:rsidRPr="009E3572" w:rsidRDefault="00836E1E" w:rsidP="00836E1E">
      <w:pPr>
        <w:numPr>
          <w:ilvl w:val="4"/>
          <w:numId w:val="21"/>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bCs/>
          <w:spacing w:val="-4"/>
          <w:sz w:val="22"/>
          <w:szCs w:val="22"/>
          <w:lang w:eastAsia="pl-PL"/>
        </w:rPr>
        <w:t>wynikającym z przepisów prawa pracy i przepisów o zabezpieczeniu społecznym, obowiązujących</w:t>
      </w:r>
      <w:r w:rsidRPr="009E3572">
        <w:rPr>
          <w:rFonts w:ascii="Arial" w:hAnsi="Arial" w:cs="Arial"/>
          <w:bCs/>
          <w:sz w:val="22"/>
          <w:szCs w:val="22"/>
          <w:lang w:eastAsia="pl-PL"/>
        </w:rPr>
        <w:t xml:space="preserve"> w miejscu, w którym realizowane jest zamówienie; </w:t>
      </w:r>
    </w:p>
    <w:p w:rsidR="00836E1E" w:rsidRPr="009E3572" w:rsidRDefault="00836E1E" w:rsidP="00836E1E">
      <w:pPr>
        <w:numPr>
          <w:ilvl w:val="4"/>
          <w:numId w:val="21"/>
        </w:numPr>
        <w:suppressAutoHyphens w:val="0"/>
        <w:autoSpaceDE w:val="0"/>
        <w:autoSpaceDN w:val="0"/>
        <w:adjustRightInd w:val="0"/>
        <w:spacing w:after="40"/>
        <w:ind w:left="709" w:hanging="283"/>
        <w:rPr>
          <w:rFonts w:ascii="Arial" w:hAnsi="Arial" w:cs="Arial"/>
          <w:sz w:val="22"/>
          <w:szCs w:val="22"/>
          <w:lang w:eastAsia="pl-PL"/>
        </w:rPr>
      </w:pPr>
      <w:r w:rsidRPr="009E3572">
        <w:rPr>
          <w:rFonts w:ascii="Arial" w:hAnsi="Arial" w:cs="Arial"/>
          <w:bCs/>
          <w:sz w:val="22"/>
          <w:szCs w:val="22"/>
          <w:lang w:eastAsia="pl-PL"/>
        </w:rPr>
        <w:t xml:space="preserve">wynikającym z przepisów prawa ochrony środowiska; </w:t>
      </w:r>
    </w:p>
    <w:p w:rsidR="00836E1E" w:rsidRPr="009E3572" w:rsidRDefault="00836E1E" w:rsidP="00836E1E">
      <w:pPr>
        <w:numPr>
          <w:ilvl w:val="4"/>
          <w:numId w:val="21"/>
        </w:numPr>
        <w:suppressAutoHyphens w:val="0"/>
        <w:autoSpaceDE w:val="0"/>
        <w:autoSpaceDN w:val="0"/>
        <w:adjustRightInd w:val="0"/>
        <w:ind w:left="709" w:hanging="283"/>
        <w:rPr>
          <w:rFonts w:ascii="Arial" w:hAnsi="Arial" w:cs="Arial"/>
          <w:bCs/>
          <w:sz w:val="22"/>
          <w:szCs w:val="22"/>
          <w:lang w:eastAsia="pl-PL"/>
        </w:rPr>
      </w:pPr>
      <w:r w:rsidRPr="009E3572">
        <w:rPr>
          <w:rFonts w:ascii="Arial" w:hAnsi="Arial" w:cs="Arial"/>
          <w:bCs/>
          <w:sz w:val="22"/>
          <w:szCs w:val="22"/>
          <w:lang w:eastAsia="pl-PL"/>
        </w:rPr>
        <w:t xml:space="preserve">powierzenia wykonania części zamówienia podwykonawcy. </w:t>
      </w:r>
    </w:p>
    <w:p w:rsidR="00836E1E" w:rsidRPr="009E3572" w:rsidRDefault="00836E1E" w:rsidP="00836E1E">
      <w:pPr>
        <w:suppressAutoHyphens w:val="0"/>
        <w:autoSpaceDE w:val="0"/>
        <w:autoSpaceDN w:val="0"/>
        <w:adjustRightInd w:val="0"/>
        <w:ind w:firstLine="284"/>
        <w:rPr>
          <w:rFonts w:ascii="Arial" w:hAnsi="Arial" w:cs="Arial"/>
          <w:bCs/>
          <w:sz w:val="22"/>
          <w:szCs w:val="22"/>
          <w:lang w:eastAsia="pl-PL"/>
        </w:rPr>
      </w:pPr>
    </w:p>
    <w:p w:rsidR="00836E1E" w:rsidRPr="009E3572" w:rsidRDefault="00836E1E" w:rsidP="00836E1E">
      <w:pPr>
        <w:keepNext/>
        <w:numPr>
          <w:ilvl w:val="0"/>
          <w:numId w:val="37"/>
        </w:numPr>
        <w:suppressAutoHyphens w:val="0"/>
        <w:spacing w:after="40"/>
        <w:ind w:left="284" w:hanging="284"/>
        <w:jc w:val="both"/>
        <w:rPr>
          <w:rFonts w:ascii="Arial" w:hAnsi="Arial" w:cs="Arial"/>
          <w:sz w:val="22"/>
          <w:szCs w:val="22"/>
          <w:lang w:eastAsia="pl-PL"/>
        </w:rPr>
      </w:pPr>
      <w:r w:rsidRPr="009E3572">
        <w:rPr>
          <w:rFonts w:ascii="Arial" w:hAnsi="Arial" w:cs="Arial"/>
          <w:sz w:val="22"/>
          <w:szCs w:val="22"/>
          <w:lang w:eastAsia="pl-PL"/>
        </w:rPr>
        <w:t xml:space="preserve">W przypadku gdy </w:t>
      </w:r>
      <w:r w:rsidRPr="009E3572">
        <w:rPr>
          <w:rFonts w:ascii="Arial" w:hAnsi="Arial" w:cs="Arial"/>
          <w:b/>
          <w:sz w:val="22"/>
          <w:szCs w:val="22"/>
          <w:lang w:eastAsia="pl-PL"/>
        </w:rPr>
        <w:t>cena całkowita oferty jest niższa o co najmniej 30%</w:t>
      </w:r>
      <w:r w:rsidRPr="009E3572">
        <w:rPr>
          <w:rFonts w:ascii="Arial" w:hAnsi="Arial" w:cs="Arial"/>
          <w:sz w:val="22"/>
          <w:szCs w:val="22"/>
          <w:lang w:eastAsia="pl-PL"/>
        </w:rPr>
        <w:t xml:space="preserve"> od:</w:t>
      </w:r>
    </w:p>
    <w:p w:rsidR="00836E1E" w:rsidRPr="009E3572" w:rsidRDefault="00836E1E" w:rsidP="00836E1E">
      <w:pPr>
        <w:numPr>
          <w:ilvl w:val="0"/>
          <w:numId w:val="38"/>
        </w:numPr>
        <w:tabs>
          <w:tab w:val="left" w:pos="709"/>
        </w:tabs>
        <w:suppressAutoHyphens w:val="0"/>
        <w:spacing w:after="40"/>
        <w:ind w:left="709" w:hanging="283"/>
        <w:jc w:val="both"/>
        <w:rPr>
          <w:rFonts w:ascii="Arial" w:hAnsi="Arial" w:cs="Arial"/>
          <w:sz w:val="22"/>
          <w:szCs w:val="22"/>
          <w:lang w:eastAsia="pl-PL"/>
        </w:rPr>
      </w:pPr>
      <w:r w:rsidRPr="009E3572">
        <w:rPr>
          <w:rFonts w:ascii="Arial" w:hAnsi="Arial" w:cs="Arial"/>
          <w:sz w:val="22"/>
          <w:szCs w:val="22"/>
          <w:lang w:eastAsia="pl-PL"/>
        </w:rPr>
        <w:t xml:space="preserve">wartości zamówienia powiększonej o należny podatek od towarów i usług, ustalonej przed </w:t>
      </w:r>
      <w:r w:rsidRPr="009E3572">
        <w:rPr>
          <w:rFonts w:ascii="Arial" w:hAnsi="Arial" w:cs="Arial"/>
          <w:spacing w:val="-2"/>
          <w:sz w:val="22"/>
          <w:szCs w:val="22"/>
          <w:lang w:eastAsia="pl-PL"/>
        </w:rPr>
        <w:t>wszczęciem postępowania zgodnie z art. 35 ust. 1 i 2 lub średniej arytmetycznej cen wszystkich</w:t>
      </w:r>
      <w:r w:rsidRPr="009E3572">
        <w:rPr>
          <w:rFonts w:ascii="Arial" w:hAnsi="Arial" w:cs="Arial"/>
          <w:sz w:val="22"/>
          <w:szCs w:val="22"/>
          <w:lang w:eastAsia="pl-PL"/>
        </w:rPr>
        <w:t xml:space="preserve"> złożonych ofert, Zamawiający zwraca się o udzielenie wyjaśnień, o których mowa w pkt 6, chyba że rozbieżność wynika z okoliczności oczywistych, które nie wymagają wyjaśnienia;   </w:t>
      </w:r>
    </w:p>
    <w:p w:rsidR="00836E1E" w:rsidRPr="009E3572" w:rsidRDefault="00836E1E" w:rsidP="00836E1E">
      <w:pPr>
        <w:numPr>
          <w:ilvl w:val="0"/>
          <w:numId w:val="38"/>
        </w:numPr>
        <w:tabs>
          <w:tab w:val="left" w:pos="709"/>
        </w:tabs>
        <w:suppressAutoHyphens w:val="0"/>
        <w:ind w:left="709" w:hanging="283"/>
        <w:jc w:val="both"/>
        <w:rPr>
          <w:rFonts w:ascii="Arial" w:hAnsi="Arial" w:cs="Arial"/>
          <w:sz w:val="22"/>
          <w:szCs w:val="22"/>
          <w:lang w:eastAsia="pl-PL"/>
        </w:rPr>
      </w:pPr>
      <w:r w:rsidRPr="009E3572">
        <w:rPr>
          <w:rFonts w:ascii="Arial" w:hAnsi="Arial" w:cs="Arial"/>
          <w:sz w:val="22"/>
          <w:szCs w:val="22"/>
          <w:lang w:eastAsia="pl-PL"/>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836E1E" w:rsidRPr="009E3572" w:rsidRDefault="00836E1E" w:rsidP="00836E1E">
      <w:pPr>
        <w:suppressAutoHyphens w:val="0"/>
        <w:jc w:val="both"/>
        <w:rPr>
          <w:rFonts w:ascii="Arial" w:hAnsi="Arial" w:cs="Arial"/>
          <w:sz w:val="22"/>
          <w:szCs w:val="22"/>
          <w:lang w:eastAsia="pl-PL"/>
        </w:rPr>
      </w:pPr>
    </w:p>
    <w:p w:rsidR="00836E1E" w:rsidRPr="009E3572" w:rsidRDefault="00836E1E" w:rsidP="00836E1E">
      <w:pPr>
        <w:numPr>
          <w:ilvl w:val="0"/>
          <w:numId w:val="37"/>
        </w:numPr>
        <w:suppressAutoHyphens w:val="0"/>
        <w:autoSpaceDE w:val="0"/>
        <w:autoSpaceDN w:val="0"/>
        <w:adjustRightInd w:val="0"/>
        <w:ind w:left="284" w:hanging="284"/>
        <w:jc w:val="both"/>
        <w:rPr>
          <w:rFonts w:ascii="Arial" w:eastAsia="Calibri" w:hAnsi="Arial" w:cs="Arial"/>
          <w:b/>
          <w:bCs/>
          <w:sz w:val="22"/>
          <w:szCs w:val="22"/>
          <w:lang w:eastAsia="pl-PL"/>
        </w:rPr>
      </w:pPr>
      <w:r w:rsidRPr="009E3572">
        <w:rPr>
          <w:rFonts w:ascii="Arial" w:eastAsia="Calibri" w:hAnsi="Arial" w:cs="Arial"/>
          <w:b/>
          <w:bCs/>
          <w:sz w:val="22"/>
          <w:szCs w:val="22"/>
          <w:lang w:eastAsia="pl-PL"/>
        </w:rPr>
        <w:t>Obowiązek wykazania</w:t>
      </w:r>
      <w:r w:rsidRPr="009E3572">
        <w:rPr>
          <w:rFonts w:ascii="Arial" w:eastAsia="Calibri" w:hAnsi="Arial" w:cs="Arial"/>
          <w:bCs/>
          <w:sz w:val="22"/>
          <w:szCs w:val="22"/>
          <w:lang w:eastAsia="pl-PL"/>
        </w:rPr>
        <w:t xml:space="preserve">, że oferta nie zawiera rażąco niskiej ceny </w:t>
      </w:r>
      <w:r w:rsidRPr="009E3572">
        <w:rPr>
          <w:rFonts w:ascii="Arial" w:eastAsia="Calibri" w:hAnsi="Arial" w:cs="Arial"/>
          <w:b/>
          <w:bCs/>
          <w:sz w:val="22"/>
          <w:szCs w:val="22"/>
          <w:lang w:eastAsia="pl-PL"/>
        </w:rPr>
        <w:t xml:space="preserve">spoczywa na Wykonawcy. </w:t>
      </w:r>
    </w:p>
    <w:p w:rsidR="00836E1E" w:rsidRPr="009E3572" w:rsidRDefault="00836E1E" w:rsidP="00836E1E">
      <w:pPr>
        <w:suppressAutoHyphens w:val="0"/>
        <w:autoSpaceDE w:val="0"/>
        <w:autoSpaceDN w:val="0"/>
        <w:adjustRightInd w:val="0"/>
        <w:ind w:left="284" w:hanging="284"/>
        <w:jc w:val="both"/>
        <w:rPr>
          <w:rFonts w:ascii="Arial" w:eastAsia="Calibri" w:hAnsi="Arial" w:cs="Arial"/>
          <w:sz w:val="22"/>
          <w:szCs w:val="22"/>
          <w:lang w:eastAsia="pl-PL"/>
        </w:rPr>
      </w:pPr>
    </w:p>
    <w:p w:rsidR="00836E1E" w:rsidRDefault="00836E1E" w:rsidP="00836E1E">
      <w:pPr>
        <w:numPr>
          <w:ilvl w:val="0"/>
          <w:numId w:val="37"/>
        </w:numPr>
        <w:suppressAutoHyphens w:val="0"/>
        <w:autoSpaceDE w:val="0"/>
        <w:autoSpaceDN w:val="0"/>
        <w:adjustRightInd w:val="0"/>
        <w:ind w:left="284" w:hanging="284"/>
        <w:jc w:val="both"/>
        <w:rPr>
          <w:rFonts w:ascii="Arial" w:eastAsia="Calibri" w:hAnsi="Arial" w:cs="Arial"/>
          <w:sz w:val="22"/>
          <w:szCs w:val="22"/>
          <w:lang w:eastAsia="pl-PL"/>
        </w:rPr>
      </w:pPr>
      <w:r w:rsidRPr="009E3572">
        <w:rPr>
          <w:rFonts w:ascii="Arial" w:eastAsia="Calibri" w:hAnsi="Arial" w:cs="Arial"/>
          <w:sz w:val="22"/>
          <w:szCs w:val="22"/>
          <w:lang w:eastAsia="pl-PL"/>
        </w:rPr>
        <w:t>Zamawiający odrzuca ofertę Wykonawcy, który nie udzielił wyjaśnień lub jeżeli dokonana ocena wyjaśnień wraz ze złożonymi dowodami potwierdza, że oferta zawiera rażąco niską cenę lub koszt w sto</w:t>
      </w:r>
      <w:r>
        <w:rPr>
          <w:rFonts w:ascii="Arial" w:eastAsia="Calibri" w:hAnsi="Arial" w:cs="Arial"/>
          <w:sz w:val="22"/>
          <w:szCs w:val="22"/>
          <w:lang w:eastAsia="pl-PL"/>
        </w:rPr>
        <w:t>sunku do przedmiotu zamówienia.</w:t>
      </w:r>
    </w:p>
    <w:p w:rsidR="00836E1E" w:rsidRDefault="00836E1E" w:rsidP="00836E1E">
      <w:pPr>
        <w:pStyle w:val="Akapitzlist"/>
        <w:rPr>
          <w:rFonts w:ascii="Arial" w:hAnsi="Arial" w:cs="Arial"/>
          <w:sz w:val="22"/>
          <w:szCs w:val="22"/>
          <w:lang w:eastAsia="pl-PL"/>
        </w:rPr>
      </w:pPr>
    </w:p>
    <w:p w:rsidR="00836E1E" w:rsidRDefault="00836E1E" w:rsidP="00836E1E">
      <w:pPr>
        <w:suppressAutoHyphens w:val="0"/>
        <w:autoSpaceDE w:val="0"/>
        <w:autoSpaceDN w:val="0"/>
        <w:adjustRightInd w:val="0"/>
        <w:ind w:left="284" w:hanging="284"/>
        <w:jc w:val="both"/>
        <w:rPr>
          <w:rFonts w:ascii="Arial" w:hAnsi="Arial" w:cs="Arial"/>
          <w:sz w:val="22"/>
          <w:szCs w:val="22"/>
          <w:lang w:eastAsia="pl-PL"/>
        </w:rPr>
      </w:pPr>
      <w:r>
        <w:rPr>
          <w:rFonts w:ascii="Arial" w:hAnsi="Arial" w:cs="Arial"/>
          <w:sz w:val="22"/>
          <w:szCs w:val="22"/>
          <w:lang w:eastAsia="pl-PL"/>
        </w:rPr>
        <w:t xml:space="preserve">10. </w:t>
      </w:r>
      <w:r w:rsidRPr="005E48DA">
        <w:rPr>
          <w:rFonts w:ascii="Arial" w:hAnsi="Arial" w:cs="Arial"/>
          <w:sz w:val="22"/>
          <w:szCs w:val="22"/>
          <w:lang w:eastAsia="pl-PL"/>
        </w:rPr>
        <w:t xml:space="preserve">Jeżeli nie można wybrać najkorzystniejszej oferty z uwagi na to, że dwie lub więcej ofert przedstawia taki sam bilans ceny i innych kryteriów oceny ofert, Zamawiający spośród tych ofert wybiera </w:t>
      </w:r>
      <w:r w:rsidRPr="005E48DA">
        <w:rPr>
          <w:rFonts w:ascii="Arial" w:hAnsi="Arial" w:cs="Arial"/>
          <w:b/>
          <w:sz w:val="22"/>
          <w:szCs w:val="22"/>
          <w:lang w:eastAsia="pl-PL"/>
        </w:rPr>
        <w:t>ofertę z najniższą ceną</w:t>
      </w:r>
      <w:r w:rsidRPr="005E48DA">
        <w:rPr>
          <w:rFonts w:ascii="Arial" w:hAnsi="Arial" w:cs="Arial"/>
          <w:sz w:val="22"/>
          <w:szCs w:val="22"/>
          <w:lang w:eastAsia="pl-PL"/>
        </w:rPr>
        <w:t xml:space="preserve">, a jeżeli zostały złożone oferty o takiej samej cenie, </w:t>
      </w:r>
      <w:r w:rsidRPr="005E48DA">
        <w:rPr>
          <w:rFonts w:ascii="Arial" w:hAnsi="Arial" w:cs="Arial"/>
          <w:sz w:val="22"/>
          <w:szCs w:val="22"/>
          <w:lang w:eastAsia="pl-PL"/>
        </w:rPr>
        <w:lastRenderedPageBreak/>
        <w:t>Zamawiający wzywa wykonawców, którzy złożyli te oferty, do złożenia w terminie określonym przez Zamawiającego ofert dodatkowych.</w:t>
      </w:r>
    </w:p>
    <w:p w:rsidR="00836E1E" w:rsidRDefault="00836E1E" w:rsidP="00836E1E">
      <w:pPr>
        <w:suppressAutoHyphens w:val="0"/>
        <w:autoSpaceDE w:val="0"/>
        <w:autoSpaceDN w:val="0"/>
        <w:adjustRightInd w:val="0"/>
        <w:ind w:left="284" w:hanging="284"/>
        <w:jc w:val="both"/>
        <w:rPr>
          <w:rFonts w:ascii="Arial" w:eastAsia="Calibri" w:hAnsi="Arial" w:cs="Arial"/>
          <w:sz w:val="22"/>
          <w:szCs w:val="22"/>
          <w:lang w:eastAsia="pl-PL"/>
        </w:rPr>
      </w:pPr>
    </w:p>
    <w:p w:rsidR="00836E1E" w:rsidRDefault="00836E1E" w:rsidP="00836E1E">
      <w:pPr>
        <w:suppressAutoHyphens w:val="0"/>
        <w:autoSpaceDE w:val="0"/>
        <w:autoSpaceDN w:val="0"/>
        <w:adjustRightInd w:val="0"/>
        <w:ind w:left="284" w:hanging="284"/>
        <w:jc w:val="both"/>
        <w:rPr>
          <w:rFonts w:ascii="Arial" w:eastAsia="Calibri" w:hAnsi="Arial" w:cs="Arial"/>
          <w:sz w:val="22"/>
          <w:szCs w:val="22"/>
          <w:lang w:eastAsia="pl-PL"/>
        </w:rPr>
      </w:pPr>
      <w:r>
        <w:rPr>
          <w:rFonts w:ascii="Arial" w:eastAsia="Calibri" w:hAnsi="Arial" w:cs="Arial"/>
          <w:sz w:val="22"/>
          <w:szCs w:val="22"/>
          <w:lang w:eastAsia="pl-PL"/>
        </w:rPr>
        <w:t xml:space="preserve">11. </w:t>
      </w:r>
      <w:r w:rsidRPr="005E48DA">
        <w:rPr>
          <w:rFonts w:ascii="Arial" w:hAnsi="Arial" w:cs="Arial"/>
          <w:bCs/>
          <w:sz w:val="22"/>
          <w:szCs w:val="22"/>
          <w:lang w:eastAsia="pl-PL"/>
        </w:rPr>
        <w:t>Wykonawcy, składając oferty dodatkowe, nie mogą zaoferować cen wyższych niż zaoferowane w złożonych ofertach.</w:t>
      </w:r>
    </w:p>
    <w:p w:rsidR="00836E1E" w:rsidRDefault="00836E1E" w:rsidP="00836E1E">
      <w:pPr>
        <w:suppressAutoHyphens w:val="0"/>
        <w:autoSpaceDE w:val="0"/>
        <w:autoSpaceDN w:val="0"/>
        <w:adjustRightInd w:val="0"/>
        <w:ind w:left="284" w:hanging="284"/>
        <w:jc w:val="both"/>
        <w:rPr>
          <w:rFonts w:ascii="Arial" w:hAnsi="Arial" w:cs="Arial"/>
          <w:spacing w:val="-2"/>
          <w:sz w:val="22"/>
          <w:szCs w:val="22"/>
        </w:rPr>
      </w:pPr>
    </w:p>
    <w:p w:rsidR="00836E1E" w:rsidRPr="00B81F9A" w:rsidRDefault="00836E1E" w:rsidP="00836E1E">
      <w:pPr>
        <w:suppressAutoHyphens w:val="0"/>
        <w:autoSpaceDE w:val="0"/>
        <w:autoSpaceDN w:val="0"/>
        <w:adjustRightInd w:val="0"/>
        <w:ind w:left="284" w:hanging="284"/>
        <w:jc w:val="both"/>
        <w:rPr>
          <w:rFonts w:ascii="Arial" w:eastAsia="Calibri" w:hAnsi="Arial" w:cs="Arial"/>
          <w:sz w:val="22"/>
          <w:szCs w:val="22"/>
          <w:lang w:eastAsia="pl-PL"/>
        </w:rPr>
      </w:pPr>
      <w:r>
        <w:rPr>
          <w:rFonts w:ascii="Arial" w:hAnsi="Arial" w:cs="Arial"/>
          <w:spacing w:val="-2"/>
          <w:sz w:val="22"/>
          <w:szCs w:val="22"/>
        </w:rPr>
        <w:t xml:space="preserve">12. </w:t>
      </w:r>
      <w:r w:rsidRPr="004E1C11">
        <w:rPr>
          <w:rFonts w:ascii="Arial" w:hAnsi="Arial" w:cs="Arial"/>
          <w:spacing w:val="-2"/>
          <w:sz w:val="22"/>
          <w:szCs w:val="22"/>
        </w:rPr>
        <w:t xml:space="preserve">Zamawiający nie przewiduje wyboru oferty najkorzystniejszej z zastosowaniem aukcji   </w:t>
      </w:r>
      <w:r w:rsidRPr="004E1C11">
        <w:rPr>
          <w:rFonts w:ascii="Arial" w:hAnsi="Arial" w:cs="Arial"/>
          <w:spacing w:val="-2"/>
          <w:sz w:val="22"/>
          <w:szCs w:val="22"/>
        </w:rPr>
        <w:br/>
        <w:t xml:space="preserve">     elektronicznej.</w:t>
      </w:r>
    </w:p>
    <w:p w:rsidR="00836E1E" w:rsidRPr="004E1C11" w:rsidRDefault="00836E1E" w:rsidP="00836E1E">
      <w:pPr>
        <w:tabs>
          <w:tab w:val="left" w:pos="1134"/>
        </w:tabs>
        <w:spacing w:line="360" w:lineRule="auto"/>
        <w:jc w:val="both"/>
        <w:rPr>
          <w:rFonts w:ascii="Arial" w:hAnsi="Arial" w:cs="Arial"/>
          <w:b/>
          <w:sz w:val="22"/>
          <w:szCs w:val="22"/>
        </w:rPr>
      </w:pPr>
    </w:p>
    <w:p w:rsidR="00836E1E" w:rsidRPr="004E1C11" w:rsidRDefault="00836E1E" w:rsidP="00836E1E">
      <w:pPr>
        <w:tabs>
          <w:tab w:val="left" w:pos="1134"/>
        </w:tabs>
        <w:spacing w:after="120"/>
        <w:jc w:val="both"/>
        <w:rPr>
          <w:rFonts w:ascii="Arial" w:hAnsi="Arial" w:cs="Arial"/>
          <w:b/>
          <w:sz w:val="22"/>
          <w:szCs w:val="22"/>
        </w:rPr>
      </w:pPr>
      <w:r w:rsidRPr="004E1C11">
        <w:rPr>
          <w:rFonts w:ascii="Arial" w:hAnsi="Arial" w:cs="Arial"/>
          <w:b/>
          <w:sz w:val="22"/>
          <w:szCs w:val="22"/>
          <w:highlight w:val="lightGray"/>
        </w:rPr>
        <w:t xml:space="preserve">Rozdział  XXI. Formalności, jakie powinny zostać dopełnione po wyborze oferty w celu </w:t>
      </w:r>
      <w:r w:rsidRPr="004E1C11">
        <w:rPr>
          <w:rFonts w:ascii="Arial" w:hAnsi="Arial" w:cs="Arial"/>
          <w:b/>
          <w:sz w:val="22"/>
          <w:szCs w:val="22"/>
          <w:highlight w:val="lightGray"/>
        </w:rPr>
        <w:br/>
        <w:t xml:space="preserve">                   zawarcia umowy w sprawie zamówienia publicznego.</w:t>
      </w:r>
      <w:r w:rsidRPr="004E1C11">
        <w:rPr>
          <w:rFonts w:ascii="Arial" w:hAnsi="Arial" w:cs="Arial"/>
          <w:b/>
          <w:sz w:val="22"/>
          <w:szCs w:val="22"/>
        </w:rPr>
        <w:t xml:space="preserve"> </w:t>
      </w:r>
    </w:p>
    <w:p w:rsidR="00836E1E" w:rsidRPr="004E1C11" w:rsidRDefault="00836E1E" w:rsidP="00836E1E">
      <w:pPr>
        <w:tabs>
          <w:tab w:val="left" w:pos="1134"/>
        </w:tabs>
        <w:spacing w:after="120"/>
        <w:jc w:val="both"/>
        <w:rPr>
          <w:rFonts w:ascii="Arial" w:hAnsi="Arial" w:cs="Arial"/>
          <w:b/>
          <w:sz w:val="22"/>
          <w:szCs w:val="22"/>
        </w:rPr>
      </w:pPr>
    </w:p>
    <w:p w:rsidR="00836E1E" w:rsidRPr="004E1C11" w:rsidRDefault="00836E1E" w:rsidP="00836E1E">
      <w:pPr>
        <w:suppressAutoHyphens w:val="0"/>
        <w:autoSpaceDE w:val="0"/>
        <w:autoSpaceDN w:val="0"/>
        <w:adjustRightInd w:val="0"/>
        <w:spacing w:before="120" w:after="40"/>
        <w:ind w:left="284" w:hanging="284"/>
        <w:jc w:val="both"/>
        <w:rPr>
          <w:rFonts w:ascii="Arial" w:hAnsi="Arial" w:cs="Arial"/>
          <w:bCs/>
          <w:sz w:val="22"/>
          <w:szCs w:val="22"/>
          <w:lang w:eastAsia="pl-PL"/>
        </w:rPr>
      </w:pPr>
      <w:r w:rsidRPr="00CE743E">
        <w:rPr>
          <w:rFonts w:ascii="Arial" w:hAnsi="Arial" w:cs="Arial"/>
          <w:bCs/>
          <w:sz w:val="22"/>
          <w:szCs w:val="22"/>
          <w:lang w:eastAsia="pl-PL"/>
        </w:rPr>
        <w:t xml:space="preserve">1. Zamawiający informuje niezwłocznie wszystkich Wykonawców o: </w:t>
      </w:r>
    </w:p>
    <w:p w:rsidR="00836E1E" w:rsidRPr="00CE743E" w:rsidRDefault="00836E1E" w:rsidP="00836E1E">
      <w:pPr>
        <w:tabs>
          <w:tab w:val="left" w:pos="709"/>
        </w:tabs>
        <w:suppressAutoHyphens w:val="0"/>
        <w:autoSpaceDE w:val="0"/>
        <w:autoSpaceDN w:val="0"/>
        <w:adjustRightInd w:val="0"/>
        <w:spacing w:after="80"/>
        <w:ind w:left="568" w:hanging="284"/>
        <w:jc w:val="both"/>
        <w:rPr>
          <w:rFonts w:ascii="Arial" w:hAnsi="Arial" w:cs="Arial"/>
          <w:sz w:val="22"/>
          <w:szCs w:val="22"/>
          <w:lang w:eastAsia="pl-PL"/>
        </w:rPr>
      </w:pPr>
      <w:r w:rsidRPr="00CE743E">
        <w:rPr>
          <w:rFonts w:ascii="Arial" w:hAnsi="Arial" w:cs="Arial"/>
          <w:b/>
          <w:bCs/>
          <w:sz w:val="22"/>
          <w:szCs w:val="22"/>
          <w:lang w:eastAsia="pl-PL"/>
        </w:rPr>
        <w:t>1) wyborze najkorzystniejszej oferty,</w:t>
      </w:r>
      <w:r w:rsidRPr="00CE743E">
        <w:rPr>
          <w:rFonts w:ascii="Arial" w:hAnsi="Arial" w:cs="Arial"/>
          <w:bCs/>
          <w:sz w:val="22"/>
          <w:szCs w:val="22"/>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w:t>
      </w:r>
      <w:r w:rsidRPr="00CE743E">
        <w:rPr>
          <w:rFonts w:ascii="Arial" w:hAnsi="Arial" w:cs="Arial"/>
          <w:bCs/>
          <w:sz w:val="22"/>
          <w:szCs w:val="22"/>
          <w:lang w:eastAsia="pl-PL"/>
        </w:rPr>
        <w:br/>
        <w:t xml:space="preserve">i adresy, jeżeli są miejscami wykonywania działalności Wykonawców, którzy złożyli oferty, </w:t>
      </w:r>
      <w:r w:rsidRPr="00CE743E">
        <w:rPr>
          <w:rFonts w:ascii="Arial" w:hAnsi="Arial" w:cs="Arial"/>
          <w:bCs/>
          <w:sz w:val="22"/>
          <w:szCs w:val="22"/>
          <w:lang w:eastAsia="pl-PL"/>
        </w:rPr>
        <w:br/>
        <w:t xml:space="preserve">a także punktację przyznaną ofertom w każdym kryterium oceny ofert i łączną punktację, </w:t>
      </w:r>
    </w:p>
    <w:p w:rsidR="00836E1E" w:rsidRPr="00CE743E" w:rsidRDefault="00836E1E" w:rsidP="00836E1E">
      <w:pPr>
        <w:tabs>
          <w:tab w:val="left" w:pos="709"/>
        </w:tabs>
        <w:suppressAutoHyphens w:val="0"/>
        <w:autoSpaceDE w:val="0"/>
        <w:autoSpaceDN w:val="0"/>
        <w:adjustRightInd w:val="0"/>
        <w:spacing w:after="80"/>
        <w:ind w:firstLine="284"/>
        <w:jc w:val="both"/>
        <w:rPr>
          <w:rFonts w:ascii="Arial" w:hAnsi="Arial" w:cs="Arial"/>
          <w:sz w:val="22"/>
          <w:szCs w:val="22"/>
          <w:lang w:eastAsia="pl-PL"/>
        </w:rPr>
      </w:pPr>
      <w:r w:rsidRPr="00CE743E">
        <w:rPr>
          <w:rFonts w:ascii="Arial" w:hAnsi="Arial" w:cs="Arial"/>
          <w:bCs/>
          <w:sz w:val="22"/>
          <w:szCs w:val="22"/>
          <w:lang w:eastAsia="pl-PL"/>
        </w:rPr>
        <w:t xml:space="preserve">2) Wykonawcach, którzy zostali </w:t>
      </w:r>
      <w:r w:rsidRPr="00CE743E">
        <w:rPr>
          <w:rFonts w:ascii="Arial" w:hAnsi="Arial" w:cs="Arial"/>
          <w:b/>
          <w:bCs/>
          <w:sz w:val="22"/>
          <w:szCs w:val="22"/>
          <w:lang w:eastAsia="pl-PL"/>
        </w:rPr>
        <w:t>wykluczeni</w:t>
      </w:r>
      <w:r w:rsidRPr="00CE743E">
        <w:rPr>
          <w:rFonts w:ascii="Arial" w:hAnsi="Arial" w:cs="Arial"/>
          <w:bCs/>
          <w:sz w:val="22"/>
          <w:szCs w:val="22"/>
          <w:lang w:eastAsia="pl-PL"/>
        </w:rPr>
        <w:t xml:space="preserve">, </w:t>
      </w:r>
    </w:p>
    <w:p w:rsidR="00836E1E" w:rsidRPr="00CE743E" w:rsidRDefault="00836E1E" w:rsidP="00836E1E">
      <w:pPr>
        <w:numPr>
          <w:ilvl w:val="0"/>
          <w:numId w:val="38"/>
        </w:numPr>
        <w:tabs>
          <w:tab w:val="left" w:pos="567"/>
        </w:tabs>
        <w:suppressAutoHyphens w:val="0"/>
        <w:autoSpaceDE w:val="0"/>
        <w:autoSpaceDN w:val="0"/>
        <w:adjustRightInd w:val="0"/>
        <w:spacing w:after="80"/>
        <w:ind w:left="567" w:hanging="283"/>
        <w:jc w:val="both"/>
        <w:rPr>
          <w:rFonts w:ascii="Arial" w:hAnsi="Arial" w:cs="Arial"/>
          <w:bCs/>
          <w:sz w:val="22"/>
          <w:szCs w:val="22"/>
          <w:lang w:eastAsia="pl-PL"/>
        </w:rPr>
      </w:pPr>
      <w:r w:rsidRPr="00CE743E">
        <w:rPr>
          <w:rFonts w:ascii="Arial" w:hAnsi="Arial" w:cs="Arial"/>
          <w:bCs/>
          <w:spacing w:val="-4"/>
          <w:sz w:val="22"/>
          <w:szCs w:val="22"/>
          <w:lang w:eastAsia="pl-PL"/>
        </w:rPr>
        <w:t xml:space="preserve">Wykonawcach, których </w:t>
      </w:r>
      <w:r w:rsidRPr="00CE743E">
        <w:rPr>
          <w:rFonts w:ascii="Arial" w:hAnsi="Arial" w:cs="Arial"/>
          <w:b/>
          <w:bCs/>
          <w:spacing w:val="-4"/>
          <w:sz w:val="22"/>
          <w:szCs w:val="22"/>
          <w:lang w:eastAsia="pl-PL"/>
        </w:rPr>
        <w:t>oferty zostały odrzucone</w:t>
      </w:r>
      <w:r w:rsidRPr="00CE743E">
        <w:rPr>
          <w:rFonts w:ascii="Arial" w:hAnsi="Arial" w:cs="Arial"/>
          <w:bCs/>
          <w:spacing w:val="-4"/>
          <w:sz w:val="22"/>
          <w:szCs w:val="22"/>
          <w:lang w:eastAsia="pl-PL"/>
        </w:rPr>
        <w:t>, powodach odrzucenia oferty, a w przypadkach</w:t>
      </w:r>
      <w:r w:rsidRPr="00CE743E">
        <w:rPr>
          <w:rFonts w:ascii="Arial" w:hAnsi="Arial" w:cs="Arial"/>
          <w:bCs/>
          <w:sz w:val="22"/>
          <w:szCs w:val="22"/>
          <w:lang w:eastAsia="pl-PL"/>
        </w:rPr>
        <w:t xml:space="preserve">, o których mowa w art. 89 ust. 4 i 5 ustawy </w:t>
      </w:r>
      <w:proofErr w:type="spellStart"/>
      <w:r w:rsidRPr="00CE743E">
        <w:rPr>
          <w:rFonts w:ascii="Arial" w:hAnsi="Arial" w:cs="Arial"/>
          <w:bCs/>
          <w:sz w:val="22"/>
          <w:szCs w:val="22"/>
          <w:lang w:eastAsia="pl-PL"/>
        </w:rPr>
        <w:t>Pzp</w:t>
      </w:r>
      <w:proofErr w:type="spellEnd"/>
      <w:r w:rsidRPr="00CE743E">
        <w:rPr>
          <w:rFonts w:ascii="Arial" w:hAnsi="Arial" w:cs="Arial"/>
          <w:bCs/>
          <w:sz w:val="22"/>
          <w:szCs w:val="22"/>
          <w:lang w:eastAsia="pl-PL"/>
        </w:rPr>
        <w:t xml:space="preserve">, braku równoważności lub braku spełniania wymagań dotyczących wydajności lub funkcjonalności, </w:t>
      </w:r>
    </w:p>
    <w:p w:rsidR="00836E1E" w:rsidRPr="00CE743E" w:rsidRDefault="00836E1E" w:rsidP="00836E1E">
      <w:pPr>
        <w:numPr>
          <w:ilvl w:val="0"/>
          <w:numId w:val="38"/>
        </w:numPr>
        <w:tabs>
          <w:tab w:val="left" w:pos="709"/>
        </w:tabs>
        <w:suppressAutoHyphens w:val="0"/>
        <w:autoSpaceDE w:val="0"/>
        <w:autoSpaceDN w:val="0"/>
        <w:adjustRightInd w:val="0"/>
        <w:spacing w:after="80"/>
        <w:ind w:left="709" w:hanging="425"/>
        <w:jc w:val="both"/>
        <w:rPr>
          <w:rFonts w:ascii="Arial" w:hAnsi="Arial" w:cs="Arial"/>
          <w:sz w:val="22"/>
          <w:szCs w:val="22"/>
          <w:lang w:eastAsia="pl-PL"/>
        </w:rPr>
      </w:pPr>
      <w:r w:rsidRPr="00CE743E">
        <w:rPr>
          <w:rFonts w:ascii="Arial" w:hAnsi="Arial" w:cs="Arial"/>
          <w:b/>
          <w:bCs/>
          <w:sz w:val="22"/>
          <w:szCs w:val="22"/>
          <w:lang w:eastAsia="pl-PL"/>
        </w:rPr>
        <w:t>unieważnieniu</w:t>
      </w:r>
      <w:r w:rsidRPr="00CE743E">
        <w:rPr>
          <w:rFonts w:ascii="Arial" w:hAnsi="Arial" w:cs="Arial"/>
          <w:bCs/>
          <w:sz w:val="22"/>
          <w:szCs w:val="22"/>
          <w:lang w:eastAsia="pl-PL"/>
        </w:rPr>
        <w:t xml:space="preserve"> postępowania </w:t>
      </w:r>
    </w:p>
    <w:p w:rsidR="00836E1E" w:rsidRPr="00CE743E" w:rsidRDefault="00836E1E" w:rsidP="00836E1E">
      <w:pPr>
        <w:suppressAutoHyphens w:val="0"/>
        <w:autoSpaceDE w:val="0"/>
        <w:autoSpaceDN w:val="0"/>
        <w:adjustRightInd w:val="0"/>
        <w:ind w:left="360"/>
        <w:jc w:val="both"/>
        <w:rPr>
          <w:rFonts w:ascii="Arial" w:hAnsi="Arial" w:cs="Arial"/>
          <w:sz w:val="22"/>
          <w:szCs w:val="22"/>
          <w:lang w:eastAsia="pl-PL"/>
        </w:rPr>
      </w:pPr>
      <w:r w:rsidRPr="00CE743E">
        <w:rPr>
          <w:rFonts w:ascii="Arial" w:hAnsi="Arial" w:cs="Arial"/>
          <w:bCs/>
          <w:sz w:val="22"/>
          <w:szCs w:val="22"/>
          <w:lang w:eastAsia="pl-PL"/>
        </w:rPr>
        <w:t>– podając uzasadnienie faktyczne i prawne</w:t>
      </w:r>
      <w:r w:rsidRPr="00CE743E">
        <w:rPr>
          <w:rFonts w:ascii="Arial" w:hAnsi="Arial" w:cs="Arial"/>
          <w:sz w:val="22"/>
          <w:szCs w:val="22"/>
          <w:lang w:eastAsia="pl-PL"/>
        </w:rPr>
        <w:t xml:space="preserve">. </w:t>
      </w:r>
    </w:p>
    <w:p w:rsidR="00836E1E" w:rsidRPr="00CE743E" w:rsidRDefault="00836E1E" w:rsidP="00836E1E">
      <w:pPr>
        <w:suppressAutoHyphens w:val="0"/>
        <w:autoSpaceDE w:val="0"/>
        <w:autoSpaceDN w:val="0"/>
        <w:adjustRightInd w:val="0"/>
        <w:ind w:left="567" w:hanging="283"/>
        <w:jc w:val="both"/>
        <w:rPr>
          <w:rFonts w:ascii="Arial" w:hAnsi="Arial" w:cs="Arial"/>
          <w:sz w:val="22"/>
          <w:szCs w:val="22"/>
          <w:lang w:eastAsia="pl-PL"/>
        </w:rPr>
      </w:pPr>
    </w:p>
    <w:p w:rsidR="00836E1E" w:rsidRPr="00CE743E" w:rsidRDefault="00836E1E" w:rsidP="00836E1E">
      <w:pPr>
        <w:numPr>
          <w:ilvl w:val="3"/>
          <w:numId w:val="21"/>
        </w:numPr>
        <w:tabs>
          <w:tab w:val="left" w:pos="284"/>
        </w:tabs>
        <w:suppressAutoHyphens w:val="0"/>
        <w:autoSpaceDE w:val="0"/>
        <w:autoSpaceDN w:val="0"/>
        <w:adjustRightInd w:val="0"/>
        <w:ind w:left="284" w:hanging="284"/>
        <w:rPr>
          <w:rFonts w:ascii="Arial" w:hAnsi="Arial" w:cs="Arial"/>
          <w:sz w:val="22"/>
          <w:szCs w:val="22"/>
          <w:lang w:eastAsia="pl-PL"/>
        </w:rPr>
      </w:pPr>
      <w:r w:rsidRPr="00CE743E">
        <w:rPr>
          <w:rFonts w:ascii="Arial" w:hAnsi="Arial" w:cs="Arial"/>
          <w:bCs/>
          <w:sz w:val="22"/>
          <w:szCs w:val="22"/>
          <w:lang w:eastAsia="pl-PL"/>
        </w:rPr>
        <w:t xml:space="preserve">Zamawiający udostępnia informacje, o których mowa w pkt 1 </w:t>
      </w:r>
      <w:proofErr w:type="spellStart"/>
      <w:r w:rsidRPr="00CE743E">
        <w:rPr>
          <w:rFonts w:ascii="Arial" w:hAnsi="Arial" w:cs="Arial"/>
          <w:bCs/>
          <w:sz w:val="22"/>
          <w:szCs w:val="22"/>
          <w:lang w:eastAsia="pl-PL"/>
        </w:rPr>
        <w:t>ppkt</w:t>
      </w:r>
      <w:proofErr w:type="spellEnd"/>
      <w:r w:rsidRPr="00CE743E">
        <w:rPr>
          <w:rFonts w:ascii="Arial" w:hAnsi="Arial" w:cs="Arial"/>
          <w:bCs/>
          <w:sz w:val="22"/>
          <w:szCs w:val="22"/>
          <w:lang w:eastAsia="pl-PL"/>
        </w:rPr>
        <w:t xml:space="preserve"> 1 i 4, na stronie internetowej: </w:t>
      </w:r>
      <w:r>
        <w:rPr>
          <w:rFonts w:ascii="Arial" w:hAnsi="Arial" w:cs="Arial"/>
          <w:b/>
          <w:i/>
          <w:spacing w:val="-2"/>
          <w:sz w:val="22"/>
          <w:szCs w:val="22"/>
          <w:lang w:eastAsia="pl-PL"/>
        </w:rPr>
        <w:t>www.mosir.kielce.pl/przetargi.php</w:t>
      </w:r>
    </w:p>
    <w:p w:rsidR="00836E1E" w:rsidRPr="00CE743E" w:rsidRDefault="00836E1E" w:rsidP="00836E1E">
      <w:pPr>
        <w:tabs>
          <w:tab w:val="left" w:pos="284"/>
        </w:tabs>
        <w:suppressAutoHyphens w:val="0"/>
        <w:autoSpaceDE w:val="0"/>
        <w:autoSpaceDN w:val="0"/>
        <w:adjustRightInd w:val="0"/>
        <w:ind w:left="284"/>
        <w:rPr>
          <w:rFonts w:ascii="Arial" w:hAnsi="Arial" w:cs="Arial"/>
          <w:sz w:val="22"/>
          <w:szCs w:val="22"/>
          <w:lang w:eastAsia="pl-PL"/>
        </w:rPr>
      </w:pPr>
    </w:p>
    <w:p w:rsidR="00836E1E" w:rsidRPr="00CE743E" w:rsidRDefault="00836E1E" w:rsidP="00836E1E">
      <w:pPr>
        <w:numPr>
          <w:ilvl w:val="3"/>
          <w:numId w:val="21"/>
        </w:numPr>
        <w:tabs>
          <w:tab w:val="left" w:pos="284"/>
        </w:tabs>
        <w:suppressAutoHyphens w:val="0"/>
        <w:autoSpaceDE w:val="0"/>
        <w:autoSpaceDN w:val="0"/>
        <w:adjustRightInd w:val="0"/>
        <w:ind w:left="284" w:hanging="284"/>
        <w:jc w:val="both"/>
        <w:rPr>
          <w:rFonts w:ascii="Arial" w:hAnsi="Arial" w:cs="Arial"/>
          <w:sz w:val="22"/>
          <w:szCs w:val="22"/>
          <w:lang w:eastAsia="pl-PL"/>
        </w:rPr>
      </w:pPr>
      <w:r w:rsidRPr="00CE743E">
        <w:rPr>
          <w:rFonts w:ascii="Arial" w:hAnsi="Arial" w:cs="Arial"/>
          <w:sz w:val="22"/>
          <w:szCs w:val="22"/>
          <w:lang w:eastAsia="pl-PL"/>
        </w:rPr>
        <w:t xml:space="preserve">W przypadkach, o których mowa w art. 24 ust. 8 ustawy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informacja, o której mowa w pkt 1 </w:t>
      </w:r>
      <w:proofErr w:type="spellStart"/>
      <w:r w:rsidRPr="00CE743E">
        <w:rPr>
          <w:rFonts w:ascii="Arial" w:hAnsi="Arial" w:cs="Arial"/>
          <w:sz w:val="22"/>
          <w:szCs w:val="22"/>
          <w:lang w:eastAsia="pl-PL"/>
        </w:rPr>
        <w:t>ppkt</w:t>
      </w:r>
      <w:proofErr w:type="spellEnd"/>
      <w:r w:rsidRPr="00CE743E">
        <w:rPr>
          <w:rFonts w:ascii="Arial" w:hAnsi="Arial" w:cs="Arial"/>
          <w:sz w:val="22"/>
          <w:szCs w:val="22"/>
          <w:lang w:eastAsia="pl-PL"/>
        </w:rPr>
        <w:t xml:space="preserve"> 2 zawiera wyjaśnienie powodów, dla których dowody przedstawione przez Wykonawcę, Zamawiający uznał za niewystarczające.</w:t>
      </w:r>
    </w:p>
    <w:p w:rsidR="00836E1E" w:rsidRPr="00CE743E" w:rsidRDefault="00836E1E" w:rsidP="00836E1E">
      <w:pPr>
        <w:suppressAutoHyphens w:val="0"/>
        <w:autoSpaceDE w:val="0"/>
        <w:autoSpaceDN w:val="0"/>
        <w:adjustRightInd w:val="0"/>
        <w:spacing w:after="40"/>
        <w:jc w:val="both"/>
        <w:rPr>
          <w:rFonts w:ascii="Arial" w:hAnsi="Arial" w:cs="Arial"/>
          <w:spacing w:val="-2"/>
          <w:sz w:val="22"/>
          <w:szCs w:val="22"/>
          <w:lang w:eastAsia="pl-PL"/>
        </w:rPr>
      </w:pPr>
    </w:p>
    <w:p w:rsidR="00836E1E" w:rsidRPr="00CE743E" w:rsidRDefault="00836E1E" w:rsidP="00836E1E">
      <w:pPr>
        <w:numPr>
          <w:ilvl w:val="3"/>
          <w:numId w:val="21"/>
        </w:numPr>
        <w:suppressAutoHyphens w:val="0"/>
        <w:autoSpaceDE w:val="0"/>
        <w:autoSpaceDN w:val="0"/>
        <w:adjustRightInd w:val="0"/>
        <w:spacing w:after="40"/>
        <w:ind w:left="284" w:hanging="284"/>
        <w:jc w:val="both"/>
        <w:rPr>
          <w:rFonts w:ascii="Arial" w:hAnsi="Arial" w:cs="Arial"/>
          <w:spacing w:val="-2"/>
          <w:sz w:val="22"/>
          <w:szCs w:val="22"/>
          <w:lang w:eastAsia="pl-PL"/>
        </w:rPr>
      </w:pPr>
      <w:r w:rsidRPr="00CE743E">
        <w:rPr>
          <w:rFonts w:ascii="Arial" w:hAnsi="Arial" w:cs="Arial"/>
          <w:sz w:val="22"/>
          <w:szCs w:val="22"/>
          <w:lang w:eastAsia="pl-PL"/>
        </w:rPr>
        <w:t xml:space="preserve">Wykonawca, którego oferta zostanie uznana za najkorzystniejszą, przed podpisaniem umowy  zobowiązany jest do: </w:t>
      </w:r>
    </w:p>
    <w:p w:rsidR="00836E1E" w:rsidRPr="00CE743E" w:rsidRDefault="00836E1E" w:rsidP="00836E1E">
      <w:pPr>
        <w:numPr>
          <w:ilvl w:val="2"/>
          <w:numId w:val="39"/>
        </w:numPr>
        <w:tabs>
          <w:tab w:val="left" w:pos="567"/>
        </w:tabs>
        <w:suppressAutoHyphens w:val="0"/>
        <w:spacing w:after="120"/>
        <w:ind w:left="567" w:hanging="283"/>
        <w:jc w:val="both"/>
        <w:rPr>
          <w:rFonts w:ascii="Arial" w:hAnsi="Arial" w:cs="Arial"/>
          <w:spacing w:val="-2"/>
          <w:sz w:val="22"/>
          <w:szCs w:val="22"/>
          <w:lang w:val="x-none" w:eastAsia="x-none"/>
        </w:rPr>
      </w:pPr>
      <w:r w:rsidRPr="00CE743E">
        <w:rPr>
          <w:rFonts w:ascii="Arial" w:hAnsi="Arial" w:cs="Arial"/>
          <w:b/>
          <w:sz w:val="22"/>
          <w:szCs w:val="22"/>
          <w:lang w:val="x-none" w:eastAsia="x-none"/>
        </w:rPr>
        <w:t>wniesienia</w:t>
      </w:r>
      <w:r w:rsidRPr="00CE743E">
        <w:rPr>
          <w:rFonts w:ascii="Arial" w:hAnsi="Arial" w:cs="Arial"/>
          <w:b/>
          <w:spacing w:val="-2"/>
          <w:sz w:val="22"/>
          <w:szCs w:val="22"/>
          <w:lang w:val="x-none" w:eastAsia="x-none"/>
        </w:rPr>
        <w:t xml:space="preserve"> zabezpieczenia</w:t>
      </w:r>
      <w:r w:rsidRPr="00CE743E">
        <w:rPr>
          <w:rFonts w:ascii="Arial" w:hAnsi="Arial" w:cs="Arial"/>
          <w:spacing w:val="-2"/>
          <w:sz w:val="22"/>
          <w:szCs w:val="22"/>
          <w:lang w:val="x-none" w:eastAsia="x-none"/>
        </w:rPr>
        <w:t xml:space="preserve"> należytego wykonania umowy, najpóźniej w dniu podpisania umowy i złożenia dowodu wniesie</w:t>
      </w:r>
      <w:r w:rsidRPr="00CE743E">
        <w:rPr>
          <w:rFonts w:ascii="Arial" w:hAnsi="Arial" w:cs="Arial"/>
          <w:spacing w:val="-2"/>
          <w:sz w:val="22"/>
          <w:szCs w:val="22"/>
          <w:lang w:eastAsia="x-none"/>
        </w:rPr>
        <w:t>nia</w:t>
      </w:r>
      <w:r w:rsidRPr="00CE743E">
        <w:rPr>
          <w:rFonts w:ascii="Arial" w:hAnsi="Arial" w:cs="Arial"/>
          <w:spacing w:val="-2"/>
          <w:sz w:val="22"/>
          <w:szCs w:val="22"/>
          <w:lang w:val="x-none" w:eastAsia="x-none"/>
        </w:rPr>
        <w:t xml:space="preserve"> zabezpieczenia;</w:t>
      </w:r>
    </w:p>
    <w:p w:rsidR="00836E1E" w:rsidRPr="00CE743E" w:rsidRDefault="00836E1E" w:rsidP="00836E1E">
      <w:pPr>
        <w:numPr>
          <w:ilvl w:val="2"/>
          <w:numId w:val="39"/>
        </w:numPr>
        <w:tabs>
          <w:tab w:val="left" w:pos="567"/>
        </w:tabs>
        <w:suppressAutoHyphens w:val="0"/>
        <w:spacing w:after="12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umowy regulującej współpracę Wykonawców</w:t>
      </w:r>
      <w:r w:rsidRPr="00CE743E">
        <w:rPr>
          <w:rFonts w:ascii="Arial" w:hAnsi="Arial" w:cs="Arial"/>
          <w:sz w:val="22"/>
          <w:szCs w:val="22"/>
          <w:lang w:val="x-none" w:eastAsia="x-none"/>
        </w:rPr>
        <w:t xml:space="preserve"> wspólnie ubiegających się o udzielenie zamówienia (o ile dotyczy);</w:t>
      </w:r>
    </w:p>
    <w:p w:rsidR="00836E1E" w:rsidRPr="004E1C11" w:rsidRDefault="00836E1E" w:rsidP="00836E1E">
      <w:pPr>
        <w:numPr>
          <w:ilvl w:val="2"/>
          <w:numId w:val="39"/>
        </w:numPr>
        <w:tabs>
          <w:tab w:val="left" w:pos="567"/>
        </w:tabs>
        <w:suppressAutoHyphens w:val="0"/>
        <w:spacing w:after="4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dokumentów potwierdzających uprawnienia osób wskazanych w </w:t>
      </w:r>
      <w:r w:rsidRPr="00CE743E">
        <w:rPr>
          <w:rFonts w:ascii="Arial" w:hAnsi="Arial" w:cs="Arial"/>
          <w:b/>
          <w:sz w:val="22"/>
          <w:szCs w:val="22"/>
          <w:lang w:eastAsia="x-none"/>
        </w:rPr>
        <w:t>„W</w:t>
      </w:r>
      <w:proofErr w:type="spellStart"/>
      <w:r w:rsidRPr="00CE743E">
        <w:rPr>
          <w:rFonts w:ascii="Arial" w:hAnsi="Arial" w:cs="Arial"/>
          <w:b/>
          <w:sz w:val="22"/>
          <w:szCs w:val="22"/>
          <w:lang w:val="x-none" w:eastAsia="x-none"/>
        </w:rPr>
        <w:t>ykazie</w:t>
      </w:r>
      <w:proofErr w:type="spellEnd"/>
      <w:r w:rsidRPr="00CE743E">
        <w:rPr>
          <w:rFonts w:ascii="Arial" w:hAnsi="Arial" w:cs="Arial"/>
          <w:b/>
          <w:sz w:val="22"/>
          <w:szCs w:val="22"/>
          <w:lang w:val="x-none" w:eastAsia="x-none"/>
        </w:rPr>
        <w:t xml:space="preserve"> </w:t>
      </w:r>
      <w:r w:rsidRPr="00CE743E">
        <w:rPr>
          <w:rFonts w:ascii="Arial" w:hAnsi="Arial" w:cs="Arial"/>
          <w:b/>
          <w:sz w:val="22"/>
          <w:szCs w:val="22"/>
          <w:lang w:eastAsia="x-none"/>
        </w:rPr>
        <w:t>osób”</w:t>
      </w:r>
      <w:r w:rsidRPr="00CE743E">
        <w:rPr>
          <w:rFonts w:ascii="Arial" w:hAnsi="Arial" w:cs="Arial"/>
          <w:sz w:val="22"/>
          <w:szCs w:val="22"/>
          <w:lang w:val="x-none" w:eastAsia="x-none"/>
        </w:rPr>
        <w:t xml:space="preserve">, </w:t>
      </w:r>
      <w:r w:rsidRPr="00CE743E">
        <w:rPr>
          <w:rFonts w:ascii="Arial" w:hAnsi="Arial" w:cs="Arial"/>
          <w:b/>
          <w:sz w:val="22"/>
          <w:szCs w:val="22"/>
          <w:lang w:val="x-none" w:eastAsia="x-none"/>
        </w:rPr>
        <w:t>które będą uczestniczyć w wykonywaniu zamówienia wraz z aktualnymi zaświadczeniami o przynależności do właściwej izby samorządu  zawodowego</w:t>
      </w:r>
      <w:r w:rsidRPr="00CE743E">
        <w:rPr>
          <w:rFonts w:ascii="Arial" w:hAnsi="Arial" w:cs="Arial"/>
          <w:b/>
          <w:sz w:val="22"/>
          <w:szCs w:val="22"/>
          <w:lang w:eastAsia="x-none"/>
        </w:rPr>
        <w:t xml:space="preserve"> </w:t>
      </w:r>
    </w:p>
    <w:p w:rsidR="00836E1E" w:rsidRPr="00C81B6A" w:rsidRDefault="00836E1E" w:rsidP="00836E1E">
      <w:pPr>
        <w:tabs>
          <w:tab w:val="left" w:pos="567"/>
        </w:tabs>
        <w:suppressAutoHyphens w:val="0"/>
        <w:spacing w:after="40"/>
        <w:ind w:left="567"/>
        <w:jc w:val="both"/>
        <w:rPr>
          <w:rFonts w:ascii="Arial" w:hAnsi="Arial" w:cs="Arial"/>
          <w:lang w:val="x-none" w:eastAsia="x-none"/>
        </w:rPr>
      </w:pPr>
      <w:r w:rsidRPr="00C81B6A">
        <w:rPr>
          <w:rFonts w:ascii="Arial" w:hAnsi="Arial" w:cs="Arial"/>
          <w:i/>
          <w:lang w:val="x-none" w:eastAsia="x-none"/>
        </w:rPr>
        <w:t>w formie oryginału lub kopii potwierdzonej „za zgodność z oryginałem” przez Wykonawcę</w:t>
      </w:r>
      <w:r w:rsidRPr="00C81B6A">
        <w:rPr>
          <w:rFonts w:ascii="Arial" w:hAnsi="Arial" w:cs="Arial"/>
          <w:i/>
          <w:lang w:eastAsia="x-none"/>
        </w:rPr>
        <w:t>;</w:t>
      </w:r>
    </w:p>
    <w:p w:rsidR="00836E1E" w:rsidRPr="00C81B6A" w:rsidRDefault="00836E1E" w:rsidP="00836E1E">
      <w:pPr>
        <w:numPr>
          <w:ilvl w:val="2"/>
          <w:numId w:val="39"/>
        </w:numPr>
        <w:tabs>
          <w:tab w:val="left" w:pos="567"/>
        </w:tabs>
        <w:suppressAutoHyphens w:val="0"/>
        <w:spacing w:after="40"/>
        <w:ind w:left="567" w:hanging="283"/>
        <w:jc w:val="both"/>
        <w:rPr>
          <w:rFonts w:ascii="Arial" w:hAnsi="Arial" w:cs="Arial"/>
          <w:snapToGrid w:val="0"/>
          <w:u w:val="single"/>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informacji o osobach umocowanych do zawarcia umowy</w:t>
      </w:r>
      <w:r w:rsidRPr="00CE743E">
        <w:rPr>
          <w:rFonts w:ascii="Arial" w:hAnsi="Arial" w:cs="Arial"/>
          <w:sz w:val="22"/>
          <w:szCs w:val="22"/>
          <w:lang w:val="x-none" w:eastAsia="x-none"/>
        </w:rPr>
        <w:t xml:space="preserve"> i jeżeli taka konieczność zaistnieje - złożenia ich </w:t>
      </w:r>
      <w:r w:rsidRPr="00CE743E">
        <w:rPr>
          <w:rFonts w:ascii="Arial" w:hAnsi="Arial" w:cs="Arial"/>
          <w:b/>
          <w:sz w:val="22"/>
          <w:szCs w:val="22"/>
          <w:lang w:val="x-none" w:eastAsia="x-none"/>
        </w:rPr>
        <w:t xml:space="preserve">pełnomocnictw </w:t>
      </w:r>
      <w:r w:rsidRPr="00C81B6A">
        <w:rPr>
          <w:rFonts w:ascii="Arial" w:hAnsi="Arial" w:cs="Arial"/>
          <w:i/>
          <w:lang w:val="x-none" w:eastAsia="x-none"/>
        </w:rPr>
        <w:t>w formie oryginału lub kopii poświadczonej za zgodność z oryginałem przez notariusza</w:t>
      </w:r>
      <w:r w:rsidRPr="00C81B6A">
        <w:rPr>
          <w:rFonts w:ascii="Arial" w:hAnsi="Arial" w:cs="Arial"/>
          <w:lang w:val="x-none" w:eastAsia="x-none"/>
        </w:rPr>
        <w:t>.</w:t>
      </w:r>
    </w:p>
    <w:p w:rsidR="00836E1E" w:rsidRPr="00CE743E" w:rsidRDefault="00836E1E" w:rsidP="00836E1E">
      <w:pPr>
        <w:numPr>
          <w:ilvl w:val="3"/>
          <w:numId w:val="21"/>
        </w:numPr>
        <w:suppressAutoHyphens w:val="0"/>
        <w:spacing w:after="60"/>
        <w:ind w:left="284" w:hanging="284"/>
        <w:jc w:val="both"/>
        <w:rPr>
          <w:rFonts w:ascii="Arial" w:hAnsi="Arial" w:cs="Arial"/>
          <w:sz w:val="22"/>
          <w:szCs w:val="22"/>
          <w:lang w:val="x-none" w:eastAsia="x-none"/>
        </w:rPr>
      </w:pPr>
      <w:r w:rsidRPr="00CE743E">
        <w:rPr>
          <w:rFonts w:ascii="Arial" w:hAnsi="Arial" w:cs="Arial"/>
          <w:sz w:val="22"/>
          <w:szCs w:val="22"/>
          <w:lang w:val="x-none" w:eastAsia="x-none"/>
        </w:rPr>
        <w:t>Termin i miejsce podpisania umowy</w:t>
      </w:r>
    </w:p>
    <w:p w:rsidR="00836E1E" w:rsidRPr="00CE743E" w:rsidRDefault="00836E1E" w:rsidP="00836E1E">
      <w:pPr>
        <w:suppressAutoHyphens w:val="0"/>
        <w:ind w:left="301"/>
        <w:jc w:val="both"/>
        <w:rPr>
          <w:rFonts w:ascii="Arial" w:hAnsi="Arial" w:cs="Arial"/>
          <w:sz w:val="22"/>
          <w:szCs w:val="22"/>
          <w:lang w:eastAsia="x-none"/>
        </w:rPr>
      </w:pPr>
      <w:r w:rsidRPr="00CE743E">
        <w:rPr>
          <w:rFonts w:ascii="Arial" w:hAnsi="Arial" w:cs="Arial"/>
          <w:sz w:val="22"/>
          <w:szCs w:val="22"/>
          <w:lang w:val="x-none" w:eastAsia="x-none"/>
        </w:rPr>
        <w:t>Zamawiający wskaże termin i miejsce podpisania umowy z Wykonawcą, którego oferta zostanie  uznana za najkorzystniejszą</w:t>
      </w:r>
      <w:r w:rsidRPr="00CE743E">
        <w:rPr>
          <w:rFonts w:ascii="Arial" w:hAnsi="Arial" w:cs="Arial"/>
          <w:sz w:val="22"/>
          <w:szCs w:val="22"/>
          <w:lang w:eastAsia="x-none"/>
        </w:rPr>
        <w:t xml:space="preserve">, </w:t>
      </w:r>
      <w:r w:rsidRPr="00CE743E">
        <w:rPr>
          <w:rFonts w:ascii="Arial" w:hAnsi="Arial" w:cs="Arial"/>
          <w:sz w:val="22"/>
          <w:szCs w:val="22"/>
          <w:lang w:val="x-none" w:eastAsia="x-none"/>
        </w:rPr>
        <w:t>w piśmie zawierającym informacje, o których mowa w pkt 1.</w:t>
      </w:r>
    </w:p>
    <w:p w:rsidR="00836E1E" w:rsidRPr="00CE743E" w:rsidRDefault="00836E1E" w:rsidP="00836E1E">
      <w:pPr>
        <w:suppressAutoHyphens w:val="0"/>
        <w:ind w:left="301"/>
        <w:jc w:val="both"/>
        <w:rPr>
          <w:rFonts w:ascii="Arial" w:hAnsi="Arial" w:cs="Arial"/>
          <w:sz w:val="22"/>
          <w:szCs w:val="22"/>
          <w:lang w:eastAsia="x-none"/>
        </w:rPr>
      </w:pPr>
    </w:p>
    <w:p w:rsidR="00836E1E" w:rsidRPr="00CE743E" w:rsidRDefault="00836E1E" w:rsidP="00836E1E">
      <w:pPr>
        <w:numPr>
          <w:ilvl w:val="3"/>
          <w:numId w:val="21"/>
        </w:numPr>
        <w:suppressAutoHyphens w:val="0"/>
        <w:ind w:left="284" w:hanging="284"/>
        <w:jc w:val="both"/>
        <w:rPr>
          <w:rFonts w:ascii="Arial" w:hAnsi="Arial" w:cs="Arial"/>
          <w:sz w:val="22"/>
          <w:szCs w:val="22"/>
          <w:lang w:eastAsia="x-none"/>
        </w:rPr>
      </w:pPr>
      <w:r w:rsidRPr="00CE743E">
        <w:rPr>
          <w:rFonts w:ascii="Arial" w:hAnsi="Arial" w:cs="Arial"/>
          <w:sz w:val="22"/>
          <w:szCs w:val="22"/>
          <w:lang w:val="x-none" w:eastAsia="x-none"/>
        </w:rPr>
        <w:t xml:space="preserve">Umowa zostanie zawarta na warunkach określonych w </w:t>
      </w:r>
      <w:r w:rsidRPr="00CE743E">
        <w:rPr>
          <w:rFonts w:ascii="Arial" w:hAnsi="Arial" w:cs="Arial"/>
          <w:sz w:val="22"/>
          <w:szCs w:val="22"/>
          <w:u w:val="single"/>
          <w:lang w:val="x-none" w:eastAsia="x-none"/>
        </w:rPr>
        <w:t>Załączniku</w:t>
      </w:r>
      <w:r w:rsidRPr="00CE743E">
        <w:rPr>
          <w:rFonts w:ascii="Arial" w:hAnsi="Arial" w:cs="Arial"/>
          <w:b/>
          <w:sz w:val="22"/>
          <w:szCs w:val="22"/>
          <w:u w:val="single"/>
          <w:lang w:val="x-none" w:eastAsia="x-none"/>
        </w:rPr>
        <w:t xml:space="preserve"> </w:t>
      </w:r>
      <w:r>
        <w:rPr>
          <w:rFonts w:ascii="Arial" w:hAnsi="Arial" w:cs="Arial"/>
          <w:sz w:val="22"/>
          <w:szCs w:val="22"/>
          <w:u w:val="single"/>
          <w:lang w:val="x-none" w:eastAsia="x-none"/>
        </w:rPr>
        <w:t xml:space="preserve">nr </w:t>
      </w:r>
      <w:r>
        <w:rPr>
          <w:rFonts w:ascii="Arial" w:hAnsi="Arial" w:cs="Arial"/>
          <w:sz w:val="22"/>
          <w:szCs w:val="22"/>
          <w:u w:val="single"/>
          <w:lang w:eastAsia="x-none"/>
        </w:rPr>
        <w:t>4</w:t>
      </w:r>
      <w:r w:rsidRPr="00CE743E">
        <w:rPr>
          <w:rFonts w:ascii="Arial" w:hAnsi="Arial" w:cs="Arial"/>
          <w:sz w:val="22"/>
          <w:szCs w:val="22"/>
          <w:u w:val="single"/>
          <w:lang w:val="x-none" w:eastAsia="x-none"/>
        </w:rPr>
        <w:t xml:space="preserve"> do SIWZ</w:t>
      </w:r>
      <w:r w:rsidRPr="00CE743E">
        <w:rPr>
          <w:rFonts w:ascii="Arial" w:hAnsi="Arial" w:cs="Arial"/>
          <w:sz w:val="22"/>
          <w:szCs w:val="22"/>
          <w:lang w:val="x-none" w:eastAsia="x-none"/>
        </w:rPr>
        <w:t>.</w:t>
      </w:r>
    </w:p>
    <w:p w:rsidR="00836E1E" w:rsidRPr="004E1C11" w:rsidRDefault="00836E1E" w:rsidP="00836E1E">
      <w:pPr>
        <w:pStyle w:val="Stopka"/>
        <w:tabs>
          <w:tab w:val="clear" w:pos="4536"/>
          <w:tab w:val="clear" w:pos="9072"/>
          <w:tab w:val="left" w:pos="284"/>
        </w:tabs>
        <w:jc w:val="both"/>
        <w:rPr>
          <w:rFonts w:ascii="Arial" w:hAnsi="Arial" w:cs="Arial"/>
          <w:sz w:val="22"/>
          <w:szCs w:val="22"/>
          <w:lang w:val="pl-PL"/>
        </w:rPr>
      </w:pPr>
    </w:p>
    <w:p w:rsidR="00836E1E" w:rsidRPr="004E1C11" w:rsidRDefault="00836E1E" w:rsidP="00836E1E">
      <w:pPr>
        <w:pStyle w:val="Stopka"/>
        <w:tabs>
          <w:tab w:val="clear" w:pos="4536"/>
          <w:tab w:val="clear" w:pos="9072"/>
          <w:tab w:val="left" w:pos="300"/>
        </w:tabs>
        <w:jc w:val="both"/>
        <w:rPr>
          <w:rFonts w:ascii="Arial" w:hAnsi="Arial" w:cs="Arial"/>
          <w:sz w:val="22"/>
          <w:szCs w:val="22"/>
        </w:rPr>
      </w:pPr>
    </w:p>
    <w:p w:rsidR="00836E1E" w:rsidRPr="004E1C11" w:rsidRDefault="00836E1E" w:rsidP="00836E1E">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XXII.  Wymagania dotyczące zabezpieczenia należytego wykonania umowy.</w:t>
      </w:r>
      <w:r w:rsidRPr="004E1C11">
        <w:rPr>
          <w:rFonts w:ascii="Arial" w:hAnsi="Arial" w:cs="Arial"/>
          <w:b/>
          <w:sz w:val="22"/>
          <w:szCs w:val="22"/>
        </w:rPr>
        <w:t xml:space="preserve"> </w:t>
      </w:r>
    </w:p>
    <w:p w:rsidR="00836E1E" w:rsidRPr="004E1C11" w:rsidRDefault="00836E1E" w:rsidP="00836E1E">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Wykonawca, którego oferta zostanie uznana za najkorzystniejszą, zobowiązany jest wnieść zabezpieczenie</w:t>
      </w:r>
      <w:r w:rsidRPr="004E1C11">
        <w:rPr>
          <w:rFonts w:ascii="Arial" w:hAnsi="Arial" w:cs="Arial"/>
          <w:b/>
          <w:sz w:val="22"/>
          <w:szCs w:val="22"/>
        </w:rPr>
        <w:t xml:space="preserve"> </w:t>
      </w:r>
      <w:r w:rsidRPr="004E1C11">
        <w:rPr>
          <w:rFonts w:ascii="Arial" w:hAnsi="Arial" w:cs="Arial"/>
          <w:sz w:val="22"/>
          <w:szCs w:val="22"/>
        </w:rPr>
        <w:t>należytego wykonania umowy w wysokości</w:t>
      </w:r>
      <w:r w:rsidRPr="004E1C11">
        <w:rPr>
          <w:rFonts w:ascii="Arial" w:hAnsi="Arial" w:cs="Arial"/>
          <w:b/>
          <w:sz w:val="22"/>
          <w:szCs w:val="22"/>
        </w:rPr>
        <w:t xml:space="preserve"> 10%</w:t>
      </w:r>
      <w:r w:rsidRPr="004E1C11">
        <w:rPr>
          <w:rFonts w:ascii="Arial" w:hAnsi="Arial" w:cs="Arial"/>
          <w:sz w:val="22"/>
          <w:szCs w:val="22"/>
        </w:rPr>
        <w:t xml:space="preserve"> </w:t>
      </w:r>
      <w:r w:rsidRPr="004E1C11">
        <w:rPr>
          <w:rFonts w:ascii="Arial" w:hAnsi="Arial" w:cs="Arial"/>
          <w:b/>
          <w:sz w:val="22"/>
          <w:szCs w:val="22"/>
        </w:rPr>
        <w:t>ceny całkowitej podanej w ofercie</w:t>
      </w:r>
      <w:r w:rsidRPr="004E1C11">
        <w:rPr>
          <w:rFonts w:ascii="Arial" w:hAnsi="Arial" w:cs="Arial"/>
          <w:sz w:val="22"/>
          <w:szCs w:val="22"/>
        </w:rPr>
        <w:t>.</w:t>
      </w:r>
    </w:p>
    <w:p w:rsidR="00836E1E" w:rsidRPr="004E1C11" w:rsidRDefault="00836E1E" w:rsidP="00836E1E">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musi być wniesione przed podpisaniem umowy, najpóźniej w dniu podpisania umowy.</w:t>
      </w:r>
    </w:p>
    <w:p w:rsidR="00836E1E" w:rsidRPr="004E1C11" w:rsidRDefault="00836E1E" w:rsidP="00836E1E">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może być wniesione według wyboru Wykonawcy w jednej lub w kilku następujących formach:</w:t>
      </w:r>
    </w:p>
    <w:p w:rsidR="00836E1E" w:rsidRPr="004E1C11" w:rsidRDefault="00836E1E" w:rsidP="00836E1E">
      <w:pPr>
        <w:tabs>
          <w:tab w:val="left" w:pos="1134"/>
        </w:tabs>
        <w:jc w:val="both"/>
        <w:rPr>
          <w:rFonts w:ascii="Arial" w:hAnsi="Arial" w:cs="Arial"/>
          <w:sz w:val="22"/>
          <w:szCs w:val="22"/>
        </w:rPr>
      </w:pPr>
      <w:r w:rsidRPr="004E1C11">
        <w:rPr>
          <w:rFonts w:ascii="Arial" w:hAnsi="Arial" w:cs="Arial"/>
          <w:sz w:val="22"/>
          <w:szCs w:val="22"/>
        </w:rPr>
        <w:t>a)  pieniądzu,</w:t>
      </w:r>
    </w:p>
    <w:p w:rsidR="00836E1E" w:rsidRPr="004E1C11" w:rsidRDefault="00836E1E" w:rsidP="00836E1E">
      <w:pPr>
        <w:tabs>
          <w:tab w:val="left" w:pos="1134"/>
        </w:tabs>
        <w:jc w:val="both"/>
        <w:rPr>
          <w:rFonts w:ascii="Arial" w:hAnsi="Arial" w:cs="Arial"/>
          <w:sz w:val="22"/>
          <w:szCs w:val="22"/>
        </w:rPr>
      </w:pPr>
      <w:r w:rsidRPr="004E1C11">
        <w:rPr>
          <w:rFonts w:ascii="Arial" w:hAnsi="Arial" w:cs="Arial"/>
          <w:sz w:val="22"/>
          <w:szCs w:val="22"/>
        </w:rPr>
        <w:t xml:space="preserve">b)  poręczeniach bankowych lub poręczeniach spółdzielczej kasy oszczędnościowo-kredytowej, </w:t>
      </w:r>
      <w:r w:rsidRPr="004E1C11">
        <w:rPr>
          <w:rFonts w:ascii="Arial" w:hAnsi="Arial" w:cs="Arial"/>
          <w:sz w:val="22"/>
          <w:szCs w:val="22"/>
        </w:rPr>
        <w:br/>
        <w:t xml:space="preserve">     z tym że zobowiązanie kasy jest zawsze zobowiązaniem pieniężnym,</w:t>
      </w:r>
    </w:p>
    <w:p w:rsidR="00836E1E" w:rsidRPr="004E1C11" w:rsidRDefault="00836E1E" w:rsidP="00836E1E">
      <w:pPr>
        <w:tabs>
          <w:tab w:val="left" w:pos="1134"/>
        </w:tabs>
        <w:jc w:val="both"/>
        <w:rPr>
          <w:rFonts w:ascii="Arial" w:hAnsi="Arial" w:cs="Arial"/>
          <w:sz w:val="22"/>
          <w:szCs w:val="22"/>
        </w:rPr>
      </w:pPr>
      <w:r w:rsidRPr="004E1C11">
        <w:rPr>
          <w:rFonts w:ascii="Arial" w:hAnsi="Arial" w:cs="Arial"/>
          <w:sz w:val="22"/>
          <w:szCs w:val="22"/>
        </w:rPr>
        <w:t>c)  gwarancjach bankowych,</w:t>
      </w:r>
    </w:p>
    <w:p w:rsidR="00836E1E" w:rsidRPr="004E1C11" w:rsidRDefault="00836E1E" w:rsidP="00836E1E">
      <w:pPr>
        <w:tabs>
          <w:tab w:val="left" w:pos="1134"/>
        </w:tabs>
        <w:jc w:val="both"/>
        <w:rPr>
          <w:rFonts w:ascii="Arial" w:hAnsi="Arial" w:cs="Arial"/>
          <w:sz w:val="22"/>
          <w:szCs w:val="22"/>
        </w:rPr>
      </w:pPr>
      <w:r w:rsidRPr="004E1C11">
        <w:rPr>
          <w:rFonts w:ascii="Arial" w:hAnsi="Arial" w:cs="Arial"/>
          <w:sz w:val="22"/>
          <w:szCs w:val="22"/>
        </w:rPr>
        <w:t>d)  gwarancjach ubezpieczeniowych,</w:t>
      </w:r>
    </w:p>
    <w:p w:rsidR="00836E1E" w:rsidRPr="004E1C11" w:rsidRDefault="00836E1E" w:rsidP="00836E1E">
      <w:pPr>
        <w:tabs>
          <w:tab w:val="left" w:pos="1134"/>
        </w:tabs>
        <w:jc w:val="both"/>
        <w:rPr>
          <w:rFonts w:ascii="Arial" w:hAnsi="Arial" w:cs="Arial"/>
          <w:sz w:val="22"/>
          <w:szCs w:val="22"/>
        </w:rPr>
      </w:pPr>
      <w:r w:rsidRPr="004E1C11">
        <w:rPr>
          <w:rFonts w:ascii="Arial" w:hAnsi="Arial" w:cs="Arial"/>
          <w:sz w:val="22"/>
          <w:szCs w:val="22"/>
        </w:rPr>
        <w:t xml:space="preserve">e)  poręczeniach udzielanych przez podmioty, o których mowa w art. 6b ust. 5 pkt 2 ustawy </w:t>
      </w:r>
      <w:r w:rsidRPr="004E1C11">
        <w:rPr>
          <w:rFonts w:ascii="Arial" w:hAnsi="Arial" w:cs="Arial"/>
          <w:sz w:val="22"/>
          <w:szCs w:val="22"/>
        </w:rPr>
        <w:br/>
        <w:t xml:space="preserve">     z dnia 9 listopada 2000 r. o utworzeniu Polskiej Agencji Rozwoju Przedsiębiorczości.</w:t>
      </w:r>
      <w:r w:rsidRPr="004E1C11">
        <w:rPr>
          <w:rFonts w:ascii="Arial" w:hAnsi="Arial" w:cs="Arial"/>
          <w:sz w:val="22"/>
          <w:szCs w:val="22"/>
        </w:rPr>
        <w:br/>
      </w:r>
    </w:p>
    <w:p w:rsidR="00836E1E" w:rsidRPr="004E1C11" w:rsidRDefault="00836E1E" w:rsidP="00836E1E">
      <w:pPr>
        <w:spacing w:before="120" w:after="40"/>
        <w:ind w:firstLine="284"/>
        <w:jc w:val="both"/>
        <w:rPr>
          <w:rFonts w:ascii="Arial" w:hAnsi="Arial" w:cs="Arial"/>
          <w:b/>
          <w:i/>
          <w:sz w:val="22"/>
          <w:szCs w:val="22"/>
        </w:rPr>
      </w:pPr>
      <w:r w:rsidRPr="004E1C11">
        <w:rPr>
          <w:rFonts w:ascii="Arial" w:hAnsi="Arial" w:cs="Arial"/>
          <w:b/>
          <w:i/>
          <w:sz w:val="22"/>
          <w:szCs w:val="22"/>
        </w:rPr>
        <w:t>Uwaga:</w:t>
      </w:r>
    </w:p>
    <w:p w:rsidR="00836E1E" w:rsidRDefault="00836E1E" w:rsidP="00836E1E">
      <w:pPr>
        <w:suppressAutoHyphens w:val="0"/>
        <w:ind w:left="284" w:hanging="284"/>
        <w:jc w:val="both"/>
        <w:rPr>
          <w:rFonts w:ascii="Arial" w:hAnsi="Arial" w:cs="Arial"/>
          <w:sz w:val="22"/>
          <w:szCs w:val="22"/>
          <w:lang w:eastAsia="pl-PL"/>
        </w:rPr>
      </w:pPr>
      <w:r>
        <w:rPr>
          <w:rFonts w:ascii="Arial" w:hAnsi="Arial" w:cs="Arial"/>
          <w:i/>
          <w:sz w:val="22"/>
          <w:szCs w:val="22"/>
        </w:rPr>
        <w:t xml:space="preserve">    </w:t>
      </w:r>
      <w:r w:rsidRPr="004E1C11">
        <w:rPr>
          <w:rFonts w:ascii="Arial" w:hAnsi="Arial" w:cs="Arial"/>
          <w:i/>
          <w:sz w:val="22"/>
          <w:szCs w:val="22"/>
        </w:rPr>
        <w:t xml:space="preserve">Zabezpieczenie należytego wykonania umowy wnoszone w pieniądzu Wykonawca </w:t>
      </w:r>
      <w:r w:rsidRPr="004E1C11">
        <w:rPr>
          <w:rFonts w:ascii="Arial" w:hAnsi="Arial" w:cs="Arial"/>
          <w:b/>
          <w:i/>
          <w:sz w:val="22"/>
          <w:szCs w:val="22"/>
        </w:rPr>
        <w:t>wpłaca przelewem na rachunek bankowy</w:t>
      </w:r>
      <w:r w:rsidRPr="004E1C11">
        <w:rPr>
          <w:rFonts w:ascii="Arial" w:hAnsi="Arial" w:cs="Arial"/>
          <w:i/>
          <w:sz w:val="22"/>
          <w:szCs w:val="22"/>
        </w:rPr>
        <w:t xml:space="preserve"> </w:t>
      </w:r>
      <w:r w:rsidRPr="0096284E">
        <w:rPr>
          <w:rFonts w:ascii="Arial" w:hAnsi="Arial" w:cs="Arial"/>
          <w:b/>
          <w:i/>
          <w:sz w:val="22"/>
          <w:szCs w:val="22"/>
        </w:rPr>
        <w:t>Zamawiającego:</w:t>
      </w:r>
      <w:r w:rsidRPr="004E1C11">
        <w:rPr>
          <w:rFonts w:ascii="Arial" w:hAnsi="Arial" w:cs="Arial"/>
          <w:i/>
          <w:sz w:val="22"/>
          <w:szCs w:val="22"/>
        </w:rPr>
        <w:t>.</w:t>
      </w:r>
      <w:r w:rsidRPr="0096284E">
        <w:rPr>
          <w:rFonts w:ascii="Arial" w:hAnsi="Arial" w:cs="Arial"/>
          <w:b/>
          <w:sz w:val="22"/>
          <w:szCs w:val="22"/>
          <w:lang w:eastAsia="pl-PL"/>
        </w:rPr>
        <w:t xml:space="preserve"> </w:t>
      </w:r>
      <w:r w:rsidRPr="002F7756">
        <w:rPr>
          <w:rFonts w:ascii="Arial" w:hAnsi="Arial" w:cs="Arial"/>
          <w:b/>
          <w:sz w:val="22"/>
          <w:szCs w:val="22"/>
          <w:lang w:eastAsia="pl-PL"/>
        </w:rPr>
        <w:t>66 1050 1461 1000 0090 3035 4485</w:t>
      </w:r>
      <w:r>
        <w:rPr>
          <w:rFonts w:ascii="Arial" w:hAnsi="Arial" w:cs="Arial"/>
          <w:sz w:val="22"/>
          <w:szCs w:val="22"/>
          <w:lang w:eastAsia="pl-PL"/>
        </w:rPr>
        <w:t xml:space="preserve">  </w:t>
      </w:r>
    </w:p>
    <w:p w:rsidR="00836E1E" w:rsidRPr="002F7756" w:rsidRDefault="00836E1E" w:rsidP="00836E1E">
      <w:pPr>
        <w:suppressAutoHyphens w:val="0"/>
        <w:ind w:left="284" w:hanging="284"/>
        <w:jc w:val="both"/>
        <w:rPr>
          <w:rFonts w:ascii="Arial" w:hAnsi="Arial" w:cs="Arial"/>
          <w:i/>
          <w:sz w:val="22"/>
          <w:szCs w:val="22"/>
          <w:lang w:eastAsia="pl-PL"/>
        </w:rPr>
      </w:pPr>
      <w:r>
        <w:rPr>
          <w:rFonts w:ascii="Arial" w:hAnsi="Arial" w:cs="Arial"/>
          <w:i/>
          <w:sz w:val="22"/>
          <w:szCs w:val="22"/>
        </w:rPr>
        <w:t xml:space="preserve">     </w:t>
      </w:r>
      <w:r w:rsidRPr="002D2394">
        <w:rPr>
          <w:rFonts w:ascii="Arial" w:hAnsi="Arial" w:cs="Arial"/>
          <w:sz w:val="22"/>
          <w:szCs w:val="22"/>
          <w:lang w:eastAsia="pl-PL"/>
        </w:rPr>
        <w:t>z dopiskiem</w:t>
      </w:r>
      <w:r w:rsidRPr="002F7756">
        <w:rPr>
          <w:rFonts w:ascii="Arial" w:hAnsi="Arial" w:cs="Arial"/>
          <w:i/>
          <w:sz w:val="22"/>
          <w:szCs w:val="22"/>
          <w:lang w:eastAsia="pl-PL"/>
        </w:rPr>
        <w:t xml:space="preserve">: </w:t>
      </w:r>
    </w:p>
    <w:p w:rsidR="00836E1E" w:rsidRDefault="00836E1E" w:rsidP="00836E1E">
      <w:pPr>
        <w:suppressAutoHyphens w:val="0"/>
        <w:ind w:left="284"/>
        <w:rPr>
          <w:rFonts w:ascii="Arial" w:hAnsi="Arial" w:cs="Arial"/>
          <w:b/>
          <w:sz w:val="22"/>
          <w:szCs w:val="22"/>
          <w:lang w:eastAsia="pl-PL"/>
        </w:rPr>
      </w:pPr>
      <w:r w:rsidRPr="0096284E">
        <w:rPr>
          <w:rFonts w:ascii="Arial" w:hAnsi="Arial" w:cs="Arial"/>
          <w:i/>
          <w:sz w:val="22"/>
          <w:szCs w:val="22"/>
          <w:lang w:eastAsia="pl-PL"/>
        </w:rPr>
        <w:t xml:space="preserve">„Zabezpieczenie należytego wykonania </w:t>
      </w:r>
      <w:r>
        <w:rPr>
          <w:rFonts w:ascii="Arial" w:hAnsi="Arial" w:cs="Arial"/>
          <w:i/>
          <w:sz w:val="22"/>
          <w:szCs w:val="22"/>
          <w:lang w:eastAsia="pl-PL"/>
        </w:rPr>
        <w:t xml:space="preserve">zamówienia </w:t>
      </w:r>
      <w:proofErr w:type="spellStart"/>
      <w:r>
        <w:rPr>
          <w:rFonts w:ascii="Arial" w:hAnsi="Arial" w:cs="Arial"/>
          <w:i/>
          <w:sz w:val="22"/>
          <w:szCs w:val="22"/>
          <w:lang w:eastAsia="pl-PL"/>
        </w:rPr>
        <w:t>pn</w:t>
      </w:r>
      <w:proofErr w:type="spellEnd"/>
      <w:r w:rsidRPr="0096284E">
        <w:rPr>
          <w:rFonts w:ascii="Arial" w:hAnsi="Arial" w:cs="Arial"/>
          <w:i/>
          <w:sz w:val="22"/>
          <w:szCs w:val="22"/>
          <w:lang w:eastAsia="pl-PL"/>
        </w:rPr>
        <w:t xml:space="preserve">: </w:t>
      </w:r>
      <w:r>
        <w:rPr>
          <w:rFonts w:ascii="Arial" w:hAnsi="Arial" w:cs="Arial"/>
          <w:i/>
          <w:sz w:val="22"/>
          <w:szCs w:val="22"/>
          <w:lang w:eastAsia="pl-PL"/>
        </w:rPr>
        <w:t xml:space="preserve">„ </w:t>
      </w:r>
      <w:r w:rsidRPr="0096284E">
        <w:rPr>
          <w:rFonts w:ascii="Arial" w:hAnsi="Arial" w:cs="Arial"/>
          <w:b/>
          <w:i/>
          <w:sz w:val="22"/>
          <w:szCs w:val="22"/>
          <w:lang w:eastAsia="pl-PL"/>
        </w:rPr>
        <w:t>Wykonanie systemów oświetlenia i podgrzewania płyty oraz modernizacja zaplecza sportowego na boisku piłkarskim przy ul. Kusocińskiego 53</w:t>
      </w:r>
      <w:r>
        <w:rPr>
          <w:rFonts w:ascii="Arial" w:hAnsi="Arial" w:cs="Arial"/>
          <w:b/>
          <w:sz w:val="22"/>
          <w:szCs w:val="22"/>
          <w:lang w:eastAsia="pl-PL"/>
        </w:rPr>
        <w:t>”</w:t>
      </w:r>
    </w:p>
    <w:p w:rsidR="00836E1E" w:rsidRPr="004E1C11" w:rsidRDefault="00836E1E" w:rsidP="00836E1E">
      <w:pPr>
        <w:ind w:left="284"/>
        <w:jc w:val="both"/>
        <w:rPr>
          <w:rFonts w:ascii="Arial" w:hAnsi="Arial" w:cs="Arial"/>
          <w:i/>
          <w:sz w:val="22"/>
          <w:szCs w:val="22"/>
        </w:rPr>
      </w:pPr>
    </w:p>
    <w:p w:rsidR="00836E1E" w:rsidRPr="004E1C11" w:rsidRDefault="00836E1E" w:rsidP="00836E1E">
      <w:pPr>
        <w:jc w:val="both"/>
        <w:rPr>
          <w:rFonts w:ascii="Arial" w:hAnsi="Arial" w:cs="Arial"/>
          <w:sz w:val="22"/>
          <w:szCs w:val="22"/>
        </w:rPr>
      </w:pPr>
    </w:p>
    <w:p w:rsidR="00836E1E" w:rsidRPr="004E1C11" w:rsidRDefault="00836E1E" w:rsidP="00836E1E">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Na wniosek Wykonawcy, którego oferta zostanie uznana za najkorzystniejszą, wadium wniesione w pieniądzu może być zaliczone przez Zamawiającego na poczet zabezpieczenia należytego wykonania umowy.</w:t>
      </w:r>
    </w:p>
    <w:p w:rsidR="00836E1E" w:rsidRPr="004E1C11" w:rsidRDefault="00836E1E" w:rsidP="00836E1E">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836E1E" w:rsidRPr="004E1C11" w:rsidRDefault="00836E1E" w:rsidP="00836E1E">
      <w:pPr>
        <w:numPr>
          <w:ilvl w:val="0"/>
          <w:numId w:val="2"/>
        </w:numPr>
        <w:tabs>
          <w:tab w:val="left" w:pos="284"/>
          <w:tab w:val="left" w:pos="644"/>
        </w:tabs>
        <w:spacing w:after="120"/>
        <w:ind w:left="284" w:hanging="284"/>
        <w:jc w:val="both"/>
        <w:rPr>
          <w:rFonts w:ascii="Arial" w:hAnsi="Arial" w:cs="Arial"/>
          <w:sz w:val="22"/>
          <w:szCs w:val="22"/>
        </w:rPr>
      </w:pPr>
      <w:r w:rsidRPr="004E1C11">
        <w:rPr>
          <w:rFonts w:ascii="Arial" w:hAnsi="Arial" w:cs="Arial"/>
          <w:sz w:val="22"/>
          <w:szCs w:val="22"/>
        </w:rPr>
        <w:t>W trakcie realizacji umowy Wykonawca może dokonać zmiany formy zabezpieczenia na jedną lub kilka form, o których mowa w pkt 3.</w:t>
      </w:r>
    </w:p>
    <w:p w:rsidR="00836E1E" w:rsidRPr="004E1C11" w:rsidRDefault="00836E1E" w:rsidP="00836E1E">
      <w:pPr>
        <w:spacing w:after="40"/>
        <w:ind w:left="284"/>
        <w:jc w:val="both"/>
        <w:rPr>
          <w:rFonts w:ascii="Arial" w:hAnsi="Arial" w:cs="Arial"/>
          <w:b/>
          <w:i/>
          <w:sz w:val="22"/>
          <w:szCs w:val="22"/>
        </w:rPr>
      </w:pPr>
      <w:r w:rsidRPr="004E1C11">
        <w:rPr>
          <w:rFonts w:ascii="Arial" w:hAnsi="Arial" w:cs="Arial"/>
          <w:b/>
          <w:i/>
          <w:sz w:val="22"/>
          <w:szCs w:val="22"/>
        </w:rPr>
        <w:t>Uwaga:</w:t>
      </w:r>
    </w:p>
    <w:p w:rsidR="00836E1E" w:rsidRPr="004E1C11" w:rsidRDefault="00836E1E" w:rsidP="00836E1E">
      <w:pPr>
        <w:ind w:left="284"/>
        <w:jc w:val="both"/>
        <w:rPr>
          <w:rFonts w:ascii="Arial" w:hAnsi="Arial" w:cs="Arial"/>
          <w:i/>
          <w:sz w:val="22"/>
          <w:szCs w:val="22"/>
        </w:rPr>
      </w:pPr>
      <w:r w:rsidRPr="004E1C11">
        <w:rPr>
          <w:rFonts w:ascii="Arial" w:hAnsi="Arial" w:cs="Arial"/>
          <w:i/>
          <w:sz w:val="22"/>
          <w:szCs w:val="22"/>
        </w:rPr>
        <w:t>Zmiana formy zabezpieczenia jest dokonywana z zachowaniem ciągłości zabezpieczenia</w:t>
      </w:r>
      <w:r w:rsidRPr="004E1C11">
        <w:rPr>
          <w:rFonts w:ascii="Arial" w:hAnsi="Arial" w:cs="Arial"/>
          <w:i/>
          <w:sz w:val="22"/>
          <w:szCs w:val="22"/>
        </w:rPr>
        <w:br/>
        <w:t xml:space="preserve"> i bez zmniejszania jego wysokości.</w:t>
      </w:r>
    </w:p>
    <w:p w:rsidR="00836E1E" w:rsidRPr="004E1C11" w:rsidRDefault="00836E1E" w:rsidP="00836E1E">
      <w:pPr>
        <w:jc w:val="both"/>
        <w:rPr>
          <w:rFonts w:ascii="Arial" w:hAnsi="Arial" w:cs="Arial"/>
          <w:sz w:val="22"/>
          <w:szCs w:val="22"/>
        </w:rPr>
      </w:pPr>
    </w:p>
    <w:p w:rsidR="00836E1E" w:rsidRPr="004E1C11" w:rsidRDefault="00836E1E" w:rsidP="00836E1E">
      <w:pPr>
        <w:numPr>
          <w:ilvl w:val="0"/>
          <w:numId w:val="2"/>
        </w:numPr>
        <w:tabs>
          <w:tab w:val="left" w:pos="284"/>
          <w:tab w:val="left" w:pos="644"/>
        </w:tabs>
        <w:ind w:left="284" w:hanging="284"/>
        <w:jc w:val="both"/>
        <w:rPr>
          <w:rFonts w:ascii="Arial" w:hAnsi="Arial" w:cs="Arial"/>
          <w:color w:val="FF0000"/>
          <w:sz w:val="22"/>
          <w:szCs w:val="22"/>
        </w:rPr>
      </w:pPr>
      <w:r w:rsidRPr="004E1C11">
        <w:rPr>
          <w:rFonts w:ascii="Arial" w:hAnsi="Arial" w:cs="Arial"/>
          <w:sz w:val="22"/>
          <w:szCs w:val="22"/>
        </w:rPr>
        <w:t>Szczegółowe warunki dotyczące zwrotu zabezpiecz</w:t>
      </w:r>
      <w:r>
        <w:rPr>
          <w:rFonts w:ascii="Arial" w:hAnsi="Arial" w:cs="Arial"/>
          <w:sz w:val="22"/>
          <w:szCs w:val="22"/>
        </w:rPr>
        <w:t xml:space="preserve">enia należytego wykonania umowy </w:t>
      </w:r>
      <w:r w:rsidRPr="004E1C11">
        <w:rPr>
          <w:rFonts w:ascii="Arial" w:hAnsi="Arial" w:cs="Arial"/>
          <w:sz w:val="22"/>
          <w:szCs w:val="22"/>
        </w:rPr>
        <w:t xml:space="preserve">zawarte są w </w:t>
      </w:r>
      <w:r w:rsidRPr="00E37571">
        <w:rPr>
          <w:rFonts w:ascii="Arial" w:hAnsi="Arial" w:cs="Arial"/>
          <w:sz w:val="22"/>
          <w:szCs w:val="22"/>
        </w:rPr>
        <w:t>§ 42 wzoru umowy</w:t>
      </w:r>
      <w:r>
        <w:rPr>
          <w:rFonts w:ascii="Arial" w:hAnsi="Arial" w:cs="Arial"/>
          <w:sz w:val="22"/>
          <w:szCs w:val="22"/>
        </w:rPr>
        <w:t xml:space="preserve">, </w:t>
      </w:r>
      <w:r w:rsidRPr="004E1C11">
        <w:rPr>
          <w:rFonts w:ascii="Arial" w:hAnsi="Arial" w:cs="Arial"/>
          <w:sz w:val="22"/>
          <w:szCs w:val="22"/>
        </w:rPr>
        <w:t xml:space="preserve">stanowiącego </w:t>
      </w:r>
      <w:r>
        <w:rPr>
          <w:rFonts w:ascii="Arial" w:hAnsi="Arial" w:cs="Arial"/>
          <w:sz w:val="22"/>
          <w:szCs w:val="22"/>
          <w:u w:val="single"/>
        </w:rPr>
        <w:t>Załącznik nr 4</w:t>
      </w:r>
      <w:r w:rsidRPr="004E1C11">
        <w:rPr>
          <w:rFonts w:ascii="Arial" w:hAnsi="Arial" w:cs="Arial"/>
          <w:sz w:val="22"/>
          <w:szCs w:val="22"/>
          <w:u w:val="single"/>
        </w:rPr>
        <w:t xml:space="preserve"> do SIWZ</w:t>
      </w:r>
      <w:r w:rsidRPr="004E1C11">
        <w:rPr>
          <w:rFonts w:ascii="Arial" w:hAnsi="Arial" w:cs="Arial"/>
          <w:sz w:val="22"/>
          <w:szCs w:val="22"/>
        </w:rPr>
        <w:t>.</w:t>
      </w:r>
      <w:r w:rsidRPr="004E1C11">
        <w:rPr>
          <w:rFonts w:ascii="Arial" w:hAnsi="Arial" w:cs="Arial"/>
          <w:color w:val="FF0000"/>
          <w:sz w:val="22"/>
          <w:szCs w:val="22"/>
        </w:rPr>
        <w:br/>
      </w:r>
    </w:p>
    <w:p w:rsidR="00836E1E" w:rsidRPr="004E1C11" w:rsidRDefault="00836E1E" w:rsidP="00836E1E">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XXIII.  Istotne dla stron postanowienia umowy.</w:t>
      </w:r>
      <w:r w:rsidRPr="004E1C11">
        <w:rPr>
          <w:rFonts w:ascii="Arial" w:hAnsi="Arial" w:cs="Arial"/>
          <w:b/>
          <w:sz w:val="22"/>
          <w:szCs w:val="22"/>
        </w:rPr>
        <w:t xml:space="preserve"> </w:t>
      </w:r>
    </w:p>
    <w:p w:rsidR="00836E1E" w:rsidRPr="004E1C11" w:rsidRDefault="00836E1E" w:rsidP="00836E1E">
      <w:pPr>
        <w:numPr>
          <w:ilvl w:val="0"/>
          <w:numId w:val="3"/>
        </w:numPr>
        <w:tabs>
          <w:tab w:val="left" w:pos="284"/>
        </w:tabs>
        <w:ind w:left="284" w:hanging="284"/>
        <w:jc w:val="both"/>
        <w:rPr>
          <w:rFonts w:ascii="Arial" w:hAnsi="Arial" w:cs="Arial"/>
          <w:sz w:val="22"/>
          <w:szCs w:val="22"/>
        </w:rPr>
      </w:pPr>
      <w:r w:rsidRPr="004E1C11">
        <w:rPr>
          <w:rFonts w:ascii="Arial" w:hAnsi="Arial" w:cs="Arial"/>
          <w:sz w:val="22"/>
          <w:szCs w:val="22"/>
        </w:rPr>
        <w:t xml:space="preserve">Umowa zostanie zawarta na warunkach określonych w </w:t>
      </w:r>
      <w:r>
        <w:rPr>
          <w:rFonts w:ascii="Arial" w:hAnsi="Arial" w:cs="Arial"/>
          <w:sz w:val="22"/>
          <w:szCs w:val="22"/>
          <w:u w:val="single"/>
        </w:rPr>
        <w:t>Załączniku nr 4</w:t>
      </w:r>
      <w:r w:rsidRPr="004E1C11">
        <w:rPr>
          <w:rFonts w:ascii="Arial" w:hAnsi="Arial" w:cs="Arial"/>
          <w:sz w:val="22"/>
          <w:szCs w:val="22"/>
          <w:u w:val="single"/>
        </w:rPr>
        <w:t xml:space="preserve"> do SIWZ</w:t>
      </w:r>
      <w:r w:rsidRPr="004E1C11">
        <w:rPr>
          <w:rFonts w:ascii="Arial" w:hAnsi="Arial" w:cs="Arial"/>
          <w:sz w:val="22"/>
          <w:szCs w:val="22"/>
        </w:rPr>
        <w:t>.</w:t>
      </w:r>
    </w:p>
    <w:p w:rsidR="00836E1E" w:rsidRPr="004E1C11" w:rsidRDefault="00836E1E" w:rsidP="00836E1E">
      <w:pPr>
        <w:numPr>
          <w:ilvl w:val="0"/>
          <w:numId w:val="3"/>
        </w:numPr>
        <w:tabs>
          <w:tab w:val="left" w:pos="284"/>
        </w:tabs>
        <w:spacing w:line="360" w:lineRule="auto"/>
        <w:ind w:left="284" w:hanging="284"/>
        <w:jc w:val="both"/>
        <w:rPr>
          <w:rFonts w:ascii="Arial" w:hAnsi="Arial" w:cs="Arial"/>
          <w:sz w:val="22"/>
          <w:szCs w:val="22"/>
        </w:rPr>
      </w:pPr>
      <w:r w:rsidRPr="004E1C11">
        <w:rPr>
          <w:rFonts w:ascii="Arial" w:hAnsi="Arial" w:cs="Arial"/>
          <w:sz w:val="22"/>
          <w:szCs w:val="22"/>
        </w:rPr>
        <w:t xml:space="preserve">Dopuszczalne zmiany postanowień zawartej umowy określone </w:t>
      </w:r>
      <w:r w:rsidRPr="00E37571">
        <w:rPr>
          <w:rFonts w:ascii="Arial" w:hAnsi="Arial" w:cs="Arial"/>
          <w:sz w:val="22"/>
          <w:szCs w:val="22"/>
        </w:rPr>
        <w:t xml:space="preserve">są w  § 62 </w:t>
      </w:r>
      <w:r w:rsidRPr="004E1C11">
        <w:rPr>
          <w:rFonts w:ascii="Arial" w:hAnsi="Arial" w:cs="Arial"/>
          <w:sz w:val="22"/>
          <w:szCs w:val="22"/>
        </w:rPr>
        <w:t>wzoru umowy.</w:t>
      </w:r>
      <w:r w:rsidRPr="004E1C11">
        <w:rPr>
          <w:rFonts w:ascii="Arial" w:hAnsi="Arial" w:cs="Arial"/>
          <w:sz w:val="22"/>
          <w:szCs w:val="22"/>
        </w:rPr>
        <w:br/>
      </w:r>
    </w:p>
    <w:p w:rsidR="00836E1E" w:rsidRPr="004E1C11" w:rsidRDefault="00836E1E" w:rsidP="00836E1E">
      <w:pPr>
        <w:tabs>
          <w:tab w:val="left" w:pos="284"/>
        </w:tabs>
        <w:spacing w:line="360" w:lineRule="auto"/>
        <w:jc w:val="both"/>
        <w:rPr>
          <w:rFonts w:ascii="Arial" w:hAnsi="Arial" w:cs="Arial"/>
          <w:b/>
          <w:sz w:val="22"/>
          <w:szCs w:val="22"/>
        </w:rPr>
      </w:pPr>
      <w:r w:rsidRPr="004E1C11">
        <w:rPr>
          <w:rFonts w:ascii="Arial" w:hAnsi="Arial" w:cs="Arial"/>
          <w:b/>
          <w:sz w:val="22"/>
          <w:szCs w:val="22"/>
          <w:highlight w:val="lightGray"/>
        </w:rPr>
        <w:t>Rozdział  XXIV. Pouczenie o środkach ochrony prawnej.</w:t>
      </w:r>
    </w:p>
    <w:p w:rsidR="00836E1E" w:rsidRPr="00CE743E" w:rsidRDefault="00836E1E" w:rsidP="00836E1E">
      <w:pPr>
        <w:numPr>
          <w:ilvl w:val="3"/>
          <w:numId w:val="40"/>
        </w:numPr>
        <w:tabs>
          <w:tab w:val="left" w:pos="284"/>
        </w:tabs>
        <w:suppressAutoHyphens w:val="0"/>
        <w:spacing w:before="120" w:after="40"/>
        <w:ind w:left="284" w:hanging="284"/>
        <w:jc w:val="both"/>
        <w:rPr>
          <w:rFonts w:ascii="Arial" w:hAnsi="Arial" w:cs="Arial"/>
          <w:sz w:val="22"/>
          <w:szCs w:val="22"/>
          <w:lang w:eastAsia="pl-PL"/>
        </w:rPr>
      </w:pPr>
      <w:r w:rsidRPr="00CE743E">
        <w:rPr>
          <w:rFonts w:ascii="Arial" w:hAnsi="Arial" w:cs="Arial"/>
          <w:sz w:val="22"/>
          <w:szCs w:val="22"/>
          <w:lang w:eastAsia="pl-PL"/>
        </w:rPr>
        <w:t>Odwołanie przysługuje wyłącznie wobec czynności:</w:t>
      </w:r>
    </w:p>
    <w:p w:rsidR="00836E1E" w:rsidRPr="00CE743E" w:rsidRDefault="00836E1E" w:rsidP="00836E1E">
      <w:pPr>
        <w:numPr>
          <w:ilvl w:val="0"/>
          <w:numId w:val="42"/>
        </w:numPr>
        <w:tabs>
          <w:tab w:val="left" w:pos="709"/>
        </w:tabs>
        <w:suppressAutoHyphens w:val="0"/>
        <w:ind w:left="709" w:hanging="284"/>
        <w:rPr>
          <w:rFonts w:ascii="Arial" w:hAnsi="Arial" w:cs="Arial"/>
          <w:sz w:val="22"/>
          <w:szCs w:val="22"/>
          <w:lang w:eastAsia="pl-PL"/>
        </w:rPr>
      </w:pPr>
      <w:r w:rsidRPr="00CE743E">
        <w:rPr>
          <w:rFonts w:ascii="Arial" w:hAnsi="Arial" w:cs="Arial"/>
          <w:sz w:val="22"/>
          <w:szCs w:val="22"/>
          <w:lang w:eastAsia="pl-PL"/>
        </w:rPr>
        <w:t>określenia warunków udziału w postępowaniu;</w:t>
      </w:r>
    </w:p>
    <w:p w:rsidR="00836E1E" w:rsidRPr="00CE743E" w:rsidRDefault="00836E1E" w:rsidP="00836E1E">
      <w:pPr>
        <w:numPr>
          <w:ilvl w:val="0"/>
          <w:numId w:val="42"/>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wykluczenia odwołującego z postępowania o udzielenie zamówienia;</w:t>
      </w:r>
    </w:p>
    <w:p w:rsidR="00836E1E" w:rsidRPr="00CE743E" w:rsidRDefault="00836E1E" w:rsidP="00836E1E">
      <w:pPr>
        <w:numPr>
          <w:ilvl w:val="0"/>
          <w:numId w:val="42"/>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odrzucenia oferty odwołującego;</w:t>
      </w:r>
    </w:p>
    <w:p w:rsidR="00836E1E" w:rsidRPr="00CE743E" w:rsidRDefault="00836E1E" w:rsidP="00836E1E">
      <w:pPr>
        <w:numPr>
          <w:ilvl w:val="0"/>
          <w:numId w:val="42"/>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lastRenderedPageBreak/>
        <w:t>opisu przedmiotu zamówienia;</w:t>
      </w:r>
    </w:p>
    <w:p w:rsidR="00836E1E" w:rsidRPr="00CE743E" w:rsidRDefault="00836E1E" w:rsidP="00836E1E">
      <w:pPr>
        <w:numPr>
          <w:ilvl w:val="0"/>
          <w:numId w:val="42"/>
        </w:numPr>
        <w:tabs>
          <w:tab w:val="left" w:pos="709"/>
        </w:tabs>
        <w:suppressAutoHyphens w:val="0"/>
        <w:ind w:left="709" w:hanging="284"/>
        <w:rPr>
          <w:rFonts w:ascii="Arial" w:hAnsi="Arial" w:cs="Arial"/>
          <w:sz w:val="22"/>
          <w:szCs w:val="22"/>
          <w:lang w:eastAsia="pl-PL"/>
        </w:rPr>
      </w:pPr>
      <w:r w:rsidRPr="00CE743E">
        <w:rPr>
          <w:rFonts w:ascii="Arial" w:hAnsi="Arial" w:cs="Arial"/>
          <w:sz w:val="22"/>
          <w:szCs w:val="22"/>
          <w:lang w:eastAsia="pl-PL"/>
        </w:rPr>
        <w:t>wyboru najkorzystniejszej oferty.</w:t>
      </w:r>
    </w:p>
    <w:p w:rsidR="00836E1E" w:rsidRPr="00CE743E" w:rsidRDefault="00836E1E" w:rsidP="00836E1E">
      <w:pPr>
        <w:tabs>
          <w:tab w:val="left" w:pos="709"/>
        </w:tabs>
        <w:suppressAutoHyphens w:val="0"/>
        <w:ind w:left="709"/>
        <w:rPr>
          <w:rFonts w:ascii="Arial" w:hAnsi="Arial" w:cs="Arial"/>
          <w:sz w:val="22"/>
          <w:szCs w:val="22"/>
          <w:lang w:eastAsia="pl-PL"/>
        </w:rPr>
      </w:pPr>
    </w:p>
    <w:p w:rsidR="00836E1E" w:rsidRPr="00CE743E" w:rsidRDefault="00836E1E" w:rsidP="00836E1E">
      <w:pPr>
        <w:numPr>
          <w:ilvl w:val="0"/>
          <w:numId w:val="41"/>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powinno wskazywać czynność lub zaniechanie czynności Zamawiającego, której zarzuca się niezgodność z przepisami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zawierać zwięzłe przedstawienie zarzutów, określać żądanie oraz wskazywać okoliczności faktyczne i prawne uzasadniające wniesienie odwołania.</w:t>
      </w:r>
    </w:p>
    <w:p w:rsidR="00836E1E" w:rsidRPr="00CE743E" w:rsidRDefault="00836E1E" w:rsidP="00836E1E">
      <w:pPr>
        <w:numPr>
          <w:ilvl w:val="0"/>
          <w:numId w:val="41"/>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wnosi się do Prezesa Krajowej Izby Odwoławczej w formie pisemnej w postaci papierowej albo w postaci elektronicznej, opatrzone odpowiednio własnoręcznym podpisem albo kwalifikowanym podpisem elektronicznym.</w:t>
      </w:r>
    </w:p>
    <w:p w:rsidR="00836E1E" w:rsidRPr="00CE743E" w:rsidRDefault="00836E1E" w:rsidP="00836E1E">
      <w:pPr>
        <w:numPr>
          <w:ilvl w:val="0"/>
          <w:numId w:val="41"/>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36E1E" w:rsidRPr="00CE743E" w:rsidRDefault="00836E1E" w:rsidP="00836E1E">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albo w terminie 10 dni - jeżeli zostały przesłane w inny sposób. </w:t>
      </w:r>
    </w:p>
    <w:p w:rsidR="00836E1E" w:rsidRPr="00CE743E" w:rsidRDefault="00836E1E" w:rsidP="00836E1E">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wobec treści ogłoszenia o zamówieniu i postanowień </w:t>
      </w:r>
      <w:proofErr w:type="spellStart"/>
      <w:r w:rsidRPr="00CE743E">
        <w:rPr>
          <w:rFonts w:ascii="Arial" w:hAnsi="Arial" w:cs="Arial"/>
          <w:sz w:val="22"/>
          <w:szCs w:val="22"/>
          <w:lang w:eastAsia="pl-PL"/>
        </w:rPr>
        <w:t>siwz</w:t>
      </w:r>
      <w:proofErr w:type="spellEnd"/>
      <w:r w:rsidRPr="00CE743E">
        <w:rPr>
          <w:rFonts w:ascii="Arial" w:hAnsi="Arial" w:cs="Arial"/>
          <w:sz w:val="22"/>
          <w:szCs w:val="22"/>
          <w:lang w:eastAsia="pl-PL"/>
        </w:rPr>
        <w:t xml:space="preserve"> wnosi się w terminie 5 dni od dnia zamieszczenia ogłoszenia w Biuletynie Zamówień Publicznych lub specyfikacji istotnych warunków zamówienia na stronie internetowej.</w:t>
      </w:r>
    </w:p>
    <w:p w:rsidR="00836E1E" w:rsidRPr="00CE743E" w:rsidRDefault="00836E1E" w:rsidP="00836E1E">
      <w:pPr>
        <w:numPr>
          <w:ilvl w:val="0"/>
          <w:numId w:val="41"/>
        </w:numPr>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wobec czynności innych niż określone w pkt 5 i 6 wnosi</w:t>
      </w:r>
      <w:r>
        <w:rPr>
          <w:rFonts w:ascii="Arial" w:hAnsi="Arial" w:cs="Arial"/>
          <w:sz w:val="22"/>
          <w:szCs w:val="22"/>
          <w:lang w:eastAsia="pl-PL"/>
        </w:rPr>
        <w:t xml:space="preserve"> się w terminie 5 dni od dnia, </w:t>
      </w:r>
      <w:r w:rsidRPr="00CE743E">
        <w:rPr>
          <w:rFonts w:ascii="Arial" w:hAnsi="Arial" w:cs="Arial"/>
          <w:sz w:val="22"/>
          <w:szCs w:val="22"/>
          <w:lang w:eastAsia="pl-PL"/>
        </w:rPr>
        <w:t>w którym powzięto lub przy zachowaniu należytej starannośc</w:t>
      </w:r>
      <w:r>
        <w:rPr>
          <w:rFonts w:ascii="Arial" w:hAnsi="Arial" w:cs="Arial"/>
          <w:sz w:val="22"/>
          <w:szCs w:val="22"/>
          <w:lang w:eastAsia="pl-PL"/>
        </w:rPr>
        <w:t xml:space="preserve">i można było powziąć wiadomość </w:t>
      </w:r>
      <w:r w:rsidRPr="00CE743E">
        <w:rPr>
          <w:rFonts w:ascii="Arial" w:hAnsi="Arial" w:cs="Arial"/>
          <w:sz w:val="22"/>
          <w:szCs w:val="22"/>
          <w:lang w:eastAsia="pl-PL"/>
        </w:rPr>
        <w:t>o okolicznościach stanowiących podstawę jego wniesienia.</w:t>
      </w:r>
    </w:p>
    <w:p w:rsidR="00836E1E" w:rsidRPr="00CE743E" w:rsidRDefault="00836E1E" w:rsidP="00836E1E">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 przypadku wniesienia odwołania po upływie terminu składania ofert bieg terminu związania ofertą ulega zawieszeniu do czasu ogłoszenia przez Krajową Izbę Odwoławczą orzeczenia.</w:t>
      </w:r>
    </w:p>
    <w:p w:rsidR="00836E1E" w:rsidRPr="00CE743E" w:rsidRDefault="00836E1E" w:rsidP="00836E1E">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postaci papierowej albo elektronicznej opatrzone kwalifikowanym podpisem elektronicznym, a jego kopię przesyła się zamawiającemu oraz wykonawcy wnoszącemu odwołanie.</w:t>
      </w:r>
    </w:p>
    <w:p w:rsidR="00836E1E" w:rsidRPr="00CE743E" w:rsidRDefault="00836E1E" w:rsidP="00836E1E">
      <w:pPr>
        <w:numPr>
          <w:ilvl w:val="0"/>
          <w:numId w:val="41"/>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836E1E" w:rsidRPr="00CE743E" w:rsidRDefault="00836E1E" w:rsidP="00836E1E">
      <w:pPr>
        <w:numPr>
          <w:ilvl w:val="0"/>
          <w:numId w:val="41"/>
        </w:numPr>
        <w:tabs>
          <w:tab w:val="left" w:pos="284"/>
          <w:tab w:val="left" w:pos="426"/>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Zamawiający lub odwołujący może zgłosić opozycję przeciw przystąpieniu innego wykonawcy nie później niż do czasu otwarcia rozprawy.</w:t>
      </w:r>
    </w:p>
    <w:p w:rsidR="00836E1E" w:rsidRPr="00CE743E" w:rsidRDefault="00836E1E" w:rsidP="00836E1E">
      <w:pPr>
        <w:numPr>
          <w:ilvl w:val="0"/>
          <w:numId w:val="41"/>
        </w:numPr>
        <w:tabs>
          <w:tab w:val="left" w:pos="284"/>
        </w:tabs>
        <w:suppressAutoHyphens w:val="0"/>
        <w:autoSpaceDE w:val="0"/>
        <w:autoSpaceDN w:val="0"/>
        <w:adjustRightInd w:val="0"/>
        <w:spacing w:after="120"/>
        <w:ind w:left="284" w:hanging="284"/>
        <w:jc w:val="both"/>
        <w:rPr>
          <w:rFonts w:ascii="Arial" w:hAnsi="Arial" w:cs="Arial"/>
          <w:bCs/>
          <w:sz w:val="22"/>
          <w:szCs w:val="22"/>
          <w:lang w:eastAsia="pl-PL"/>
        </w:rPr>
      </w:pPr>
      <w:r w:rsidRPr="00CE743E">
        <w:rPr>
          <w:rFonts w:ascii="Arial" w:hAnsi="Arial" w:cs="Arial"/>
          <w:sz w:val="22"/>
          <w:szCs w:val="22"/>
          <w:lang w:eastAsia="pl-PL"/>
        </w:rPr>
        <w:t>Jeżeli koniec terminu do wykonania czynności przypada na sobotę lub dzień ustawowo wolny od pracy, termin upływa dnia następnego po dniu lub dniach wolnych od pracy.</w:t>
      </w:r>
    </w:p>
    <w:p w:rsidR="00836E1E" w:rsidRPr="00CE743E" w:rsidRDefault="00836E1E" w:rsidP="00836E1E">
      <w:pPr>
        <w:numPr>
          <w:ilvl w:val="0"/>
          <w:numId w:val="41"/>
        </w:numPr>
        <w:tabs>
          <w:tab w:val="left" w:pos="284"/>
        </w:tabs>
        <w:suppressAutoHyphens w:val="0"/>
        <w:autoSpaceDE w:val="0"/>
        <w:autoSpaceDN w:val="0"/>
        <w:adjustRightInd w:val="0"/>
        <w:ind w:left="284" w:hanging="284"/>
        <w:jc w:val="both"/>
        <w:rPr>
          <w:rFonts w:ascii="Arial" w:hAnsi="Arial" w:cs="Arial"/>
          <w:bCs/>
          <w:sz w:val="22"/>
          <w:szCs w:val="22"/>
          <w:lang w:eastAsia="pl-PL"/>
        </w:rPr>
      </w:pPr>
      <w:r w:rsidRPr="00CE743E">
        <w:rPr>
          <w:rFonts w:ascii="Arial" w:hAnsi="Arial" w:cs="Arial"/>
          <w:bCs/>
          <w:sz w:val="22"/>
          <w:szCs w:val="22"/>
          <w:lang w:eastAsia="pl-PL"/>
        </w:rPr>
        <w:t>Dokładne informacje dotyczące środków ochrony prawnej zawarte są w ustawie z dnia 29 stycznia 2004 r. - Prawo zamówień publicznych, w Dziale VI – Środki ochrony prawnej.</w:t>
      </w:r>
    </w:p>
    <w:p w:rsidR="00836E1E" w:rsidRDefault="00836E1E" w:rsidP="00836E1E">
      <w:pPr>
        <w:tabs>
          <w:tab w:val="left" w:pos="0"/>
        </w:tabs>
        <w:jc w:val="both"/>
        <w:rPr>
          <w:rFonts w:ascii="Arial" w:hAnsi="Arial" w:cs="Arial"/>
          <w:b/>
          <w:sz w:val="22"/>
          <w:szCs w:val="22"/>
        </w:rPr>
      </w:pPr>
      <w:r w:rsidRPr="004E1C11">
        <w:rPr>
          <w:rFonts w:ascii="Arial" w:hAnsi="Arial" w:cs="Arial"/>
          <w:sz w:val="22"/>
          <w:szCs w:val="22"/>
        </w:rPr>
        <w:br/>
      </w:r>
    </w:p>
    <w:p w:rsidR="00836E1E" w:rsidRDefault="00836E1E" w:rsidP="00836E1E">
      <w:pPr>
        <w:tabs>
          <w:tab w:val="left" w:pos="0"/>
        </w:tabs>
        <w:jc w:val="both"/>
        <w:rPr>
          <w:rFonts w:ascii="Arial" w:hAnsi="Arial" w:cs="Arial"/>
          <w:b/>
          <w:sz w:val="22"/>
          <w:szCs w:val="22"/>
        </w:rPr>
      </w:pPr>
    </w:p>
    <w:p w:rsidR="00836E1E" w:rsidRPr="004E1C11" w:rsidRDefault="00836E1E" w:rsidP="00836E1E">
      <w:pPr>
        <w:tabs>
          <w:tab w:val="left" w:pos="0"/>
        </w:tabs>
        <w:jc w:val="both"/>
        <w:rPr>
          <w:rFonts w:ascii="Arial" w:hAnsi="Arial" w:cs="Arial"/>
          <w:b/>
          <w:sz w:val="22"/>
          <w:szCs w:val="22"/>
        </w:rPr>
      </w:pPr>
      <w:r w:rsidRPr="004E1C11">
        <w:rPr>
          <w:rFonts w:ascii="Arial" w:hAnsi="Arial" w:cs="Arial"/>
          <w:b/>
          <w:sz w:val="22"/>
          <w:szCs w:val="22"/>
        </w:rPr>
        <w:t xml:space="preserve">Rozdział  XXV. Wykaz załączników do </w:t>
      </w:r>
      <w:proofErr w:type="spellStart"/>
      <w:r w:rsidRPr="004E1C11">
        <w:rPr>
          <w:rFonts w:ascii="Arial" w:hAnsi="Arial" w:cs="Arial"/>
          <w:b/>
          <w:sz w:val="22"/>
          <w:szCs w:val="22"/>
        </w:rPr>
        <w:t>siwz</w:t>
      </w:r>
      <w:proofErr w:type="spellEnd"/>
      <w:r w:rsidRPr="004E1C11">
        <w:rPr>
          <w:rFonts w:ascii="Arial" w:hAnsi="Arial" w:cs="Arial"/>
          <w:b/>
          <w:sz w:val="22"/>
          <w:szCs w:val="22"/>
        </w:rPr>
        <w:t>:</w:t>
      </w:r>
    </w:p>
    <w:p w:rsidR="00836E1E" w:rsidRPr="004E1C11" w:rsidRDefault="00836E1E" w:rsidP="00836E1E">
      <w:pPr>
        <w:tabs>
          <w:tab w:val="left" w:pos="0"/>
        </w:tabs>
        <w:jc w:val="both"/>
        <w:rPr>
          <w:rFonts w:ascii="Arial" w:hAnsi="Arial" w:cs="Arial"/>
          <w:b/>
          <w:sz w:val="22"/>
          <w:szCs w:val="22"/>
        </w:rPr>
      </w:pPr>
    </w:p>
    <w:p w:rsidR="00836E1E" w:rsidRPr="004E1C11" w:rsidRDefault="00836E1E" w:rsidP="00836E1E">
      <w:pPr>
        <w:tabs>
          <w:tab w:val="left" w:pos="0"/>
        </w:tabs>
        <w:jc w:val="both"/>
        <w:rPr>
          <w:rFonts w:ascii="Arial" w:hAnsi="Arial" w:cs="Arial"/>
          <w:sz w:val="22"/>
          <w:szCs w:val="22"/>
        </w:rPr>
      </w:pPr>
      <w:r w:rsidRPr="004E1C11">
        <w:rPr>
          <w:rFonts w:ascii="Arial" w:hAnsi="Arial" w:cs="Arial"/>
          <w:sz w:val="22"/>
          <w:szCs w:val="22"/>
        </w:rPr>
        <w:t xml:space="preserve">1.  Formularz ofertowy                                                                              </w:t>
      </w:r>
      <w:r>
        <w:rPr>
          <w:rFonts w:ascii="Arial" w:hAnsi="Arial" w:cs="Arial"/>
          <w:sz w:val="22"/>
          <w:szCs w:val="22"/>
        </w:rPr>
        <w:t xml:space="preserve"> </w:t>
      </w:r>
      <w:r w:rsidRPr="004E1C11">
        <w:rPr>
          <w:rFonts w:ascii="Arial" w:hAnsi="Arial" w:cs="Arial"/>
          <w:sz w:val="22"/>
          <w:szCs w:val="22"/>
        </w:rPr>
        <w:t xml:space="preserve"> -  Załącznik nr 1 </w:t>
      </w:r>
    </w:p>
    <w:p w:rsidR="00836E1E" w:rsidRPr="004E1C11" w:rsidRDefault="00836E1E" w:rsidP="00836E1E">
      <w:pPr>
        <w:tabs>
          <w:tab w:val="left" w:pos="426"/>
          <w:tab w:val="left" w:pos="6912"/>
        </w:tabs>
        <w:jc w:val="both"/>
        <w:rPr>
          <w:rFonts w:ascii="Arial" w:hAnsi="Arial" w:cs="Arial"/>
          <w:sz w:val="22"/>
          <w:szCs w:val="22"/>
        </w:rPr>
      </w:pPr>
      <w:r w:rsidRPr="004E1C11">
        <w:rPr>
          <w:rFonts w:ascii="Arial" w:hAnsi="Arial" w:cs="Arial"/>
          <w:sz w:val="22"/>
          <w:szCs w:val="22"/>
        </w:rPr>
        <w:t xml:space="preserve">2.  Oświadczenie o spełnianiu warunków udziału </w:t>
      </w:r>
      <w:r w:rsidRPr="004E1C11">
        <w:rPr>
          <w:rFonts w:ascii="Arial" w:hAnsi="Arial" w:cs="Arial"/>
          <w:sz w:val="22"/>
          <w:szCs w:val="22"/>
        </w:rPr>
        <w:tab/>
      </w:r>
      <w:r w:rsidRPr="004E1C11">
        <w:rPr>
          <w:rFonts w:ascii="Arial" w:hAnsi="Arial" w:cs="Arial"/>
          <w:sz w:val="22"/>
          <w:szCs w:val="22"/>
        </w:rPr>
        <w:tab/>
        <w:t xml:space="preserve">-  Załącznik nr 2 </w:t>
      </w:r>
    </w:p>
    <w:p w:rsidR="00836E1E" w:rsidRPr="004E1C11" w:rsidRDefault="00836E1E" w:rsidP="00836E1E">
      <w:pPr>
        <w:tabs>
          <w:tab w:val="left" w:pos="426"/>
          <w:tab w:val="left" w:pos="6912"/>
        </w:tabs>
        <w:jc w:val="both"/>
        <w:rPr>
          <w:rFonts w:ascii="Arial" w:hAnsi="Arial" w:cs="Arial"/>
          <w:sz w:val="22"/>
          <w:szCs w:val="22"/>
        </w:rPr>
      </w:pPr>
      <w:r w:rsidRPr="004E1C11">
        <w:rPr>
          <w:rFonts w:ascii="Arial" w:hAnsi="Arial" w:cs="Arial"/>
          <w:sz w:val="22"/>
          <w:szCs w:val="22"/>
        </w:rPr>
        <w:t xml:space="preserve">3.  Oświadczenie o braku podstaw do wykluczenia                                 </w:t>
      </w:r>
      <w:r>
        <w:rPr>
          <w:rFonts w:ascii="Arial" w:hAnsi="Arial" w:cs="Arial"/>
          <w:sz w:val="22"/>
          <w:szCs w:val="22"/>
        </w:rPr>
        <w:t xml:space="preserve">  </w:t>
      </w:r>
      <w:r w:rsidRPr="004E1C11">
        <w:rPr>
          <w:rFonts w:ascii="Arial" w:hAnsi="Arial" w:cs="Arial"/>
          <w:sz w:val="22"/>
          <w:szCs w:val="22"/>
        </w:rPr>
        <w:t xml:space="preserve"> - Załącznik nr 3 </w:t>
      </w:r>
    </w:p>
    <w:p w:rsidR="00836E1E" w:rsidRPr="004E1C11" w:rsidRDefault="00836E1E" w:rsidP="00836E1E">
      <w:pPr>
        <w:tabs>
          <w:tab w:val="left" w:pos="6912"/>
        </w:tabs>
        <w:jc w:val="both"/>
        <w:rPr>
          <w:rFonts w:ascii="Arial" w:hAnsi="Arial" w:cs="Arial"/>
          <w:strike/>
          <w:sz w:val="22"/>
          <w:szCs w:val="22"/>
        </w:rPr>
      </w:pPr>
      <w:r w:rsidRPr="004E1C11">
        <w:rPr>
          <w:rFonts w:ascii="Arial" w:hAnsi="Arial" w:cs="Arial"/>
          <w:sz w:val="22"/>
          <w:szCs w:val="22"/>
        </w:rPr>
        <w:lastRenderedPageBreak/>
        <w:t xml:space="preserve">4.  Wzór umowy                                                                                        </w:t>
      </w:r>
      <w:r>
        <w:rPr>
          <w:rFonts w:ascii="Arial" w:hAnsi="Arial" w:cs="Arial"/>
          <w:sz w:val="22"/>
          <w:szCs w:val="22"/>
        </w:rPr>
        <w:t xml:space="preserve">  </w:t>
      </w:r>
      <w:r w:rsidRPr="004E1C11">
        <w:rPr>
          <w:rFonts w:ascii="Arial" w:hAnsi="Arial" w:cs="Arial"/>
          <w:sz w:val="22"/>
          <w:szCs w:val="22"/>
        </w:rPr>
        <w:t xml:space="preserve"> - Załącznik nr 4 </w:t>
      </w:r>
    </w:p>
    <w:p w:rsidR="00836E1E" w:rsidRPr="004E1C11" w:rsidRDefault="00836E1E" w:rsidP="00836E1E">
      <w:pPr>
        <w:tabs>
          <w:tab w:val="left" w:pos="534"/>
          <w:tab w:val="left" w:pos="6912"/>
        </w:tabs>
        <w:jc w:val="both"/>
        <w:rPr>
          <w:rFonts w:ascii="Arial" w:hAnsi="Arial" w:cs="Arial"/>
          <w:sz w:val="22"/>
          <w:szCs w:val="22"/>
        </w:rPr>
      </w:pPr>
      <w:r w:rsidRPr="004E1C11">
        <w:rPr>
          <w:rFonts w:ascii="Arial" w:hAnsi="Arial" w:cs="Arial"/>
          <w:sz w:val="22"/>
          <w:szCs w:val="22"/>
        </w:rPr>
        <w:t>5.  Projekty wykonawcze                                                                             -</w:t>
      </w:r>
      <w:r w:rsidRPr="004E1C11">
        <w:rPr>
          <w:rFonts w:ascii="Arial" w:hAnsi="Arial" w:cs="Arial"/>
        </w:rPr>
        <w:t xml:space="preserve"> </w:t>
      </w:r>
      <w:r w:rsidRPr="004E1C11">
        <w:rPr>
          <w:rFonts w:ascii="Arial" w:hAnsi="Arial" w:cs="Arial"/>
          <w:sz w:val="22"/>
          <w:szCs w:val="22"/>
        </w:rPr>
        <w:t>Załącznik nr 5</w:t>
      </w:r>
    </w:p>
    <w:p w:rsidR="00836E1E" w:rsidRPr="004E1C11" w:rsidRDefault="00836E1E" w:rsidP="00836E1E">
      <w:pPr>
        <w:tabs>
          <w:tab w:val="left" w:pos="534"/>
          <w:tab w:val="left" w:pos="6912"/>
        </w:tabs>
        <w:jc w:val="both"/>
        <w:rPr>
          <w:rFonts w:ascii="Arial" w:hAnsi="Arial" w:cs="Arial"/>
          <w:sz w:val="22"/>
          <w:szCs w:val="22"/>
        </w:rPr>
      </w:pPr>
      <w:r w:rsidRPr="004E1C11">
        <w:rPr>
          <w:rFonts w:ascii="Arial" w:hAnsi="Arial" w:cs="Arial"/>
          <w:sz w:val="22"/>
          <w:szCs w:val="22"/>
        </w:rPr>
        <w:t xml:space="preserve">6.  Przedmiary robót                                                                                  </w:t>
      </w:r>
      <w:r>
        <w:rPr>
          <w:rFonts w:ascii="Arial" w:hAnsi="Arial" w:cs="Arial"/>
          <w:sz w:val="22"/>
          <w:szCs w:val="22"/>
        </w:rPr>
        <w:t xml:space="preserve">  </w:t>
      </w:r>
      <w:r w:rsidRPr="004E1C11">
        <w:rPr>
          <w:rFonts w:ascii="Arial" w:hAnsi="Arial" w:cs="Arial"/>
          <w:sz w:val="22"/>
          <w:szCs w:val="22"/>
        </w:rPr>
        <w:t xml:space="preserve">- Załącznik nr 6 </w:t>
      </w:r>
    </w:p>
    <w:p w:rsidR="00836E1E" w:rsidRDefault="00836E1E" w:rsidP="00836E1E">
      <w:pPr>
        <w:tabs>
          <w:tab w:val="left" w:pos="-142"/>
          <w:tab w:val="left" w:pos="6912"/>
        </w:tabs>
        <w:ind w:hanging="142"/>
        <w:jc w:val="both"/>
        <w:rPr>
          <w:rFonts w:ascii="Arial" w:hAnsi="Arial" w:cs="Arial"/>
          <w:sz w:val="22"/>
          <w:szCs w:val="22"/>
        </w:rPr>
      </w:pPr>
      <w:r w:rsidRPr="004E1C11">
        <w:rPr>
          <w:rFonts w:ascii="Arial" w:hAnsi="Arial" w:cs="Arial"/>
          <w:sz w:val="22"/>
          <w:szCs w:val="22"/>
        </w:rPr>
        <w:t xml:space="preserve">  7.  Specyfikacje techniczne  wykonania i odbioru robót budowlanych      </w:t>
      </w:r>
      <w:r>
        <w:rPr>
          <w:rFonts w:ascii="Arial" w:hAnsi="Arial" w:cs="Arial"/>
          <w:sz w:val="22"/>
          <w:szCs w:val="22"/>
        </w:rPr>
        <w:t xml:space="preserve">  </w:t>
      </w:r>
      <w:r w:rsidRPr="004E1C11">
        <w:rPr>
          <w:rFonts w:ascii="Arial" w:hAnsi="Arial" w:cs="Arial"/>
          <w:sz w:val="22"/>
          <w:szCs w:val="22"/>
        </w:rPr>
        <w:t>- Załącznik nr 7</w:t>
      </w:r>
    </w:p>
    <w:p w:rsidR="00836E1E" w:rsidRDefault="00836E1E" w:rsidP="00836E1E">
      <w:pPr>
        <w:tabs>
          <w:tab w:val="left" w:pos="-142"/>
          <w:tab w:val="left" w:pos="6912"/>
        </w:tabs>
        <w:ind w:hanging="142"/>
        <w:jc w:val="both"/>
        <w:rPr>
          <w:rFonts w:ascii="Arial" w:hAnsi="Arial" w:cs="Arial"/>
          <w:sz w:val="22"/>
          <w:szCs w:val="22"/>
        </w:rPr>
      </w:pPr>
      <w:r>
        <w:rPr>
          <w:rFonts w:ascii="Arial" w:hAnsi="Arial" w:cs="Arial"/>
          <w:sz w:val="22"/>
          <w:szCs w:val="22"/>
        </w:rPr>
        <w:t xml:space="preserve">  8.  </w:t>
      </w:r>
      <w:proofErr w:type="spellStart"/>
      <w:r>
        <w:rPr>
          <w:rFonts w:ascii="Arial" w:hAnsi="Arial" w:cs="Arial"/>
          <w:sz w:val="22"/>
          <w:szCs w:val="22"/>
        </w:rPr>
        <w:t>Oswiadczenie</w:t>
      </w:r>
      <w:proofErr w:type="spellEnd"/>
      <w:r>
        <w:rPr>
          <w:rFonts w:ascii="Arial" w:hAnsi="Arial" w:cs="Arial"/>
          <w:sz w:val="22"/>
          <w:szCs w:val="22"/>
        </w:rPr>
        <w:t xml:space="preserve"> podmiotu udostępniającego zasoby</w:t>
      </w:r>
      <w:r>
        <w:rPr>
          <w:rFonts w:ascii="Arial" w:hAnsi="Arial" w:cs="Arial"/>
          <w:sz w:val="22"/>
          <w:szCs w:val="22"/>
        </w:rPr>
        <w:tab/>
        <w:t xml:space="preserve"> </w:t>
      </w:r>
      <w:r>
        <w:rPr>
          <w:rFonts w:ascii="Arial" w:hAnsi="Arial" w:cs="Arial"/>
          <w:sz w:val="22"/>
          <w:szCs w:val="22"/>
        </w:rPr>
        <w:tab/>
        <w:t xml:space="preserve"> - Załącznik nr 8 </w:t>
      </w:r>
    </w:p>
    <w:p w:rsidR="00836E1E" w:rsidRPr="004E1C11" w:rsidRDefault="00836E1E" w:rsidP="00836E1E">
      <w:pPr>
        <w:tabs>
          <w:tab w:val="left" w:pos="-142"/>
          <w:tab w:val="left" w:pos="6912"/>
        </w:tabs>
        <w:ind w:hanging="142"/>
        <w:jc w:val="both"/>
        <w:rPr>
          <w:rFonts w:ascii="Arial" w:hAnsi="Arial" w:cs="Arial"/>
          <w:sz w:val="22"/>
          <w:szCs w:val="22"/>
        </w:rPr>
      </w:pPr>
    </w:p>
    <w:p w:rsidR="00836E1E" w:rsidRPr="004E1C11" w:rsidRDefault="00836E1E" w:rsidP="00836E1E">
      <w:pPr>
        <w:ind w:left="567"/>
        <w:jc w:val="both"/>
        <w:rPr>
          <w:rFonts w:ascii="Arial" w:hAnsi="Arial" w:cs="Arial"/>
        </w:rPr>
      </w:pPr>
    </w:p>
    <w:p w:rsidR="00836E1E" w:rsidRPr="004E1C11" w:rsidRDefault="00836E1E" w:rsidP="00836E1E">
      <w:pPr>
        <w:jc w:val="both"/>
        <w:rPr>
          <w:rFonts w:ascii="Arial" w:hAnsi="Arial" w:cs="Arial"/>
        </w:rPr>
      </w:pPr>
    </w:p>
    <w:p w:rsidR="00255F7C" w:rsidRDefault="00255F7C"/>
    <w:sectPr w:rsidR="00255F7C" w:rsidSect="004A591A">
      <w:footerReference w:type="default" r:id="rId16"/>
      <w:pgSz w:w="11905" w:h="16837"/>
      <w:pgMar w:top="993" w:right="1133" w:bottom="1418" w:left="1418" w:header="708"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0E0" w:rsidRDefault="008A14D8">
      <w:r>
        <w:separator/>
      </w:r>
    </w:p>
  </w:endnote>
  <w:endnote w:type="continuationSeparator" w:id="0">
    <w:p w:rsidR="008A70E0" w:rsidRDefault="008A1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Arial"/>
    <w:charset w:val="EE"/>
    <w:family w:val="swiss"/>
    <w:pitch w:val="variable"/>
  </w:font>
  <w:font w:name="SimSun">
    <w:altName w:val="宋体"/>
    <w:panose1 w:val="02010600030101010101"/>
    <w:charset w:val="86"/>
    <w:family w:val="auto"/>
    <w:pitch w:val="variable"/>
    <w:sig w:usb0="00000003" w:usb1="288F0000" w:usb2="00000016" w:usb3="00000000" w:csb0="0004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1DE" w:rsidRDefault="007E51DE">
    <w:pPr>
      <w:pStyle w:val="Stopka"/>
      <w:jc w:val="center"/>
    </w:pPr>
    <w:r>
      <w:fldChar w:fldCharType="begin"/>
    </w:r>
    <w:r>
      <w:instrText xml:space="preserve"> PAGE   \* MERGEFORMAT </w:instrText>
    </w:r>
    <w:r>
      <w:fldChar w:fldCharType="separate"/>
    </w:r>
    <w:r w:rsidR="00872304">
      <w:rPr>
        <w:noProof/>
      </w:rPr>
      <w:t>1</w:t>
    </w:r>
    <w:r>
      <w:fldChar w:fldCharType="end"/>
    </w:r>
  </w:p>
  <w:p w:rsidR="007E51DE" w:rsidRDefault="007E51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0E0" w:rsidRDefault="008A14D8">
      <w:r>
        <w:separator/>
      </w:r>
    </w:p>
  </w:footnote>
  <w:footnote w:type="continuationSeparator" w:id="0">
    <w:p w:rsidR="008A70E0" w:rsidRDefault="008A14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6"/>
    <w:multiLevelType w:val="singleLevel"/>
    <w:tmpl w:val="00000006"/>
    <w:name w:val="WW8Num9"/>
    <w:lvl w:ilvl="0">
      <w:start w:val="1"/>
      <w:numFmt w:val="decimal"/>
      <w:lvlText w:val="%1."/>
      <w:lvlJc w:val="left"/>
      <w:pPr>
        <w:tabs>
          <w:tab w:val="num" w:pos="720"/>
        </w:tabs>
        <w:ind w:left="720" w:hanging="360"/>
      </w:pPr>
      <w:rPr>
        <w:color w:val="auto"/>
      </w:rPr>
    </w:lvl>
  </w:abstractNum>
  <w:abstractNum w:abstractNumId="2">
    <w:nsid w:val="00000008"/>
    <w:multiLevelType w:val="multilevel"/>
    <w:tmpl w:val="00000008"/>
    <w:name w:val="WW8Num12"/>
    <w:lvl w:ilvl="0">
      <w:start w:val="5"/>
      <w:numFmt w:val="decimal"/>
      <w:lvlText w:val="%1."/>
      <w:lvlJc w:val="left"/>
      <w:pPr>
        <w:tabs>
          <w:tab w:val="num" w:pos="2972"/>
        </w:tabs>
        <w:ind w:left="2972" w:hanging="600"/>
      </w:pPr>
      <w:rPr>
        <w:rFonts w:ascii="Arial" w:hAnsi="Arial" w:cs="Arial"/>
        <w:b/>
        <w:i w:val="0"/>
        <w:strike w:val="0"/>
        <w:dstrike w:val="0"/>
        <w:sz w:val="20"/>
        <w:szCs w:val="20"/>
      </w:rPr>
    </w:lvl>
    <w:lvl w:ilvl="1">
      <w:start w:val="1"/>
      <w:numFmt w:val="decimal"/>
      <w:lvlText w:val="%1.%2."/>
      <w:lvlJc w:val="left"/>
      <w:pPr>
        <w:tabs>
          <w:tab w:val="num" w:pos="2732"/>
        </w:tabs>
        <w:ind w:left="2732" w:hanging="360"/>
      </w:pPr>
      <w:rPr>
        <w:b w:val="0"/>
      </w:rPr>
    </w:lvl>
    <w:lvl w:ilvl="2">
      <w:start w:val="1"/>
      <w:numFmt w:val="decimal"/>
      <w:lvlText w:val="%1.%2.%3."/>
      <w:lvlJc w:val="left"/>
      <w:pPr>
        <w:tabs>
          <w:tab w:val="num" w:pos="3092"/>
        </w:tabs>
        <w:ind w:left="3092" w:hanging="720"/>
      </w:pPr>
      <w:rPr>
        <w:b/>
      </w:rPr>
    </w:lvl>
    <w:lvl w:ilvl="3">
      <w:start w:val="1"/>
      <w:numFmt w:val="decimal"/>
      <w:lvlText w:val="%1.%2.%3.%4."/>
      <w:lvlJc w:val="left"/>
      <w:pPr>
        <w:tabs>
          <w:tab w:val="num" w:pos="3092"/>
        </w:tabs>
        <w:ind w:left="3092" w:hanging="720"/>
      </w:pPr>
      <w:rPr>
        <w:b/>
      </w:rPr>
    </w:lvl>
    <w:lvl w:ilvl="4">
      <w:start w:val="1"/>
      <w:numFmt w:val="decimal"/>
      <w:lvlText w:val="%1.%2.%3.%4.%5."/>
      <w:lvlJc w:val="left"/>
      <w:pPr>
        <w:tabs>
          <w:tab w:val="num" w:pos="3452"/>
        </w:tabs>
        <w:ind w:left="3452" w:hanging="1080"/>
      </w:pPr>
      <w:rPr>
        <w:b/>
      </w:rPr>
    </w:lvl>
    <w:lvl w:ilvl="5">
      <w:start w:val="1"/>
      <w:numFmt w:val="decimal"/>
      <w:lvlText w:val="%1.%2.%3.%4.%5.%6."/>
      <w:lvlJc w:val="left"/>
      <w:pPr>
        <w:tabs>
          <w:tab w:val="num" w:pos="3452"/>
        </w:tabs>
        <w:ind w:left="3452" w:hanging="1080"/>
      </w:pPr>
      <w:rPr>
        <w:b/>
      </w:rPr>
    </w:lvl>
    <w:lvl w:ilvl="6">
      <w:start w:val="1"/>
      <w:numFmt w:val="decimal"/>
      <w:lvlText w:val="%1.%2.%3.%4.%5.%6.%7."/>
      <w:lvlJc w:val="left"/>
      <w:pPr>
        <w:tabs>
          <w:tab w:val="num" w:pos="3812"/>
        </w:tabs>
        <w:ind w:left="3812" w:hanging="1440"/>
      </w:pPr>
      <w:rPr>
        <w:b/>
      </w:rPr>
    </w:lvl>
    <w:lvl w:ilvl="7">
      <w:start w:val="1"/>
      <w:numFmt w:val="decimal"/>
      <w:lvlText w:val="%1.%2.%3.%4.%5.%6.%7.%8."/>
      <w:lvlJc w:val="left"/>
      <w:pPr>
        <w:tabs>
          <w:tab w:val="num" w:pos="3812"/>
        </w:tabs>
        <w:ind w:left="3812" w:hanging="1440"/>
      </w:pPr>
      <w:rPr>
        <w:b/>
      </w:rPr>
    </w:lvl>
    <w:lvl w:ilvl="8">
      <w:start w:val="1"/>
      <w:numFmt w:val="decimal"/>
      <w:lvlText w:val="%1.%2.%3.%4.%5.%6.%7.%8.%9."/>
      <w:lvlJc w:val="left"/>
      <w:pPr>
        <w:tabs>
          <w:tab w:val="num" w:pos="3812"/>
        </w:tabs>
        <w:ind w:left="3812" w:hanging="1440"/>
      </w:pPr>
      <w:rPr>
        <w:b/>
      </w:rPr>
    </w:lvl>
  </w:abstractNum>
  <w:abstractNum w:abstractNumId="3">
    <w:nsid w:val="00000009"/>
    <w:multiLevelType w:val="singleLevel"/>
    <w:tmpl w:val="00000009"/>
    <w:name w:val="WW8Num13"/>
    <w:lvl w:ilvl="0">
      <w:start w:val="1"/>
      <w:numFmt w:val="bullet"/>
      <w:lvlText w:val="-"/>
      <w:lvlJc w:val="left"/>
      <w:pPr>
        <w:tabs>
          <w:tab w:val="num" w:pos="0"/>
        </w:tabs>
        <w:ind w:left="1004" w:hanging="360"/>
      </w:pPr>
      <w:rPr>
        <w:rFonts w:ascii="Arial" w:hAnsi="Arial" w:cs="Times New Roman"/>
        <w:b w:val="0"/>
        <w:i w:val="0"/>
        <w:sz w:val="16"/>
        <w:szCs w:val="22"/>
      </w:rPr>
    </w:lvl>
  </w:abstractNum>
  <w:abstractNum w:abstractNumId="4">
    <w:nsid w:val="0000000B"/>
    <w:multiLevelType w:val="singleLevel"/>
    <w:tmpl w:val="0000000B"/>
    <w:name w:val="WW8Num17"/>
    <w:lvl w:ilvl="0">
      <w:start w:val="1"/>
      <w:numFmt w:val="decimal"/>
      <w:lvlText w:val="%1."/>
      <w:lvlJc w:val="left"/>
      <w:pPr>
        <w:tabs>
          <w:tab w:val="num" w:pos="0"/>
        </w:tabs>
        <w:ind w:left="8015" w:hanging="360"/>
      </w:pPr>
    </w:lvl>
  </w:abstractNum>
  <w:abstractNum w:abstractNumId="5">
    <w:nsid w:val="0000000D"/>
    <w:multiLevelType w:val="singleLevel"/>
    <w:tmpl w:val="0000000D"/>
    <w:name w:val="WW8Num19"/>
    <w:lvl w:ilvl="0">
      <w:start w:val="1"/>
      <w:numFmt w:val="lowerLetter"/>
      <w:lvlText w:val="%1)"/>
      <w:lvlJc w:val="left"/>
      <w:pPr>
        <w:tabs>
          <w:tab w:val="num" w:pos="0"/>
        </w:tabs>
        <w:ind w:left="502" w:hanging="360"/>
      </w:pPr>
      <w:rPr>
        <w:b w:val="0"/>
      </w:rPr>
    </w:lvl>
  </w:abstractNum>
  <w:abstractNum w:abstractNumId="6">
    <w:nsid w:val="0000000E"/>
    <w:multiLevelType w:val="multilevel"/>
    <w:tmpl w:val="0000000E"/>
    <w:name w:val="WW8Num21"/>
    <w:lvl w:ilvl="0">
      <w:start w:val="1"/>
      <w:numFmt w:val="lowerLetter"/>
      <w:lvlText w:val="%1)"/>
      <w:lvlJc w:val="left"/>
      <w:pPr>
        <w:tabs>
          <w:tab w:val="num" w:pos="1080"/>
        </w:tabs>
        <w:ind w:left="1080" w:hanging="360"/>
      </w:pPr>
      <w:rPr>
        <w:rFonts w:ascii="Arial" w:hAnsi="Arial"/>
        <w:b w:val="0"/>
        <w:i w:val="0"/>
        <w:sz w:val="20"/>
      </w:rPr>
    </w:lvl>
    <w:lvl w:ilvl="1">
      <w:start w:val="1"/>
      <w:numFmt w:val="lowerLetter"/>
      <w:lvlText w:val="%2)"/>
      <w:lvlJc w:val="left"/>
      <w:pPr>
        <w:tabs>
          <w:tab w:val="num" w:pos="1295"/>
        </w:tabs>
        <w:ind w:left="1295" w:hanging="360"/>
      </w:pPr>
      <w:rPr>
        <w:sz w:val="20"/>
        <w:szCs w:val="20"/>
      </w:rPr>
    </w:lvl>
    <w:lvl w:ilvl="2">
      <w:start w:val="3"/>
      <w:numFmt w:val="lowerLetter"/>
      <w:lvlText w:val="%3)"/>
      <w:lvlJc w:val="left"/>
      <w:pPr>
        <w:tabs>
          <w:tab w:val="num" w:pos="2160"/>
        </w:tabs>
        <w:ind w:left="2160" w:hanging="360"/>
      </w:pPr>
      <w:rPr>
        <w:sz w:val="20"/>
        <w:szCs w:val="20"/>
      </w:rPr>
    </w:lvl>
    <w:lvl w:ilvl="3">
      <w:start w:val="1"/>
      <w:numFmt w:val="decimal"/>
      <w:lvlText w:val="%4."/>
      <w:lvlJc w:val="left"/>
      <w:pPr>
        <w:tabs>
          <w:tab w:val="num" w:pos="2880"/>
        </w:tabs>
        <w:ind w:left="2880" w:hanging="360"/>
      </w:pPr>
      <w:rPr>
        <w:b w:val="0"/>
      </w:rPr>
    </w:lvl>
    <w:lvl w:ilvl="4">
      <w:start w:val="1"/>
      <w:numFmt w:val="bullet"/>
      <w:lvlText w:val="o"/>
      <w:lvlJc w:val="left"/>
      <w:pPr>
        <w:tabs>
          <w:tab w:val="num" w:pos="3600"/>
        </w:tabs>
        <w:ind w:left="3600" w:hanging="360"/>
      </w:pPr>
      <w:rPr>
        <w:rFonts w:ascii="Courier New" w:hAnsi="Courier New" w:cs="Marlett"/>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Marlett"/>
      </w:rPr>
    </w:lvl>
    <w:lvl w:ilvl="8">
      <w:start w:val="1"/>
      <w:numFmt w:val="bullet"/>
      <w:lvlText w:val=""/>
      <w:lvlJc w:val="left"/>
      <w:pPr>
        <w:tabs>
          <w:tab w:val="num" w:pos="6480"/>
        </w:tabs>
        <w:ind w:left="6480" w:hanging="360"/>
      </w:pPr>
      <w:rPr>
        <w:rFonts w:ascii="Marlett" w:hAnsi="Marlett"/>
      </w:rPr>
    </w:lvl>
  </w:abstractNum>
  <w:abstractNum w:abstractNumId="7">
    <w:nsid w:val="0000000F"/>
    <w:multiLevelType w:val="singleLevel"/>
    <w:tmpl w:val="2A7A0F74"/>
    <w:name w:val="WW8Num23"/>
    <w:lvl w:ilvl="0">
      <w:start w:val="1"/>
      <w:numFmt w:val="lowerLetter"/>
      <w:lvlText w:val="%1)"/>
      <w:lvlJc w:val="left"/>
      <w:pPr>
        <w:tabs>
          <w:tab w:val="num" w:pos="0"/>
        </w:tabs>
        <w:ind w:left="720" w:hanging="360"/>
      </w:pPr>
      <w:rPr>
        <w:rFonts w:ascii="Arial" w:hAnsi="Arial"/>
        <w:b w:val="0"/>
        <w:i w:val="0"/>
        <w:sz w:val="20"/>
        <w:szCs w:val="22"/>
      </w:rPr>
    </w:lvl>
  </w:abstractNum>
  <w:abstractNum w:abstractNumId="8">
    <w:nsid w:val="00000010"/>
    <w:multiLevelType w:val="multilevel"/>
    <w:tmpl w:val="D158ACC6"/>
    <w:name w:val="WW8Num25"/>
    <w:lvl w:ilvl="0">
      <w:start w:val="1"/>
      <w:numFmt w:val="decimal"/>
      <w:lvlText w:val="%1."/>
      <w:lvlJc w:val="left"/>
      <w:pPr>
        <w:tabs>
          <w:tab w:val="num" w:pos="2880"/>
        </w:tabs>
        <w:ind w:left="2880" w:hanging="360"/>
      </w:pPr>
    </w:lvl>
    <w:lvl w:ilvl="1">
      <w:start w:val="1"/>
      <w:numFmt w:val="upperLetter"/>
      <w:lvlText w:val="%2."/>
      <w:lvlJc w:val="left"/>
      <w:pPr>
        <w:tabs>
          <w:tab w:val="num" w:pos="1440"/>
        </w:tabs>
        <w:ind w:left="1440" w:hanging="360"/>
      </w:pPr>
      <w:rPr>
        <w:rFonts w:ascii="Arial" w:hAnsi="Arial"/>
        <w:sz w:val="18"/>
        <w:szCs w:val="20"/>
      </w:rPr>
    </w:lvl>
    <w:lvl w:ilvl="2">
      <w:start w:val="1"/>
      <w:numFmt w:val="bullet"/>
      <w:lvlText w:val="–"/>
      <w:lvlJc w:val="left"/>
      <w:pPr>
        <w:tabs>
          <w:tab w:val="num" w:pos="2340"/>
        </w:tabs>
        <w:ind w:left="2263" w:hanging="283"/>
      </w:pPr>
      <w:rPr>
        <w:rFonts w:ascii="Times New Roman" w:hAnsi="Times New Roman" w:cs="Times New Roman"/>
        <w:b w:val="0"/>
        <w:i w:val="0"/>
        <w:sz w:val="16"/>
        <w:szCs w:val="16"/>
      </w:rPr>
    </w:lvl>
    <w:lvl w:ilvl="3">
      <w:start w:val="1"/>
      <w:numFmt w:val="lowerLetter"/>
      <w:lvlText w:val="%4)"/>
      <w:lvlJc w:val="left"/>
      <w:pPr>
        <w:tabs>
          <w:tab w:val="num" w:pos="2912"/>
        </w:tabs>
        <w:ind w:left="2912" w:hanging="360"/>
      </w:pPr>
      <w:rPr>
        <w:b w:val="0"/>
        <w:i w:val="0"/>
        <w:sz w:val="22"/>
        <w:szCs w:val="22"/>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14"/>
    <w:multiLevelType w:val="multilevel"/>
    <w:tmpl w:val="00000014"/>
    <w:name w:val="WW8Num30"/>
    <w:lvl w:ilvl="0">
      <w:start w:val="1"/>
      <w:numFmt w:val="decimal"/>
      <w:lvlText w:val="%1."/>
      <w:lvlJc w:val="left"/>
      <w:pPr>
        <w:tabs>
          <w:tab w:val="num" w:pos="460"/>
        </w:tabs>
        <w:ind w:left="460" w:hanging="360"/>
      </w:pPr>
      <w:rPr>
        <w:b w:val="0"/>
        <w:i w:val="0"/>
        <w:sz w:val="20"/>
        <w:szCs w:val="20"/>
      </w:rPr>
    </w:lvl>
    <w:lvl w:ilvl="1">
      <w:start w:val="1"/>
      <w:numFmt w:val="bullet"/>
      <w:lvlText w:val="o"/>
      <w:lvlJc w:val="left"/>
      <w:pPr>
        <w:tabs>
          <w:tab w:val="num" w:pos="1360"/>
        </w:tabs>
        <w:ind w:left="1360" w:hanging="360"/>
      </w:pPr>
      <w:rPr>
        <w:rFonts w:ascii="Courier New" w:hAnsi="Courier New"/>
      </w:rPr>
    </w:lvl>
    <w:lvl w:ilvl="2">
      <w:start w:val="1"/>
      <w:numFmt w:val="bullet"/>
      <w:lvlText w:val=""/>
      <w:lvlJc w:val="left"/>
      <w:pPr>
        <w:tabs>
          <w:tab w:val="num" w:pos="2080"/>
        </w:tabs>
        <w:ind w:left="2080" w:hanging="360"/>
      </w:pPr>
      <w:rPr>
        <w:rFonts w:ascii="Wingdings" w:hAnsi="Wingdings"/>
      </w:rPr>
    </w:lvl>
    <w:lvl w:ilvl="3">
      <w:start w:val="1"/>
      <w:numFmt w:val="bullet"/>
      <w:lvlText w:val=""/>
      <w:lvlJc w:val="left"/>
      <w:pPr>
        <w:tabs>
          <w:tab w:val="num" w:pos="2800"/>
        </w:tabs>
        <w:ind w:left="2800" w:hanging="360"/>
      </w:pPr>
      <w:rPr>
        <w:rFonts w:ascii="Symbol" w:hAnsi="Symbol"/>
      </w:rPr>
    </w:lvl>
    <w:lvl w:ilvl="4">
      <w:start w:val="1"/>
      <w:numFmt w:val="bullet"/>
      <w:lvlText w:val="o"/>
      <w:lvlJc w:val="left"/>
      <w:pPr>
        <w:tabs>
          <w:tab w:val="num" w:pos="3520"/>
        </w:tabs>
        <w:ind w:left="3520" w:hanging="360"/>
      </w:pPr>
      <w:rPr>
        <w:rFonts w:ascii="Courier New" w:hAnsi="Courier New"/>
      </w:rPr>
    </w:lvl>
    <w:lvl w:ilvl="5">
      <w:start w:val="1"/>
      <w:numFmt w:val="bullet"/>
      <w:lvlText w:val=""/>
      <w:lvlJc w:val="left"/>
      <w:pPr>
        <w:tabs>
          <w:tab w:val="num" w:pos="4240"/>
        </w:tabs>
        <w:ind w:left="4240" w:hanging="360"/>
      </w:pPr>
      <w:rPr>
        <w:rFonts w:ascii="Wingdings" w:hAnsi="Wingdings"/>
      </w:rPr>
    </w:lvl>
    <w:lvl w:ilvl="6">
      <w:start w:val="1"/>
      <w:numFmt w:val="bullet"/>
      <w:lvlText w:val=""/>
      <w:lvlJc w:val="left"/>
      <w:pPr>
        <w:tabs>
          <w:tab w:val="num" w:pos="4960"/>
        </w:tabs>
        <w:ind w:left="4960" w:hanging="360"/>
      </w:pPr>
      <w:rPr>
        <w:rFonts w:ascii="Symbol" w:hAnsi="Symbol"/>
      </w:rPr>
    </w:lvl>
    <w:lvl w:ilvl="7">
      <w:start w:val="1"/>
      <w:numFmt w:val="bullet"/>
      <w:lvlText w:val="o"/>
      <w:lvlJc w:val="left"/>
      <w:pPr>
        <w:tabs>
          <w:tab w:val="num" w:pos="5680"/>
        </w:tabs>
        <w:ind w:left="5680" w:hanging="360"/>
      </w:pPr>
      <w:rPr>
        <w:rFonts w:ascii="Courier New" w:hAnsi="Courier New"/>
      </w:rPr>
    </w:lvl>
    <w:lvl w:ilvl="8">
      <w:start w:val="1"/>
      <w:numFmt w:val="bullet"/>
      <w:lvlText w:val=""/>
      <w:lvlJc w:val="left"/>
      <w:pPr>
        <w:tabs>
          <w:tab w:val="num" w:pos="6400"/>
        </w:tabs>
        <w:ind w:left="6400" w:hanging="360"/>
      </w:pPr>
      <w:rPr>
        <w:rFonts w:ascii="Wingdings" w:hAnsi="Wingdings"/>
      </w:rPr>
    </w:lvl>
  </w:abstractNum>
  <w:abstractNum w:abstractNumId="10">
    <w:nsid w:val="00000016"/>
    <w:multiLevelType w:val="singleLevel"/>
    <w:tmpl w:val="00000016"/>
    <w:name w:val="WW8Num32"/>
    <w:lvl w:ilvl="0">
      <w:start w:val="2"/>
      <w:numFmt w:val="lowerLetter"/>
      <w:lvlText w:val="%1)"/>
      <w:lvlJc w:val="left"/>
      <w:pPr>
        <w:tabs>
          <w:tab w:val="num" w:pos="0"/>
        </w:tabs>
        <w:ind w:left="502" w:hanging="360"/>
      </w:pPr>
    </w:lvl>
  </w:abstractNum>
  <w:abstractNum w:abstractNumId="11">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5D6574"/>
    <w:multiLevelType w:val="hybridMultilevel"/>
    <w:tmpl w:val="00645EB8"/>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D340C3FE">
      <w:start w:val="1"/>
      <w:numFmt w:val="lowerLetter"/>
      <w:lvlText w:val="%5)"/>
      <w:lvlJc w:val="left"/>
      <w:pPr>
        <w:tabs>
          <w:tab w:val="num" w:pos="3600"/>
        </w:tabs>
        <w:ind w:left="3600" w:hanging="360"/>
      </w:pPr>
      <w:rPr>
        <w:rFonts w:ascii="Times New Roman" w:hAnsi="Times New Roman" w:cs="Times New Roman" w:hint="default"/>
        <w:b w:val="0"/>
        <w:sz w:val="20"/>
        <w:szCs w:val="20"/>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1E782AFA">
      <w:start w:val="1"/>
      <w:numFmt w:val="decimal"/>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0E9B0D96"/>
    <w:multiLevelType w:val="hybridMultilevel"/>
    <w:tmpl w:val="CE2854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FCC41D0"/>
    <w:multiLevelType w:val="hybridMultilevel"/>
    <w:tmpl w:val="02C0D3A8"/>
    <w:lvl w:ilvl="0" w:tplc="341C7E0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60B5C57"/>
    <w:multiLevelType w:val="hybridMultilevel"/>
    <w:tmpl w:val="993E49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8E65A56"/>
    <w:multiLevelType w:val="hybridMultilevel"/>
    <w:tmpl w:val="5BE27D46"/>
    <w:lvl w:ilvl="0" w:tplc="7F00C45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F8557EA"/>
    <w:multiLevelType w:val="hybridMultilevel"/>
    <w:tmpl w:val="1944BE7C"/>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0D0CC50">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1B315E8"/>
    <w:multiLevelType w:val="hybridMultilevel"/>
    <w:tmpl w:val="36D4DA2A"/>
    <w:lvl w:ilvl="0" w:tplc="E2C2C22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22513FD2"/>
    <w:multiLevelType w:val="hybridMultilevel"/>
    <w:tmpl w:val="36665E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8">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30">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1">
    <w:nsid w:val="367F6D8D"/>
    <w:multiLevelType w:val="hybridMultilevel"/>
    <w:tmpl w:val="C3EE3ECA"/>
    <w:lvl w:ilvl="0" w:tplc="1F94D1AA">
      <w:start w:val="1"/>
      <w:numFmt w:val="decimal"/>
      <w:lvlText w:val="%1."/>
      <w:lvlJc w:val="left"/>
      <w:pPr>
        <w:ind w:left="360" w:hanging="360"/>
      </w:pPr>
      <w:rPr>
        <w:rFonts w:hint="default"/>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3">
    <w:nsid w:val="42D223DE"/>
    <w:multiLevelType w:val="hybridMultilevel"/>
    <w:tmpl w:val="8C6EE744"/>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B4E016E">
      <w:start w:val="1"/>
      <w:numFmt w:val="lowerLetter"/>
      <w:lvlText w:val="%4)"/>
      <w:lvlJc w:val="left"/>
      <w:pPr>
        <w:ind w:left="2880" w:hanging="360"/>
      </w:pPr>
      <w:rPr>
        <w:rFonts w:hint="default"/>
      </w:rPr>
    </w:lvl>
    <w:lvl w:ilvl="4" w:tplc="C0C61850">
      <w:start w:val="66"/>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35">
    <w:nsid w:val="4CB21994"/>
    <w:multiLevelType w:val="hybridMultilevel"/>
    <w:tmpl w:val="A0A438AE"/>
    <w:lvl w:ilvl="0" w:tplc="D30CEB00">
      <w:start w:val="1"/>
      <w:numFmt w:val="decimal"/>
      <w:lvlText w:val="%1."/>
      <w:lvlJc w:val="left"/>
      <w:pPr>
        <w:tabs>
          <w:tab w:val="num" w:pos="502"/>
        </w:tabs>
        <w:ind w:left="502" w:hanging="360"/>
      </w:pPr>
      <w:rPr>
        <w:rFonts w:hint="default"/>
        <w:b w:val="0"/>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7">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0">
    <w:nsid w:val="5BCB4BBB"/>
    <w:multiLevelType w:val="hybridMultilevel"/>
    <w:tmpl w:val="F058EFB2"/>
    <w:lvl w:ilvl="0" w:tplc="F46EB114">
      <w:start w:val="1"/>
      <w:numFmt w:val="lowerLetter"/>
      <w:lvlText w:val="%1)"/>
      <w:lvlJc w:val="left"/>
      <w:pPr>
        <w:ind w:left="764" w:hanging="360"/>
      </w:pPr>
      <w:rPr>
        <w:rFonts w:eastAsia="Calibri" w:hint="default"/>
        <w:b/>
        <w:color w:val="auto"/>
      </w:rPr>
    </w:lvl>
    <w:lvl w:ilvl="1" w:tplc="04150019" w:tentative="1">
      <w:start w:val="1"/>
      <w:numFmt w:val="lowerLetter"/>
      <w:lvlText w:val="%2."/>
      <w:lvlJc w:val="left"/>
      <w:pPr>
        <w:ind w:left="1484" w:hanging="360"/>
      </w:pPr>
    </w:lvl>
    <w:lvl w:ilvl="2" w:tplc="0415001B" w:tentative="1">
      <w:start w:val="1"/>
      <w:numFmt w:val="lowerRoman"/>
      <w:lvlText w:val="%3."/>
      <w:lvlJc w:val="right"/>
      <w:pPr>
        <w:ind w:left="2204" w:hanging="180"/>
      </w:pPr>
    </w:lvl>
    <w:lvl w:ilvl="3" w:tplc="0415000F" w:tentative="1">
      <w:start w:val="1"/>
      <w:numFmt w:val="decimal"/>
      <w:lvlText w:val="%4."/>
      <w:lvlJc w:val="left"/>
      <w:pPr>
        <w:ind w:left="2924" w:hanging="360"/>
      </w:pPr>
    </w:lvl>
    <w:lvl w:ilvl="4" w:tplc="04150019" w:tentative="1">
      <w:start w:val="1"/>
      <w:numFmt w:val="lowerLetter"/>
      <w:lvlText w:val="%5."/>
      <w:lvlJc w:val="left"/>
      <w:pPr>
        <w:ind w:left="3644" w:hanging="360"/>
      </w:pPr>
    </w:lvl>
    <w:lvl w:ilvl="5" w:tplc="0415001B" w:tentative="1">
      <w:start w:val="1"/>
      <w:numFmt w:val="lowerRoman"/>
      <w:lvlText w:val="%6."/>
      <w:lvlJc w:val="right"/>
      <w:pPr>
        <w:ind w:left="4364" w:hanging="180"/>
      </w:pPr>
    </w:lvl>
    <w:lvl w:ilvl="6" w:tplc="0415000F" w:tentative="1">
      <w:start w:val="1"/>
      <w:numFmt w:val="decimal"/>
      <w:lvlText w:val="%7."/>
      <w:lvlJc w:val="left"/>
      <w:pPr>
        <w:ind w:left="5084" w:hanging="360"/>
      </w:pPr>
    </w:lvl>
    <w:lvl w:ilvl="7" w:tplc="04150019" w:tentative="1">
      <w:start w:val="1"/>
      <w:numFmt w:val="lowerLetter"/>
      <w:lvlText w:val="%8."/>
      <w:lvlJc w:val="left"/>
      <w:pPr>
        <w:ind w:left="5804" w:hanging="360"/>
      </w:pPr>
    </w:lvl>
    <w:lvl w:ilvl="8" w:tplc="0415001B" w:tentative="1">
      <w:start w:val="1"/>
      <w:numFmt w:val="lowerRoman"/>
      <w:lvlText w:val="%9."/>
      <w:lvlJc w:val="right"/>
      <w:pPr>
        <w:ind w:left="6524" w:hanging="180"/>
      </w:pPr>
    </w:lvl>
  </w:abstractNum>
  <w:abstractNum w:abstractNumId="41">
    <w:nsid w:val="5D33336C"/>
    <w:multiLevelType w:val="hybridMultilevel"/>
    <w:tmpl w:val="16F2A394"/>
    <w:lvl w:ilvl="0" w:tplc="F9A02820">
      <w:start w:val="1"/>
      <w:numFmt w:val="decimal"/>
      <w:lvlText w:val="%1)"/>
      <w:lvlJc w:val="left"/>
      <w:pPr>
        <w:ind w:left="1080" w:hanging="360"/>
      </w:pPr>
      <w:rPr>
        <w:rFonts w:ascii="Times New Roman" w:eastAsia="Times New Roman" w:hAnsi="Times New Roman" w:cs="Times New Roman"/>
        <w:b/>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63836B95"/>
    <w:multiLevelType w:val="hybridMultilevel"/>
    <w:tmpl w:val="1F9AB9B4"/>
    <w:lvl w:ilvl="0" w:tplc="E64816BA">
      <w:start w:val="1"/>
      <w:numFmt w:val="decimal"/>
      <w:lvlText w:val="%1."/>
      <w:lvlJc w:val="left"/>
      <w:pPr>
        <w:ind w:left="72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6435B2E"/>
    <w:multiLevelType w:val="hybridMultilevel"/>
    <w:tmpl w:val="87FAF232"/>
    <w:lvl w:ilvl="0" w:tplc="C504D4B4">
      <w:start w:val="1"/>
      <w:numFmt w:val="decimal"/>
      <w:lvlText w:val="%1."/>
      <w:lvlJc w:val="left"/>
      <w:pPr>
        <w:ind w:left="1069" w:hanging="360"/>
      </w:pPr>
      <w:rPr>
        <w:rFonts w:eastAsia="Batang"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6">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8AB1931"/>
    <w:multiLevelType w:val="hybridMultilevel"/>
    <w:tmpl w:val="92869E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0">
    <w:nsid w:val="7E8B00FF"/>
    <w:multiLevelType w:val="hybridMultilevel"/>
    <w:tmpl w:val="8A1A98D8"/>
    <w:lvl w:ilvl="0" w:tplc="1006382A">
      <w:start w:val="2"/>
      <w:numFmt w:val="decimal"/>
      <w:lvlText w:val="%1."/>
      <w:lvlJc w:val="left"/>
      <w:pPr>
        <w:ind w:left="360" w:hanging="360"/>
      </w:pPr>
      <w:rPr>
        <w:rFonts w:hint="default"/>
        <w:i w:val="0"/>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51">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9"/>
  </w:num>
  <w:num w:numId="5">
    <w:abstractNumId w:val="42"/>
  </w:num>
  <w:num w:numId="6">
    <w:abstractNumId w:val="47"/>
  </w:num>
  <w:num w:numId="7">
    <w:abstractNumId w:val="20"/>
  </w:num>
  <w:num w:numId="8">
    <w:abstractNumId w:val="31"/>
  </w:num>
  <w:num w:numId="9">
    <w:abstractNumId w:val="36"/>
  </w:num>
  <w:num w:numId="10">
    <w:abstractNumId w:val="39"/>
  </w:num>
  <w:num w:numId="11">
    <w:abstractNumId w:val="43"/>
  </w:num>
  <w:num w:numId="12">
    <w:abstractNumId w:val="23"/>
  </w:num>
  <w:num w:numId="13">
    <w:abstractNumId w:val="33"/>
  </w:num>
  <w:num w:numId="14">
    <w:abstractNumId w:val="41"/>
  </w:num>
  <w:num w:numId="15">
    <w:abstractNumId w:val="34"/>
  </w:num>
  <w:num w:numId="16">
    <w:abstractNumId w:val="44"/>
  </w:num>
  <w:num w:numId="17">
    <w:abstractNumId w:val="50"/>
  </w:num>
  <w:num w:numId="18">
    <w:abstractNumId w:val="28"/>
  </w:num>
  <w:num w:numId="19">
    <w:abstractNumId w:val="13"/>
  </w:num>
  <w:num w:numId="20">
    <w:abstractNumId w:val="49"/>
  </w:num>
  <w:num w:numId="21">
    <w:abstractNumId w:val="21"/>
  </w:num>
  <w:num w:numId="22">
    <w:abstractNumId w:val="35"/>
  </w:num>
  <w:num w:numId="23">
    <w:abstractNumId w:val="32"/>
  </w:num>
  <w:num w:numId="24">
    <w:abstractNumId w:val="18"/>
  </w:num>
  <w:num w:numId="25">
    <w:abstractNumId w:val="22"/>
  </w:num>
  <w:num w:numId="26">
    <w:abstractNumId w:val="17"/>
  </w:num>
  <w:num w:numId="27">
    <w:abstractNumId w:val="48"/>
  </w:num>
  <w:num w:numId="28">
    <w:abstractNumId w:val="11"/>
  </w:num>
  <w:num w:numId="29">
    <w:abstractNumId w:val="29"/>
  </w:num>
  <w:num w:numId="30">
    <w:abstractNumId w:val="37"/>
  </w:num>
  <w:num w:numId="31">
    <w:abstractNumId w:val="15"/>
  </w:num>
  <w:num w:numId="32">
    <w:abstractNumId w:val="12"/>
  </w:num>
  <w:num w:numId="33">
    <w:abstractNumId w:val="46"/>
  </w:num>
  <w:num w:numId="34">
    <w:abstractNumId w:val="16"/>
  </w:num>
  <w:num w:numId="35">
    <w:abstractNumId w:val="26"/>
  </w:num>
  <w:num w:numId="36">
    <w:abstractNumId w:val="45"/>
  </w:num>
  <w:num w:numId="37">
    <w:abstractNumId w:val="51"/>
  </w:num>
  <w:num w:numId="38">
    <w:abstractNumId w:val="38"/>
  </w:num>
  <w:num w:numId="39">
    <w:abstractNumId w:val="24"/>
  </w:num>
  <w:num w:numId="40">
    <w:abstractNumId w:val="30"/>
  </w:num>
  <w:num w:numId="41">
    <w:abstractNumId w:val="14"/>
  </w:num>
  <w:num w:numId="42">
    <w:abstractNumId w:val="27"/>
  </w:num>
  <w:num w:numId="43">
    <w:abstractNumId w:val="40"/>
  </w:num>
  <w:num w:numId="44">
    <w:abstractNumId w:val="19"/>
  </w:num>
  <w:num w:numId="45">
    <w:abstractNumId w:val="2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E1E"/>
    <w:rsid w:val="00255F7C"/>
    <w:rsid w:val="003E30F7"/>
    <w:rsid w:val="00452554"/>
    <w:rsid w:val="004A591A"/>
    <w:rsid w:val="00652952"/>
    <w:rsid w:val="00671445"/>
    <w:rsid w:val="007E51DE"/>
    <w:rsid w:val="00836E1E"/>
    <w:rsid w:val="00872304"/>
    <w:rsid w:val="008A14D8"/>
    <w:rsid w:val="008A70E0"/>
    <w:rsid w:val="00A91324"/>
    <w:rsid w:val="00B214AD"/>
    <w:rsid w:val="00D574B8"/>
    <w:rsid w:val="00DA2A4A"/>
    <w:rsid w:val="00E55C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6E1E"/>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836E1E"/>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836E1E"/>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836E1E"/>
    <w:pPr>
      <w:keepNext/>
      <w:numPr>
        <w:ilvl w:val="2"/>
        <w:numId w:val="1"/>
      </w:numPr>
      <w:outlineLvl w:val="2"/>
    </w:pPr>
    <w:rPr>
      <w:b/>
      <w:sz w:val="24"/>
      <w:lang w:val="x-none"/>
    </w:rPr>
  </w:style>
  <w:style w:type="paragraph" w:styleId="Nagwek4">
    <w:name w:val="heading 4"/>
    <w:basedOn w:val="Normalny"/>
    <w:next w:val="Normalny"/>
    <w:link w:val="Nagwek4Znak"/>
    <w:qFormat/>
    <w:rsid w:val="00836E1E"/>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836E1E"/>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836E1E"/>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836E1E"/>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36E1E"/>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836E1E"/>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836E1E"/>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836E1E"/>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836E1E"/>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836E1E"/>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836E1E"/>
    <w:rPr>
      <w:rFonts w:ascii="Times New Roman" w:eastAsia="Times New Roman" w:hAnsi="Times New Roman" w:cs="Calibri"/>
      <w:i/>
      <w:iCs/>
      <w:sz w:val="24"/>
      <w:szCs w:val="24"/>
      <w:lang w:val="x-none" w:eastAsia="ar-SA"/>
    </w:rPr>
  </w:style>
  <w:style w:type="character" w:customStyle="1" w:styleId="WW8Num1z1">
    <w:name w:val="WW8Num1z1"/>
    <w:rsid w:val="00836E1E"/>
    <w:rPr>
      <w:rFonts w:ascii="Arial" w:hAnsi="Arial"/>
      <w:b/>
      <w:i w:val="0"/>
      <w:sz w:val="20"/>
      <w:szCs w:val="20"/>
    </w:rPr>
  </w:style>
  <w:style w:type="character" w:customStyle="1" w:styleId="WW8Num1z2">
    <w:name w:val="WW8Num1z2"/>
    <w:rsid w:val="00836E1E"/>
    <w:rPr>
      <w:rFonts w:ascii="Marlett" w:hAnsi="Marlett"/>
    </w:rPr>
  </w:style>
  <w:style w:type="character" w:customStyle="1" w:styleId="WW8Num1z3">
    <w:name w:val="WW8Num1z3"/>
    <w:rsid w:val="00836E1E"/>
    <w:rPr>
      <w:rFonts w:ascii="Symbol" w:hAnsi="Symbol"/>
    </w:rPr>
  </w:style>
  <w:style w:type="character" w:customStyle="1" w:styleId="WW8Num1z4">
    <w:name w:val="WW8Num1z4"/>
    <w:rsid w:val="00836E1E"/>
    <w:rPr>
      <w:rFonts w:ascii="Courier New" w:hAnsi="Courier New" w:cs="Courier New"/>
    </w:rPr>
  </w:style>
  <w:style w:type="character" w:customStyle="1" w:styleId="WW8Num2z0">
    <w:name w:val="WW8Num2z0"/>
    <w:rsid w:val="00836E1E"/>
    <w:rPr>
      <w:rFonts w:ascii="Arial" w:hAnsi="Arial" w:cs="Arial"/>
      <w:b w:val="0"/>
      <w:i w:val="0"/>
      <w:sz w:val="20"/>
      <w:szCs w:val="20"/>
    </w:rPr>
  </w:style>
  <w:style w:type="character" w:customStyle="1" w:styleId="WW8Num2z1">
    <w:name w:val="WW8Num2z1"/>
    <w:rsid w:val="00836E1E"/>
    <w:rPr>
      <w:rFonts w:ascii="Times New Roman" w:hAnsi="Times New Roman" w:cs="Times New Roman"/>
      <w:sz w:val="22"/>
      <w:szCs w:val="22"/>
    </w:rPr>
  </w:style>
  <w:style w:type="character" w:customStyle="1" w:styleId="WW8Num4z0">
    <w:name w:val="WW8Num4z0"/>
    <w:rsid w:val="00836E1E"/>
    <w:rPr>
      <w:rFonts w:ascii="Times New Roman" w:hAnsi="Times New Roman" w:cs="Times New Roman"/>
    </w:rPr>
  </w:style>
  <w:style w:type="character" w:customStyle="1" w:styleId="WW8Num4z1">
    <w:name w:val="WW8Num4z1"/>
    <w:rsid w:val="00836E1E"/>
    <w:rPr>
      <w:rFonts w:ascii="Courier New" w:hAnsi="Courier New" w:cs="Courier New"/>
    </w:rPr>
  </w:style>
  <w:style w:type="character" w:customStyle="1" w:styleId="WW8Num4z2">
    <w:name w:val="WW8Num4z2"/>
    <w:rsid w:val="00836E1E"/>
    <w:rPr>
      <w:rFonts w:ascii="Wingdings" w:hAnsi="Wingdings"/>
    </w:rPr>
  </w:style>
  <w:style w:type="character" w:customStyle="1" w:styleId="WW8Num4z3">
    <w:name w:val="WW8Num4z3"/>
    <w:rsid w:val="00836E1E"/>
    <w:rPr>
      <w:rFonts w:ascii="Symbol" w:hAnsi="Symbol"/>
    </w:rPr>
  </w:style>
  <w:style w:type="character" w:customStyle="1" w:styleId="WW8Num5z0">
    <w:name w:val="WW8Num5z0"/>
    <w:rsid w:val="00836E1E"/>
    <w:rPr>
      <w:rFonts w:ascii="Arial" w:hAnsi="Arial" w:cs="Arial"/>
      <w:b w:val="0"/>
      <w:i w:val="0"/>
      <w:sz w:val="20"/>
      <w:szCs w:val="20"/>
    </w:rPr>
  </w:style>
  <w:style w:type="character" w:customStyle="1" w:styleId="WW8Num7z0">
    <w:name w:val="WW8Num7z0"/>
    <w:rsid w:val="00836E1E"/>
    <w:rPr>
      <w:b w:val="0"/>
      <w:i w:val="0"/>
    </w:rPr>
  </w:style>
  <w:style w:type="character" w:customStyle="1" w:styleId="WW8Num8z0">
    <w:name w:val="WW8Num8z0"/>
    <w:rsid w:val="00836E1E"/>
    <w:rPr>
      <w:rFonts w:ascii="Arial" w:hAnsi="Arial" w:cs="Arial"/>
      <w:b w:val="0"/>
      <w:i w:val="0"/>
      <w:sz w:val="20"/>
      <w:szCs w:val="20"/>
    </w:rPr>
  </w:style>
  <w:style w:type="character" w:customStyle="1" w:styleId="WW8Num8z1">
    <w:name w:val="WW8Num8z1"/>
    <w:rsid w:val="00836E1E"/>
    <w:rPr>
      <w:b w:val="0"/>
      <w:i w:val="0"/>
      <w:color w:val="000000"/>
      <w:sz w:val="20"/>
    </w:rPr>
  </w:style>
  <w:style w:type="character" w:customStyle="1" w:styleId="WW8Num8z2">
    <w:name w:val="WW8Num8z2"/>
    <w:rsid w:val="00836E1E"/>
    <w:rPr>
      <w:rFonts w:ascii="Symbol" w:hAnsi="Symbol"/>
    </w:rPr>
  </w:style>
  <w:style w:type="character" w:customStyle="1" w:styleId="WW8Num9z0">
    <w:name w:val="WW8Num9z0"/>
    <w:rsid w:val="00836E1E"/>
    <w:rPr>
      <w:color w:val="auto"/>
    </w:rPr>
  </w:style>
  <w:style w:type="character" w:customStyle="1" w:styleId="WW8Num9z1">
    <w:name w:val="WW8Num9z1"/>
    <w:rsid w:val="00836E1E"/>
    <w:rPr>
      <w:rFonts w:ascii="Symbol" w:hAnsi="Symbol"/>
    </w:rPr>
  </w:style>
  <w:style w:type="character" w:customStyle="1" w:styleId="WW8Num10z0">
    <w:name w:val="WW8Num10z0"/>
    <w:rsid w:val="00836E1E"/>
    <w:rPr>
      <w:sz w:val="20"/>
      <w:szCs w:val="20"/>
    </w:rPr>
  </w:style>
  <w:style w:type="character" w:customStyle="1" w:styleId="WW8Num10z1">
    <w:name w:val="WW8Num10z1"/>
    <w:rsid w:val="00836E1E"/>
    <w:rPr>
      <w:rFonts w:ascii="Arial" w:hAnsi="Arial" w:cs="Arial"/>
      <w:b w:val="0"/>
      <w:i w:val="0"/>
      <w:sz w:val="20"/>
      <w:szCs w:val="20"/>
    </w:rPr>
  </w:style>
  <w:style w:type="character" w:customStyle="1" w:styleId="WW8Num10z2">
    <w:name w:val="WW8Num10z2"/>
    <w:rsid w:val="00836E1E"/>
    <w:rPr>
      <w:rFonts w:ascii="Times New Roman" w:hAnsi="Times New Roman" w:cs="Times New Roman"/>
    </w:rPr>
  </w:style>
  <w:style w:type="character" w:customStyle="1" w:styleId="WW8Num10z3">
    <w:name w:val="WW8Num10z3"/>
    <w:rsid w:val="00836E1E"/>
    <w:rPr>
      <w:rFonts w:ascii="Symbol" w:hAnsi="Symbol"/>
    </w:rPr>
  </w:style>
  <w:style w:type="character" w:customStyle="1" w:styleId="WW8Num10z4">
    <w:name w:val="WW8Num10z4"/>
    <w:rsid w:val="00836E1E"/>
    <w:rPr>
      <w:rFonts w:ascii="Courier New" w:hAnsi="Courier New" w:cs="Courier New"/>
    </w:rPr>
  </w:style>
  <w:style w:type="character" w:customStyle="1" w:styleId="WW8Num10z5">
    <w:name w:val="WW8Num10z5"/>
    <w:rsid w:val="00836E1E"/>
    <w:rPr>
      <w:rFonts w:ascii="Marlett" w:hAnsi="Marlett"/>
    </w:rPr>
  </w:style>
  <w:style w:type="character" w:customStyle="1" w:styleId="WW8Num11z0">
    <w:name w:val="WW8Num11z0"/>
    <w:rsid w:val="00836E1E"/>
    <w:rPr>
      <w:sz w:val="20"/>
      <w:szCs w:val="20"/>
    </w:rPr>
  </w:style>
  <w:style w:type="character" w:customStyle="1" w:styleId="WW8Num12z0">
    <w:name w:val="WW8Num12z0"/>
    <w:rsid w:val="00836E1E"/>
    <w:rPr>
      <w:rFonts w:ascii="Arial" w:hAnsi="Arial" w:cs="Arial"/>
      <w:b/>
      <w:i w:val="0"/>
      <w:strike w:val="0"/>
      <w:dstrike w:val="0"/>
      <w:sz w:val="20"/>
      <w:szCs w:val="20"/>
    </w:rPr>
  </w:style>
  <w:style w:type="character" w:customStyle="1" w:styleId="WW8Num12z1">
    <w:name w:val="WW8Num12z1"/>
    <w:rsid w:val="00836E1E"/>
    <w:rPr>
      <w:b w:val="0"/>
    </w:rPr>
  </w:style>
  <w:style w:type="character" w:customStyle="1" w:styleId="WW8Num12z2">
    <w:name w:val="WW8Num12z2"/>
    <w:rsid w:val="00836E1E"/>
    <w:rPr>
      <w:b/>
    </w:rPr>
  </w:style>
  <w:style w:type="character" w:customStyle="1" w:styleId="WW8Num13z0">
    <w:name w:val="WW8Num13z0"/>
    <w:rsid w:val="00836E1E"/>
    <w:rPr>
      <w:rFonts w:ascii="Arial" w:hAnsi="Arial" w:cs="Times New Roman"/>
      <w:b w:val="0"/>
      <w:i w:val="0"/>
      <w:sz w:val="16"/>
      <w:szCs w:val="22"/>
    </w:rPr>
  </w:style>
  <w:style w:type="character" w:customStyle="1" w:styleId="WW8Num13z1">
    <w:name w:val="WW8Num13z1"/>
    <w:rsid w:val="00836E1E"/>
    <w:rPr>
      <w:rFonts w:ascii="Courier New" w:hAnsi="Courier New" w:cs="Courier New"/>
    </w:rPr>
  </w:style>
  <w:style w:type="character" w:customStyle="1" w:styleId="WW8Num13z2">
    <w:name w:val="WW8Num13z2"/>
    <w:rsid w:val="00836E1E"/>
    <w:rPr>
      <w:rFonts w:ascii="Wingdings" w:hAnsi="Wingdings"/>
    </w:rPr>
  </w:style>
  <w:style w:type="character" w:customStyle="1" w:styleId="WW8Num13z3">
    <w:name w:val="WW8Num13z3"/>
    <w:rsid w:val="00836E1E"/>
    <w:rPr>
      <w:rFonts w:ascii="Symbol" w:hAnsi="Symbol"/>
    </w:rPr>
  </w:style>
  <w:style w:type="character" w:customStyle="1" w:styleId="WW8Num14z0">
    <w:name w:val="WW8Num14z0"/>
    <w:rsid w:val="00836E1E"/>
    <w:rPr>
      <w:rFonts w:ascii="Arial" w:hAnsi="Arial" w:cs="Arial"/>
      <w:b w:val="0"/>
      <w:i w:val="0"/>
      <w:sz w:val="20"/>
      <w:szCs w:val="20"/>
    </w:rPr>
  </w:style>
  <w:style w:type="character" w:customStyle="1" w:styleId="WW8Num16z0">
    <w:name w:val="WW8Num16z0"/>
    <w:rsid w:val="00836E1E"/>
    <w:rPr>
      <w:b w:val="0"/>
    </w:rPr>
  </w:style>
  <w:style w:type="character" w:customStyle="1" w:styleId="WW8Num16z1">
    <w:name w:val="WW8Num16z1"/>
    <w:rsid w:val="00836E1E"/>
    <w:rPr>
      <w:rFonts w:ascii="Arial" w:hAnsi="Arial"/>
      <w:b w:val="0"/>
      <w:i w:val="0"/>
      <w:sz w:val="20"/>
      <w:szCs w:val="20"/>
    </w:rPr>
  </w:style>
  <w:style w:type="character" w:customStyle="1" w:styleId="WW8Num18z0">
    <w:name w:val="WW8Num18z0"/>
    <w:rsid w:val="00836E1E"/>
    <w:rPr>
      <w:rFonts w:ascii="Times New Roman" w:hAnsi="Times New Roman" w:cs="Times New Roman"/>
    </w:rPr>
  </w:style>
  <w:style w:type="character" w:customStyle="1" w:styleId="WW8Num18z1">
    <w:name w:val="WW8Num18z1"/>
    <w:rsid w:val="00836E1E"/>
    <w:rPr>
      <w:rFonts w:ascii="Courier New" w:hAnsi="Courier New" w:cs="Courier New"/>
    </w:rPr>
  </w:style>
  <w:style w:type="character" w:customStyle="1" w:styleId="WW8Num18z2">
    <w:name w:val="WW8Num18z2"/>
    <w:rsid w:val="00836E1E"/>
    <w:rPr>
      <w:rFonts w:ascii="Wingdings" w:hAnsi="Wingdings"/>
    </w:rPr>
  </w:style>
  <w:style w:type="character" w:customStyle="1" w:styleId="WW8Num18z3">
    <w:name w:val="WW8Num18z3"/>
    <w:rsid w:val="00836E1E"/>
    <w:rPr>
      <w:rFonts w:ascii="Symbol" w:hAnsi="Symbol"/>
    </w:rPr>
  </w:style>
  <w:style w:type="character" w:customStyle="1" w:styleId="WW8Num19z0">
    <w:name w:val="WW8Num19z0"/>
    <w:rsid w:val="00836E1E"/>
    <w:rPr>
      <w:b w:val="0"/>
    </w:rPr>
  </w:style>
  <w:style w:type="character" w:customStyle="1" w:styleId="WW8Num20z0">
    <w:name w:val="WW8Num20z0"/>
    <w:rsid w:val="00836E1E"/>
    <w:rPr>
      <w:rFonts w:ascii="Arial" w:hAnsi="Arial" w:cs="Arial"/>
      <w:b w:val="0"/>
      <w:i w:val="0"/>
      <w:sz w:val="20"/>
      <w:szCs w:val="20"/>
    </w:rPr>
  </w:style>
  <w:style w:type="character" w:customStyle="1" w:styleId="WW8Num20z1">
    <w:name w:val="WW8Num20z1"/>
    <w:rsid w:val="00836E1E"/>
    <w:rPr>
      <w:rFonts w:ascii="Arial" w:hAnsi="Arial"/>
      <w:b w:val="0"/>
      <w:i w:val="0"/>
      <w:color w:val="000000"/>
      <w:sz w:val="20"/>
    </w:rPr>
  </w:style>
  <w:style w:type="character" w:customStyle="1" w:styleId="WW8Num21z0">
    <w:name w:val="WW8Num21z0"/>
    <w:rsid w:val="00836E1E"/>
    <w:rPr>
      <w:rFonts w:ascii="Arial" w:hAnsi="Arial"/>
      <w:b w:val="0"/>
      <w:i w:val="0"/>
      <w:sz w:val="20"/>
    </w:rPr>
  </w:style>
  <w:style w:type="character" w:customStyle="1" w:styleId="WW8Num21z1">
    <w:name w:val="WW8Num21z1"/>
    <w:rsid w:val="00836E1E"/>
    <w:rPr>
      <w:sz w:val="20"/>
      <w:szCs w:val="20"/>
    </w:rPr>
  </w:style>
  <w:style w:type="character" w:customStyle="1" w:styleId="WW8Num21z3">
    <w:name w:val="WW8Num21z3"/>
    <w:rsid w:val="00836E1E"/>
    <w:rPr>
      <w:b w:val="0"/>
    </w:rPr>
  </w:style>
  <w:style w:type="character" w:customStyle="1" w:styleId="WW8Num21z4">
    <w:name w:val="WW8Num21z4"/>
    <w:rsid w:val="00836E1E"/>
    <w:rPr>
      <w:rFonts w:ascii="Courier New" w:hAnsi="Courier New" w:cs="Marlett"/>
    </w:rPr>
  </w:style>
  <w:style w:type="character" w:customStyle="1" w:styleId="WW8Num21z5">
    <w:name w:val="WW8Num21z5"/>
    <w:rsid w:val="00836E1E"/>
    <w:rPr>
      <w:rFonts w:ascii="Marlett" w:hAnsi="Marlett"/>
    </w:rPr>
  </w:style>
  <w:style w:type="character" w:customStyle="1" w:styleId="WW8Num21z6">
    <w:name w:val="WW8Num21z6"/>
    <w:rsid w:val="00836E1E"/>
    <w:rPr>
      <w:rFonts w:ascii="Symbol" w:hAnsi="Symbol"/>
    </w:rPr>
  </w:style>
  <w:style w:type="character" w:customStyle="1" w:styleId="WW8Num22z0">
    <w:name w:val="WW8Num22z0"/>
    <w:rsid w:val="00836E1E"/>
    <w:rPr>
      <w:rFonts w:ascii="Times New Roman" w:hAnsi="Times New Roman" w:cs="Times New Roman"/>
    </w:rPr>
  </w:style>
  <w:style w:type="character" w:customStyle="1" w:styleId="WW8Num22z1">
    <w:name w:val="WW8Num22z1"/>
    <w:rsid w:val="00836E1E"/>
    <w:rPr>
      <w:rFonts w:ascii="Courier New" w:hAnsi="Courier New" w:cs="Courier New"/>
    </w:rPr>
  </w:style>
  <w:style w:type="character" w:customStyle="1" w:styleId="WW8Num22z2">
    <w:name w:val="WW8Num22z2"/>
    <w:rsid w:val="00836E1E"/>
    <w:rPr>
      <w:rFonts w:ascii="Wingdings" w:hAnsi="Wingdings"/>
    </w:rPr>
  </w:style>
  <w:style w:type="character" w:customStyle="1" w:styleId="WW8Num22z3">
    <w:name w:val="WW8Num22z3"/>
    <w:rsid w:val="00836E1E"/>
    <w:rPr>
      <w:rFonts w:ascii="Symbol" w:hAnsi="Symbol"/>
    </w:rPr>
  </w:style>
  <w:style w:type="character" w:customStyle="1" w:styleId="WW8Num23z0">
    <w:name w:val="WW8Num23z0"/>
    <w:rsid w:val="00836E1E"/>
    <w:rPr>
      <w:rFonts w:ascii="Arial" w:hAnsi="Arial"/>
      <w:b w:val="0"/>
      <w:i w:val="0"/>
      <w:sz w:val="20"/>
      <w:szCs w:val="20"/>
    </w:rPr>
  </w:style>
  <w:style w:type="character" w:customStyle="1" w:styleId="WW8Num25z1">
    <w:name w:val="WW8Num25z1"/>
    <w:rsid w:val="00836E1E"/>
    <w:rPr>
      <w:rFonts w:ascii="Arial" w:hAnsi="Arial"/>
      <w:sz w:val="18"/>
      <w:szCs w:val="20"/>
    </w:rPr>
  </w:style>
  <w:style w:type="character" w:customStyle="1" w:styleId="WW8Num25z2">
    <w:name w:val="WW8Num25z2"/>
    <w:rsid w:val="00836E1E"/>
    <w:rPr>
      <w:rFonts w:ascii="Times New Roman" w:hAnsi="Times New Roman" w:cs="Times New Roman"/>
      <w:b w:val="0"/>
      <w:i w:val="0"/>
      <w:sz w:val="16"/>
      <w:szCs w:val="16"/>
    </w:rPr>
  </w:style>
  <w:style w:type="character" w:customStyle="1" w:styleId="WW8Num25z3">
    <w:name w:val="WW8Num25z3"/>
    <w:rsid w:val="00836E1E"/>
    <w:rPr>
      <w:b w:val="0"/>
      <w:i w:val="0"/>
      <w:sz w:val="20"/>
      <w:szCs w:val="20"/>
    </w:rPr>
  </w:style>
  <w:style w:type="character" w:customStyle="1" w:styleId="WW8Num26z1">
    <w:name w:val="WW8Num26z1"/>
    <w:rsid w:val="00836E1E"/>
    <w:rPr>
      <w:lang w:val="x-none"/>
    </w:rPr>
  </w:style>
  <w:style w:type="character" w:customStyle="1" w:styleId="WW8Num26z2">
    <w:name w:val="WW8Num26z2"/>
    <w:rsid w:val="00836E1E"/>
    <w:rPr>
      <w:rFonts w:ascii="Arial" w:hAnsi="Arial" w:cs="Arial"/>
      <w:b w:val="0"/>
      <w:i w:val="0"/>
      <w:sz w:val="20"/>
      <w:szCs w:val="20"/>
    </w:rPr>
  </w:style>
  <w:style w:type="character" w:customStyle="1" w:styleId="WW8Num26z3">
    <w:name w:val="WW8Num26z3"/>
    <w:rsid w:val="00836E1E"/>
    <w:rPr>
      <w:rFonts w:ascii="Arial" w:hAnsi="Arial"/>
      <w:sz w:val="20"/>
      <w:szCs w:val="20"/>
    </w:rPr>
  </w:style>
  <w:style w:type="character" w:customStyle="1" w:styleId="WW8Num29z0">
    <w:name w:val="WW8Num29z0"/>
    <w:rsid w:val="00836E1E"/>
    <w:rPr>
      <w:rFonts w:ascii="Arial" w:hAnsi="Arial" w:cs="Arial"/>
      <w:sz w:val="20"/>
      <w:szCs w:val="20"/>
    </w:rPr>
  </w:style>
  <w:style w:type="character" w:customStyle="1" w:styleId="WW8Num30z0">
    <w:name w:val="WW8Num30z0"/>
    <w:rsid w:val="00836E1E"/>
    <w:rPr>
      <w:b w:val="0"/>
      <w:i w:val="0"/>
      <w:sz w:val="20"/>
      <w:szCs w:val="20"/>
    </w:rPr>
  </w:style>
  <w:style w:type="character" w:customStyle="1" w:styleId="WW8Num30z1">
    <w:name w:val="WW8Num30z1"/>
    <w:rsid w:val="00836E1E"/>
    <w:rPr>
      <w:rFonts w:ascii="Courier New" w:hAnsi="Courier New"/>
    </w:rPr>
  </w:style>
  <w:style w:type="character" w:customStyle="1" w:styleId="WW8Num30z2">
    <w:name w:val="WW8Num30z2"/>
    <w:rsid w:val="00836E1E"/>
    <w:rPr>
      <w:rFonts w:ascii="Wingdings" w:hAnsi="Wingdings"/>
    </w:rPr>
  </w:style>
  <w:style w:type="character" w:customStyle="1" w:styleId="WW8Num30z3">
    <w:name w:val="WW8Num30z3"/>
    <w:rsid w:val="00836E1E"/>
    <w:rPr>
      <w:rFonts w:ascii="Symbol" w:hAnsi="Symbol"/>
    </w:rPr>
  </w:style>
  <w:style w:type="character" w:customStyle="1" w:styleId="WW8Num31z0">
    <w:name w:val="WW8Num31z0"/>
    <w:rsid w:val="00836E1E"/>
    <w:rPr>
      <w:rFonts w:ascii="Arial" w:hAnsi="Arial" w:cs="Arial"/>
      <w:b/>
    </w:rPr>
  </w:style>
  <w:style w:type="character" w:customStyle="1" w:styleId="WW8Num32z1">
    <w:name w:val="WW8Num32z1"/>
    <w:rsid w:val="00836E1E"/>
    <w:rPr>
      <w:b/>
      <w:sz w:val="18"/>
      <w:szCs w:val="18"/>
    </w:rPr>
  </w:style>
  <w:style w:type="character" w:customStyle="1" w:styleId="WW8Num33z0">
    <w:name w:val="WW8Num33z0"/>
    <w:rsid w:val="00836E1E"/>
    <w:rPr>
      <w:sz w:val="20"/>
      <w:szCs w:val="20"/>
    </w:rPr>
  </w:style>
  <w:style w:type="character" w:customStyle="1" w:styleId="WW8Num34z0">
    <w:name w:val="WW8Num34z0"/>
    <w:rsid w:val="00836E1E"/>
    <w:rPr>
      <w:b w:val="0"/>
      <w:i w:val="0"/>
    </w:rPr>
  </w:style>
  <w:style w:type="character" w:customStyle="1" w:styleId="WW8Num35z0">
    <w:name w:val="WW8Num35z0"/>
    <w:rsid w:val="00836E1E"/>
    <w:rPr>
      <w:rFonts w:ascii="Arial" w:hAnsi="Arial"/>
      <w:b w:val="0"/>
      <w:i w:val="0"/>
      <w:sz w:val="20"/>
      <w:szCs w:val="20"/>
    </w:rPr>
  </w:style>
  <w:style w:type="character" w:customStyle="1" w:styleId="WW8Num36z0">
    <w:name w:val="WW8Num36z0"/>
    <w:rsid w:val="00836E1E"/>
    <w:rPr>
      <w:sz w:val="20"/>
      <w:szCs w:val="20"/>
    </w:rPr>
  </w:style>
  <w:style w:type="character" w:customStyle="1" w:styleId="WW8Num37z1">
    <w:name w:val="WW8Num37z1"/>
    <w:rsid w:val="00836E1E"/>
    <w:rPr>
      <w:rFonts w:ascii="Times New Roman" w:hAnsi="Times New Roman" w:cs="Times New Roman"/>
    </w:rPr>
  </w:style>
  <w:style w:type="character" w:customStyle="1" w:styleId="WW8Num38z0">
    <w:name w:val="WW8Num38z0"/>
    <w:rsid w:val="00836E1E"/>
    <w:rPr>
      <w:b w:val="0"/>
    </w:rPr>
  </w:style>
  <w:style w:type="character" w:customStyle="1" w:styleId="WW8Num39z0">
    <w:name w:val="WW8Num39z0"/>
    <w:rsid w:val="00836E1E"/>
    <w:rPr>
      <w:b w:val="0"/>
      <w:i w:val="0"/>
    </w:rPr>
  </w:style>
  <w:style w:type="character" w:customStyle="1" w:styleId="WW8Num40z0">
    <w:name w:val="WW8Num40z0"/>
    <w:rsid w:val="00836E1E"/>
    <w:rPr>
      <w:b w:val="0"/>
    </w:rPr>
  </w:style>
  <w:style w:type="character" w:customStyle="1" w:styleId="WW8Num42z0">
    <w:name w:val="WW8Num42z0"/>
    <w:rsid w:val="00836E1E"/>
    <w:rPr>
      <w:b/>
      <w:sz w:val="20"/>
      <w:szCs w:val="20"/>
    </w:rPr>
  </w:style>
  <w:style w:type="character" w:customStyle="1" w:styleId="WW8Num42z1">
    <w:name w:val="WW8Num42z1"/>
    <w:rsid w:val="00836E1E"/>
    <w:rPr>
      <w:sz w:val="20"/>
      <w:szCs w:val="20"/>
    </w:rPr>
  </w:style>
  <w:style w:type="character" w:customStyle="1" w:styleId="WW8Num42z2">
    <w:name w:val="WW8Num42z2"/>
    <w:rsid w:val="00836E1E"/>
    <w:rPr>
      <w:rFonts w:ascii="Marlett" w:hAnsi="Marlett"/>
    </w:rPr>
  </w:style>
  <w:style w:type="character" w:customStyle="1" w:styleId="WW8Num42z3">
    <w:name w:val="WW8Num42z3"/>
    <w:rsid w:val="00836E1E"/>
    <w:rPr>
      <w:rFonts w:ascii="Symbol" w:hAnsi="Symbol"/>
    </w:rPr>
  </w:style>
  <w:style w:type="character" w:customStyle="1" w:styleId="WW8Num42z4">
    <w:name w:val="WW8Num42z4"/>
    <w:rsid w:val="00836E1E"/>
    <w:rPr>
      <w:rFonts w:ascii="Courier New" w:hAnsi="Courier New" w:cs="Courier New"/>
    </w:rPr>
  </w:style>
  <w:style w:type="character" w:customStyle="1" w:styleId="WW8Num43z0">
    <w:name w:val="WW8Num43z0"/>
    <w:rsid w:val="00836E1E"/>
    <w:rPr>
      <w:rFonts w:ascii="Arial" w:hAnsi="Arial" w:cs="Arial"/>
      <w:b w:val="0"/>
      <w:i w:val="0"/>
      <w:sz w:val="20"/>
      <w:szCs w:val="20"/>
    </w:rPr>
  </w:style>
  <w:style w:type="character" w:customStyle="1" w:styleId="WW8Num44z0">
    <w:name w:val="WW8Num44z0"/>
    <w:rsid w:val="00836E1E"/>
    <w:rPr>
      <w:rFonts w:ascii="Arial" w:hAnsi="Arial" w:cs="Arial"/>
      <w:b/>
      <w:i w:val="0"/>
      <w:color w:val="000000"/>
      <w:sz w:val="20"/>
      <w:szCs w:val="20"/>
    </w:rPr>
  </w:style>
  <w:style w:type="character" w:customStyle="1" w:styleId="WW8Num44z1">
    <w:name w:val="WW8Num44z1"/>
    <w:rsid w:val="00836E1E"/>
    <w:rPr>
      <w:rFonts w:ascii="Times New Roman" w:hAnsi="Times New Roman" w:cs="Times New Roman"/>
      <w:b/>
    </w:rPr>
  </w:style>
  <w:style w:type="character" w:customStyle="1" w:styleId="WW8Num45z0">
    <w:name w:val="WW8Num45z0"/>
    <w:rsid w:val="00836E1E"/>
    <w:rPr>
      <w:rFonts w:ascii="Arial" w:hAnsi="Arial"/>
      <w:b w:val="0"/>
      <w:i w:val="0"/>
      <w:color w:val="000000"/>
      <w:sz w:val="20"/>
    </w:rPr>
  </w:style>
  <w:style w:type="character" w:customStyle="1" w:styleId="WW8Num45z1">
    <w:name w:val="WW8Num45z1"/>
    <w:rsid w:val="00836E1E"/>
    <w:rPr>
      <w:rFonts w:ascii="Times New Roman" w:eastAsia="Times New Roman" w:hAnsi="Times New Roman" w:cs="Times New Roman"/>
    </w:rPr>
  </w:style>
  <w:style w:type="character" w:customStyle="1" w:styleId="WW8Num45z4">
    <w:name w:val="WW8Num45z4"/>
    <w:rsid w:val="00836E1E"/>
    <w:rPr>
      <w:b w:val="0"/>
    </w:rPr>
  </w:style>
  <w:style w:type="character" w:customStyle="1" w:styleId="WW8Num47z0">
    <w:name w:val="WW8Num47z0"/>
    <w:rsid w:val="00836E1E"/>
    <w:rPr>
      <w:rFonts w:ascii="Arial" w:hAnsi="Arial" w:cs="Arial"/>
      <w:sz w:val="20"/>
      <w:szCs w:val="20"/>
    </w:rPr>
  </w:style>
  <w:style w:type="character" w:customStyle="1" w:styleId="Domylnaczcionkaakapitu1">
    <w:name w:val="Domyślna czcionka akapitu1"/>
    <w:rsid w:val="00836E1E"/>
  </w:style>
  <w:style w:type="character" w:customStyle="1" w:styleId="StopkaZnak">
    <w:name w:val="Stopka Znak"/>
    <w:rsid w:val="00836E1E"/>
    <w:rPr>
      <w:rFonts w:ascii="Times New Roman" w:eastAsia="Times New Roman" w:hAnsi="Times New Roman" w:cs="Times New Roman"/>
      <w:sz w:val="24"/>
      <w:szCs w:val="20"/>
    </w:rPr>
  </w:style>
  <w:style w:type="character" w:customStyle="1" w:styleId="TekstpodstawowyZnak">
    <w:name w:val="Tekst podstawowy Znak"/>
    <w:rsid w:val="00836E1E"/>
    <w:rPr>
      <w:rFonts w:ascii="Times New Roman" w:eastAsia="Times New Roman" w:hAnsi="Times New Roman" w:cs="Times New Roman"/>
      <w:sz w:val="24"/>
      <w:szCs w:val="20"/>
    </w:rPr>
  </w:style>
  <w:style w:type="character" w:customStyle="1" w:styleId="TekstpodstawowywcityZnak">
    <w:name w:val="Tekst podstawowy wcięty Znak"/>
    <w:rsid w:val="00836E1E"/>
    <w:rPr>
      <w:rFonts w:ascii="Times New Roman" w:eastAsia="Times New Roman" w:hAnsi="Times New Roman" w:cs="Times New Roman"/>
      <w:sz w:val="24"/>
      <w:szCs w:val="20"/>
    </w:rPr>
  </w:style>
  <w:style w:type="character" w:customStyle="1" w:styleId="Tekstpodstawowywcity2Znak">
    <w:name w:val="Tekst podstawowy wcięty 2 Znak"/>
    <w:rsid w:val="00836E1E"/>
    <w:rPr>
      <w:rFonts w:ascii="Times New Roman" w:eastAsia="Times New Roman" w:hAnsi="Times New Roman" w:cs="Times New Roman"/>
      <w:sz w:val="24"/>
      <w:szCs w:val="20"/>
    </w:rPr>
  </w:style>
  <w:style w:type="character" w:customStyle="1" w:styleId="Tekstpodstawowy2Znak">
    <w:name w:val="Tekst podstawowy 2 Znak"/>
    <w:rsid w:val="00836E1E"/>
    <w:rPr>
      <w:rFonts w:ascii="Times New Roman" w:eastAsia="Times New Roman" w:hAnsi="Times New Roman" w:cs="Times New Roman"/>
      <w:b/>
      <w:sz w:val="24"/>
      <w:szCs w:val="20"/>
    </w:rPr>
  </w:style>
  <w:style w:type="character" w:customStyle="1" w:styleId="Tekstpodstawowywcity3Znak">
    <w:name w:val="Tekst podstawowy wcięty 3 Znak"/>
    <w:rsid w:val="00836E1E"/>
    <w:rPr>
      <w:rFonts w:ascii="Times New Roman" w:eastAsia="Times New Roman" w:hAnsi="Times New Roman" w:cs="Times New Roman"/>
      <w:sz w:val="24"/>
      <w:szCs w:val="20"/>
    </w:rPr>
  </w:style>
  <w:style w:type="character" w:styleId="Hipercze">
    <w:name w:val="Hyperlink"/>
    <w:rsid w:val="00836E1E"/>
    <w:rPr>
      <w:color w:val="0000FF"/>
      <w:u w:val="single"/>
    </w:rPr>
  </w:style>
  <w:style w:type="character" w:customStyle="1" w:styleId="Tekstpodstawowy3Znak">
    <w:name w:val="Tekst podstawowy 3 Znak"/>
    <w:rsid w:val="00836E1E"/>
    <w:rPr>
      <w:rFonts w:ascii="Arial" w:eastAsia="Times New Roman" w:hAnsi="Arial" w:cs="Arial"/>
    </w:rPr>
  </w:style>
  <w:style w:type="character" w:styleId="Numerstrony">
    <w:name w:val="page number"/>
    <w:basedOn w:val="Domylnaczcionkaakapitu1"/>
    <w:rsid w:val="00836E1E"/>
  </w:style>
  <w:style w:type="character" w:customStyle="1" w:styleId="NagwekZnak">
    <w:name w:val="Nagłówek Znak"/>
    <w:rsid w:val="00836E1E"/>
    <w:rPr>
      <w:rFonts w:ascii="Times New Roman" w:eastAsia="Times New Roman" w:hAnsi="Times New Roman" w:cs="Times New Roman"/>
      <w:sz w:val="20"/>
      <w:szCs w:val="20"/>
    </w:rPr>
  </w:style>
  <w:style w:type="character" w:customStyle="1" w:styleId="TekstdymkaZnak">
    <w:name w:val="Tekst dymka Znak"/>
    <w:rsid w:val="00836E1E"/>
    <w:rPr>
      <w:rFonts w:ascii="Tahoma" w:eastAsia="Times New Roman" w:hAnsi="Tahoma" w:cs="Tahoma"/>
      <w:sz w:val="16"/>
      <w:szCs w:val="16"/>
    </w:rPr>
  </w:style>
  <w:style w:type="character" w:customStyle="1" w:styleId="PlandokumentuZnak">
    <w:name w:val="Plan dokumentu Znak"/>
    <w:rsid w:val="00836E1E"/>
    <w:rPr>
      <w:rFonts w:ascii="Tahoma" w:eastAsia="Times New Roman" w:hAnsi="Tahoma" w:cs="Tahoma"/>
      <w:sz w:val="16"/>
      <w:szCs w:val="16"/>
    </w:rPr>
  </w:style>
  <w:style w:type="character" w:customStyle="1" w:styleId="FontStyle36">
    <w:name w:val="Font Style36"/>
    <w:rsid w:val="00836E1E"/>
    <w:rPr>
      <w:rFonts w:ascii="Times New Roman" w:hAnsi="Times New Roman" w:cs="Times New Roman"/>
      <w:sz w:val="16"/>
      <w:szCs w:val="16"/>
    </w:rPr>
  </w:style>
  <w:style w:type="character" w:customStyle="1" w:styleId="FontStyle53">
    <w:name w:val="Font Style53"/>
    <w:rsid w:val="00836E1E"/>
    <w:rPr>
      <w:rFonts w:ascii="Times New Roman" w:hAnsi="Times New Roman" w:cs="Times New Roman"/>
      <w:b/>
      <w:bCs/>
      <w:sz w:val="16"/>
      <w:szCs w:val="16"/>
    </w:rPr>
  </w:style>
  <w:style w:type="character" w:customStyle="1" w:styleId="Odwoaniedokomentarza1">
    <w:name w:val="Odwołanie do komentarza1"/>
    <w:rsid w:val="00836E1E"/>
    <w:rPr>
      <w:sz w:val="16"/>
      <w:szCs w:val="16"/>
    </w:rPr>
  </w:style>
  <w:style w:type="character" w:customStyle="1" w:styleId="TekstkomentarzaZnak">
    <w:name w:val="Tekst komentarza Znak"/>
    <w:rsid w:val="00836E1E"/>
    <w:rPr>
      <w:rFonts w:ascii="Times New Roman" w:eastAsia="Times New Roman" w:hAnsi="Times New Roman"/>
    </w:rPr>
  </w:style>
  <w:style w:type="character" w:customStyle="1" w:styleId="TematkomentarzaZnak">
    <w:name w:val="Temat komentarza Znak"/>
    <w:rsid w:val="00836E1E"/>
    <w:rPr>
      <w:rFonts w:ascii="Times New Roman" w:eastAsia="Times New Roman" w:hAnsi="Times New Roman"/>
      <w:b/>
      <w:bCs/>
    </w:rPr>
  </w:style>
  <w:style w:type="character" w:customStyle="1" w:styleId="cpvdrzewo5">
    <w:name w:val="cpv_drzewo_5"/>
    <w:basedOn w:val="Domylnaczcionkaakapitu1"/>
    <w:rsid w:val="00836E1E"/>
  </w:style>
  <w:style w:type="character" w:styleId="Pogrubienie">
    <w:name w:val="Strong"/>
    <w:qFormat/>
    <w:rsid w:val="00836E1E"/>
    <w:rPr>
      <w:b/>
      <w:bCs/>
    </w:rPr>
  </w:style>
  <w:style w:type="character" w:customStyle="1" w:styleId="Znakinumeracji">
    <w:name w:val="Znaki numeracji"/>
    <w:rsid w:val="00836E1E"/>
  </w:style>
  <w:style w:type="paragraph" w:customStyle="1" w:styleId="Nagwek10">
    <w:name w:val="Nagłówek1"/>
    <w:basedOn w:val="Normalny"/>
    <w:next w:val="Tekstpodstawowy"/>
    <w:rsid w:val="00836E1E"/>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836E1E"/>
    <w:pPr>
      <w:jc w:val="both"/>
    </w:pPr>
    <w:rPr>
      <w:sz w:val="24"/>
      <w:lang w:val="x-none"/>
    </w:rPr>
  </w:style>
  <w:style w:type="character" w:customStyle="1" w:styleId="TekstpodstawowyZnak1">
    <w:name w:val="Tekst podstawowy Znak1"/>
    <w:basedOn w:val="Domylnaczcionkaakapitu"/>
    <w:link w:val="Tekstpodstawowy"/>
    <w:rsid w:val="00836E1E"/>
    <w:rPr>
      <w:rFonts w:ascii="Times New Roman" w:eastAsia="Times New Roman" w:hAnsi="Times New Roman" w:cs="Calibri"/>
      <w:sz w:val="24"/>
      <w:szCs w:val="20"/>
      <w:lang w:val="x-none" w:eastAsia="ar-SA"/>
    </w:rPr>
  </w:style>
  <w:style w:type="paragraph" w:styleId="Lista">
    <w:name w:val="List"/>
    <w:basedOn w:val="Tekstpodstawowy"/>
    <w:rsid w:val="00836E1E"/>
    <w:rPr>
      <w:rFonts w:cs="Tahoma"/>
    </w:rPr>
  </w:style>
  <w:style w:type="paragraph" w:customStyle="1" w:styleId="Podpis1">
    <w:name w:val="Podpis1"/>
    <w:basedOn w:val="Normalny"/>
    <w:rsid w:val="00836E1E"/>
    <w:pPr>
      <w:suppressLineNumbers/>
      <w:spacing w:before="120" w:after="120"/>
    </w:pPr>
    <w:rPr>
      <w:rFonts w:cs="Tahoma"/>
      <w:i/>
      <w:iCs/>
      <w:sz w:val="24"/>
      <w:szCs w:val="24"/>
    </w:rPr>
  </w:style>
  <w:style w:type="paragraph" w:customStyle="1" w:styleId="Indeks">
    <w:name w:val="Indeks"/>
    <w:basedOn w:val="Normalny"/>
    <w:rsid w:val="00836E1E"/>
    <w:pPr>
      <w:suppressLineNumbers/>
    </w:pPr>
    <w:rPr>
      <w:rFonts w:cs="Tahoma"/>
    </w:rPr>
  </w:style>
  <w:style w:type="paragraph" w:styleId="Stopka">
    <w:name w:val="footer"/>
    <w:basedOn w:val="Normalny"/>
    <w:link w:val="StopkaZnak1"/>
    <w:rsid w:val="00836E1E"/>
    <w:pPr>
      <w:tabs>
        <w:tab w:val="center" w:pos="4536"/>
        <w:tab w:val="right" w:pos="9072"/>
      </w:tabs>
    </w:pPr>
    <w:rPr>
      <w:sz w:val="24"/>
      <w:lang w:val="x-none"/>
    </w:rPr>
  </w:style>
  <w:style w:type="character" w:customStyle="1" w:styleId="StopkaZnak1">
    <w:name w:val="Stopka Znak1"/>
    <w:basedOn w:val="Domylnaczcionkaakapitu"/>
    <w:link w:val="Stopka"/>
    <w:rsid w:val="00836E1E"/>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836E1E"/>
    <w:pPr>
      <w:ind w:left="187" w:hanging="187"/>
    </w:pPr>
    <w:rPr>
      <w:sz w:val="24"/>
      <w:lang w:val="x-none"/>
    </w:rPr>
  </w:style>
  <w:style w:type="character" w:customStyle="1" w:styleId="TekstpodstawowywcityZnak1">
    <w:name w:val="Tekst podstawowy wcięty Znak1"/>
    <w:basedOn w:val="Domylnaczcionkaakapitu"/>
    <w:link w:val="Tekstpodstawowywcity"/>
    <w:rsid w:val="00836E1E"/>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836E1E"/>
    <w:pPr>
      <w:ind w:left="1496" w:hanging="374"/>
    </w:pPr>
    <w:rPr>
      <w:sz w:val="24"/>
      <w:lang w:val="x-none"/>
    </w:rPr>
  </w:style>
  <w:style w:type="paragraph" w:customStyle="1" w:styleId="Tekstpodstawowy21">
    <w:name w:val="Tekst podstawowy 21"/>
    <w:basedOn w:val="Normalny"/>
    <w:rsid w:val="00836E1E"/>
    <w:pPr>
      <w:jc w:val="both"/>
    </w:pPr>
    <w:rPr>
      <w:b/>
      <w:sz w:val="24"/>
      <w:lang w:val="x-none"/>
    </w:rPr>
  </w:style>
  <w:style w:type="paragraph" w:customStyle="1" w:styleId="Tekstpodstawowywcity31">
    <w:name w:val="Tekst podstawowy wcięty 31"/>
    <w:basedOn w:val="Normalny"/>
    <w:rsid w:val="00836E1E"/>
    <w:pPr>
      <w:ind w:left="561" w:hanging="374"/>
    </w:pPr>
    <w:rPr>
      <w:sz w:val="24"/>
      <w:lang w:val="x-none"/>
    </w:rPr>
  </w:style>
  <w:style w:type="paragraph" w:customStyle="1" w:styleId="Tekstpodstawowy31">
    <w:name w:val="Tekst podstawowy 31"/>
    <w:basedOn w:val="Normalny"/>
    <w:rsid w:val="00836E1E"/>
    <w:pPr>
      <w:jc w:val="both"/>
    </w:pPr>
    <w:rPr>
      <w:rFonts w:ascii="Arial" w:hAnsi="Arial"/>
      <w:lang w:val="x-none"/>
    </w:rPr>
  </w:style>
  <w:style w:type="paragraph" w:styleId="Nagwek">
    <w:name w:val="header"/>
    <w:basedOn w:val="Normalny"/>
    <w:link w:val="NagwekZnak1"/>
    <w:rsid w:val="00836E1E"/>
    <w:pPr>
      <w:tabs>
        <w:tab w:val="center" w:pos="4536"/>
        <w:tab w:val="right" w:pos="9072"/>
      </w:tabs>
    </w:pPr>
    <w:rPr>
      <w:lang w:val="x-none"/>
    </w:rPr>
  </w:style>
  <w:style w:type="character" w:customStyle="1" w:styleId="NagwekZnak1">
    <w:name w:val="Nagłówek Znak1"/>
    <w:basedOn w:val="Domylnaczcionkaakapitu"/>
    <w:link w:val="Nagwek"/>
    <w:rsid w:val="00836E1E"/>
    <w:rPr>
      <w:rFonts w:ascii="Times New Roman" w:eastAsia="Times New Roman" w:hAnsi="Times New Roman" w:cs="Calibri"/>
      <w:sz w:val="20"/>
      <w:szCs w:val="20"/>
      <w:lang w:val="x-none" w:eastAsia="ar-SA"/>
    </w:rPr>
  </w:style>
  <w:style w:type="paragraph" w:customStyle="1" w:styleId="pkt">
    <w:name w:val="pkt"/>
    <w:basedOn w:val="Normalny"/>
    <w:rsid w:val="00836E1E"/>
    <w:pPr>
      <w:spacing w:before="60" w:after="60"/>
      <w:ind w:left="851" w:hanging="295"/>
      <w:jc w:val="both"/>
    </w:pPr>
    <w:rPr>
      <w:sz w:val="24"/>
    </w:rPr>
  </w:style>
  <w:style w:type="paragraph" w:customStyle="1" w:styleId="pkt1">
    <w:name w:val="pkt1"/>
    <w:basedOn w:val="pkt"/>
    <w:rsid w:val="00836E1E"/>
    <w:pPr>
      <w:ind w:left="850" w:hanging="425"/>
    </w:pPr>
  </w:style>
  <w:style w:type="paragraph" w:styleId="NormalnyWeb">
    <w:name w:val="Normal (Web)"/>
    <w:basedOn w:val="Normalny"/>
    <w:rsid w:val="00836E1E"/>
    <w:pPr>
      <w:spacing w:before="280" w:after="280"/>
      <w:jc w:val="both"/>
    </w:pPr>
  </w:style>
  <w:style w:type="paragraph" w:styleId="Tekstdymka">
    <w:name w:val="Balloon Text"/>
    <w:basedOn w:val="Normalny"/>
    <w:link w:val="TekstdymkaZnak1"/>
    <w:rsid w:val="00836E1E"/>
    <w:rPr>
      <w:rFonts w:ascii="Tahoma" w:hAnsi="Tahoma"/>
      <w:sz w:val="16"/>
      <w:szCs w:val="16"/>
      <w:lang w:val="x-none"/>
    </w:rPr>
  </w:style>
  <w:style w:type="character" w:customStyle="1" w:styleId="TekstdymkaZnak1">
    <w:name w:val="Tekst dymka Znak1"/>
    <w:basedOn w:val="Domylnaczcionkaakapitu"/>
    <w:link w:val="Tekstdymka"/>
    <w:rsid w:val="00836E1E"/>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836E1E"/>
    <w:rPr>
      <w:rFonts w:ascii="Arial" w:hAnsi="Arial" w:cs="Arial"/>
      <w:sz w:val="24"/>
      <w:szCs w:val="24"/>
    </w:rPr>
  </w:style>
  <w:style w:type="paragraph" w:customStyle="1" w:styleId="ZnakZnak1ZnakZnakZnakZnakZnakZnak">
    <w:name w:val="Znak Znak1 Znak Znak Znak Znak Znak Znak"/>
    <w:basedOn w:val="Normalny"/>
    <w:rsid w:val="00836E1E"/>
    <w:rPr>
      <w:rFonts w:ascii="Arial" w:hAnsi="Arial" w:cs="Arial"/>
      <w:sz w:val="24"/>
      <w:szCs w:val="24"/>
    </w:rPr>
  </w:style>
  <w:style w:type="paragraph" w:styleId="Akapitzlist">
    <w:name w:val="List Paragraph"/>
    <w:basedOn w:val="Normalny"/>
    <w:qFormat/>
    <w:rsid w:val="00836E1E"/>
    <w:pPr>
      <w:ind w:left="708"/>
    </w:pPr>
  </w:style>
  <w:style w:type="paragraph" w:customStyle="1" w:styleId="Plandokumentu1">
    <w:name w:val="Plan dokumentu1"/>
    <w:basedOn w:val="Normalny"/>
    <w:rsid w:val="00836E1E"/>
    <w:rPr>
      <w:rFonts w:ascii="Tahoma" w:hAnsi="Tahoma"/>
      <w:sz w:val="16"/>
      <w:szCs w:val="16"/>
      <w:lang w:val="x-none"/>
    </w:rPr>
  </w:style>
  <w:style w:type="paragraph" w:customStyle="1" w:styleId="ZnakZnak1">
    <w:name w:val="Znak Znak1"/>
    <w:basedOn w:val="Normalny"/>
    <w:rsid w:val="00836E1E"/>
    <w:rPr>
      <w:rFonts w:ascii="Arial" w:hAnsi="Arial" w:cs="Arial"/>
      <w:sz w:val="24"/>
      <w:szCs w:val="24"/>
    </w:rPr>
  </w:style>
  <w:style w:type="paragraph" w:customStyle="1" w:styleId="ZnakZnak1ZnakZnakZnak1ZnakZnakZnakZnak">
    <w:name w:val="Znak Znak1 Znak Znak Znak1 Znak Znak Znak Znak"/>
    <w:basedOn w:val="Normalny"/>
    <w:rsid w:val="00836E1E"/>
    <w:rPr>
      <w:rFonts w:ascii="Arial" w:hAnsi="Arial" w:cs="Arial"/>
      <w:sz w:val="24"/>
      <w:szCs w:val="24"/>
    </w:rPr>
  </w:style>
  <w:style w:type="paragraph" w:customStyle="1" w:styleId="Style21">
    <w:name w:val="Style21"/>
    <w:basedOn w:val="Normalny"/>
    <w:rsid w:val="00836E1E"/>
    <w:pPr>
      <w:widowControl w:val="0"/>
      <w:autoSpaceDE w:val="0"/>
      <w:spacing w:line="223" w:lineRule="exact"/>
      <w:ind w:hanging="698"/>
    </w:pPr>
    <w:rPr>
      <w:sz w:val="24"/>
      <w:szCs w:val="24"/>
    </w:rPr>
  </w:style>
  <w:style w:type="paragraph" w:customStyle="1" w:styleId="Style26">
    <w:name w:val="Style26"/>
    <w:basedOn w:val="Normalny"/>
    <w:rsid w:val="00836E1E"/>
    <w:pPr>
      <w:widowControl w:val="0"/>
      <w:autoSpaceDE w:val="0"/>
      <w:spacing w:line="223" w:lineRule="exact"/>
      <w:ind w:hanging="86"/>
    </w:pPr>
    <w:rPr>
      <w:sz w:val="24"/>
      <w:szCs w:val="24"/>
    </w:rPr>
  </w:style>
  <w:style w:type="paragraph" w:customStyle="1" w:styleId="Grzegorz">
    <w:name w:val="Grzegorz"/>
    <w:basedOn w:val="Normalny"/>
    <w:rsid w:val="00836E1E"/>
    <w:pPr>
      <w:spacing w:line="360" w:lineRule="auto"/>
    </w:pPr>
    <w:rPr>
      <w:sz w:val="24"/>
    </w:rPr>
  </w:style>
  <w:style w:type="paragraph" w:customStyle="1" w:styleId="Tekstkomentarza1">
    <w:name w:val="Tekst komentarza1"/>
    <w:basedOn w:val="Normalny"/>
    <w:rsid w:val="00836E1E"/>
    <w:rPr>
      <w:lang w:val="x-none"/>
    </w:rPr>
  </w:style>
  <w:style w:type="paragraph" w:styleId="Tekstkomentarza">
    <w:name w:val="annotation text"/>
    <w:basedOn w:val="Normalny"/>
    <w:link w:val="TekstkomentarzaZnak1"/>
    <w:uiPriority w:val="99"/>
    <w:semiHidden/>
    <w:unhideWhenUsed/>
    <w:rsid w:val="00836E1E"/>
  </w:style>
  <w:style w:type="character" w:customStyle="1" w:styleId="TekstkomentarzaZnak1">
    <w:name w:val="Tekst komentarza Znak1"/>
    <w:basedOn w:val="Domylnaczcionkaakapitu"/>
    <w:link w:val="Tekstkomentarza"/>
    <w:uiPriority w:val="99"/>
    <w:semiHidden/>
    <w:rsid w:val="00836E1E"/>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836E1E"/>
    <w:rPr>
      <w:b/>
      <w:bCs/>
    </w:rPr>
  </w:style>
  <w:style w:type="character" w:customStyle="1" w:styleId="TematkomentarzaZnak1">
    <w:name w:val="Temat komentarza Znak1"/>
    <w:basedOn w:val="TekstkomentarzaZnak1"/>
    <w:link w:val="Tematkomentarza"/>
    <w:rsid w:val="00836E1E"/>
    <w:rPr>
      <w:rFonts w:ascii="Times New Roman" w:eastAsia="Times New Roman" w:hAnsi="Times New Roman" w:cs="Calibri"/>
      <w:b/>
      <w:bCs/>
      <w:sz w:val="20"/>
      <w:szCs w:val="20"/>
      <w:lang w:val="x-none" w:eastAsia="ar-SA"/>
    </w:rPr>
  </w:style>
  <w:style w:type="paragraph" w:customStyle="1" w:styleId="Default">
    <w:name w:val="Default"/>
    <w:rsid w:val="00836E1E"/>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836E1E"/>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836E1E"/>
    <w:pPr>
      <w:suppressLineNumbers/>
    </w:pPr>
  </w:style>
  <w:style w:type="paragraph" w:customStyle="1" w:styleId="Nagwektabeli">
    <w:name w:val="Nagłówek tabeli"/>
    <w:basedOn w:val="Zawartotabeli"/>
    <w:rsid w:val="00836E1E"/>
    <w:pPr>
      <w:jc w:val="center"/>
    </w:pPr>
    <w:rPr>
      <w:b/>
      <w:bCs/>
    </w:rPr>
  </w:style>
  <w:style w:type="paragraph" w:customStyle="1" w:styleId="Zawartoramki">
    <w:name w:val="Zawartość ramki"/>
    <w:basedOn w:val="Tekstpodstawowy"/>
    <w:rsid w:val="00836E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6E1E"/>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836E1E"/>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836E1E"/>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836E1E"/>
    <w:pPr>
      <w:keepNext/>
      <w:numPr>
        <w:ilvl w:val="2"/>
        <w:numId w:val="1"/>
      </w:numPr>
      <w:outlineLvl w:val="2"/>
    </w:pPr>
    <w:rPr>
      <w:b/>
      <w:sz w:val="24"/>
      <w:lang w:val="x-none"/>
    </w:rPr>
  </w:style>
  <w:style w:type="paragraph" w:styleId="Nagwek4">
    <w:name w:val="heading 4"/>
    <w:basedOn w:val="Normalny"/>
    <w:next w:val="Normalny"/>
    <w:link w:val="Nagwek4Znak"/>
    <w:qFormat/>
    <w:rsid w:val="00836E1E"/>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836E1E"/>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836E1E"/>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836E1E"/>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36E1E"/>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836E1E"/>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836E1E"/>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836E1E"/>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836E1E"/>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836E1E"/>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836E1E"/>
    <w:rPr>
      <w:rFonts w:ascii="Times New Roman" w:eastAsia="Times New Roman" w:hAnsi="Times New Roman" w:cs="Calibri"/>
      <w:i/>
      <w:iCs/>
      <w:sz w:val="24"/>
      <w:szCs w:val="24"/>
      <w:lang w:val="x-none" w:eastAsia="ar-SA"/>
    </w:rPr>
  </w:style>
  <w:style w:type="character" w:customStyle="1" w:styleId="WW8Num1z1">
    <w:name w:val="WW8Num1z1"/>
    <w:rsid w:val="00836E1E"/>
    <w:rPr>
      <w:rFonts w:ascii="Arial" w:hAnsi="Arial"/>
      <w:b/>
      <w:i w:val="0"/>
      <w:sz w:val="20"/>
      <w:szCs w:val="20"/>
    </w:rPr>
  </w:style>
  <w:style w:type="character" w:customStyle="1" w:styleId="WW8Num1z2">
    <w:name w:val="WW8Num1z2"/>
    <w:rsid w:val="00836E1E"/>
    <w:rPr>
      <w:rFonts w:ascii="Marlett" w:hAnsi="Marlett"/>
    </w:rPr>
  </w:style>
  <w:style w:type="character" w:customStyle="1" w:styleId="WW8Num1z3">
    <w:name w:val="WW8Num1z3"/>
    <w:rsid w:val="00836E1E"/>
    <w:rPr>
      <w:rFonts w:ascii="Symbol" w:hAnsi="Symbol"/>
    </w:rPr>
  </w:style>
  <w:style w:type="character" w:customStyle="1" w:styleId="WW8Num1z4">
    <w:name w:val="WW8Num1z4"/>
    <w:rsid w:val="00836E1E"/>
    <w:rPr>
      <w:rFonts w:ascii="Courier New" w:hAnsi="Courier New" w:cs="Courier New"/>
    </w:rPr>
  </w:style>
  <w:style w:type="character" w:customStyle="1" w:styleId="WW8Num2z0">
    <w:name w:val="WW8Num2z0"/>
    <w:rsid w:val="00836E1E"/>
    <w:rPr>
      <w:rFonts w:ascii="Arial" w:hAnsi="Arial" w:cs="Arial"/>
      <w:b w:val="0"/>
      <w:i w:val="0"/>
      <w:sz w:val="20"/>
      <w:szCs w:val="20"/>
    </w:rPr>
  </w:style>
  <w:style w:type="character" w:customStyle="1" w:styleId="WW8Num2z1">
    <w:name w:val="WW8Num2z1"/>
    <w:rsid w:val="00836E1E"/>
    <w:rPr>
      <w:rFonts w:ascii="Times New Roman" w:hAnsi="Times New Roman" w:cs="Times New Roman"/>
      <w:sz w:val="22"/>
      <w:szCs w:val="22"/>
    </w:rPr>
  </w:style>
  <w:style w:type="character" w:customStyle="1" w:styleId="WW8Num4z0">
    <w:name w:val="WW8Num4z0"/>
    <w:rsid w:val="00836E1E"/>
    <w:rPr>
      <w:rFonts w:ascii="Times New Roman" w:hAnsi="Times New Roman" w:cs="Times New Roman"/>
    </w:rPr>
  </w:style>
  <w:style w:type="character" w:customStyle="1" w:styleId="WW8Num4z1">
    <w:name w:val="WW8Num4z1"/>
    <w:rsid w:val="00836E1E"/>
    <w:rPr>
      <w:rFonts w:ascii="Courier New" w:hAnsi="Courier New" w:cs="Courier New"/>
    </w:rPr>
  </w:style>
  <w:style w:type="character" w:customStyle="1" w:styleId="WW8Num4z2">
    <w:name w:val="WW8Num4z2"/>
    <w:rsid w:val="00836E1E"/>
    <w:rPr>
      <w:rFonts w:ascii="Wingdings" w:hAnsi="Wingdings"/>
    </w:rPr>
  </w:style>
  <w:style w:type="character" w:customStyle="1" w:styleId="WW8Num4z3">
    <w:name w:val="WW8Num4z3"/>
    <w:rsid w:val="00836E1E"/>
    <w:rPr>
      <w:rFonts w:ascii="Symbol" w:hAnsi="Symbol"/>
    </w:rPr>
  </w:style>
  <w:style w:type="character" w:customStyle="1" w:styleId="WW8Num5z0">
    <w:name w:val="WW8Num5z0"/>
    <w:rsid w:val="00836E1E"/>
    <w:rPr>
      <w:rFonts w:ascii="Arial" w:hAnsi="Arial" w:cs="Arial"/>
      <w:b w:val="0"/>
      <w:i w:val="0"/>
      <w:sz w:val="20"/>
      <w:szCs w:val="20"/>
    </w:rPr>
  </w:style>
  <w:style w:type="character" w:customStyle="1" w:styleId="WW8Num7z0">
    <w:name w:val="WW8Num7z0"/>
    <w:rsid w:val="00836E1E"/>
    <w:rPr>
      <w:b w:val="0"/>
      <w:i w:val="0"/>
    </w:rPr>
  </w:style>
  <w:style w:type="character" w:customStyle="1" w:styleId="WW8Num8z0">
    <w:name w:val="WW8Num8z0"/>
    <w:rsid w:val="00836E1E"/>
    <w:rPr>
      <w:rFonts w:ascii="Arial" w:hAnsi="Arial" w:cs="Arial"/>
      <w:b w:val="0"/>
      <w:i w:val="0"/>
      <w:sz w:val="20"/>
      <w:szCs w:val="20"/>
    </w:rPr>
  </w:style>
  <w:style w:type="character" w:customStyle="1" w:styleId="WW8Num8z1">
    <w:name w:val="WW8Num8z1"/>
    <w:rsid w:val="00836E1E"/>
    <w:rPr>
      <w:b w:val="0"/>
      <w:i w:val="0"/>
      <w:color w:val="000000"/>
      <w:sz w:val="20"/>
    </w:rPr>
  </w:style>
  <w:style w:type="character" w:customStyle="1" w:styleId="WW8Num8z2">
    <w:name w:val="WW8Num8z2"/>
    <w:rsid w:val="00836E1E"/>
    <w:rPr>
      <w:rFonts w:ascii="Symbol" w:hAnsi="Symbol"/>
    </w:rPr>
  </w:style>
  <w:style w:type="character" w:customStyle="1" w:styleId="WW8Num9z0">
    <w:name w:val="WW8Num9z0"/>
    <w:rsid w:val="00836E1E"/>
    <w:rPr>
      <w:color w:val="auto"/>
    </w:rPr>
  </w:style>
  <w:style w:type="character" w:customStyle="1" w:styleId="WW8Num9z1">
    <w:name w:val="WW8Num9z1"/>
    <w:rsid w:val="00836E1E"/>
    <w:rPr>
      <w:rFonts w:ascii="Symbol" w:hAnsi="Symbol"/>
    </w:rPr>
  </w:style>
  <w:style w:type="character" w:customStyle="1" w:styleId="WW8Num10z0">
    <w:name w:val="WW8Num10z0"/>
    <w:rsid w:val="00836E1E"/>
    <w:rPr>
      <w:sz w:val="20"/>
      <w:szCs w:val="20"/>
    </w:rPr>
  </w:style>
  <w:style w:type="character" w:customStyle="1" w:styleId="WW8Num10z1">
    <w:name w:val="WW8Num10z1"/>
    <w:rsid w:val="00836E1E"/>
    <w:rPr>
      <w:rFonts w:ascii="Arial" w:hAnsi="Arial" w:cs="Arial"/>
      <w:b w:val="0"/>
      <w:i w:val="0"/>
      <w:sz w:val="20"/>
      <w:szCs w:val="20"/>
    </w:rPr>
  </w:style>
  <w:style w:type="character" w:customStyle="1" w:styleId="WW8Num10z2">
    <w:name w:val="WW8Num10z2"/>
    <w:rsid w:val="00836E1E"/>
    <w:rPr>
      <w:rFonts w:ascii="Times New Roman" w:hAnsi="Times New Roman" w:cs="Times New Roman"/>
    </w:rPr>
  </w:style>
  <w:style w:type="character" w:customStyle="1" w:styleId="WW8Num10z3">
    <w:name w:val="WW8Num10z3"/>
    <w:rsid w:val="00836E1E"/>
    <w:rPr>
      <w:rFonts w:ascii="Symbol" w:hAnsi="Symbol"/>
    </w:rPr>
  </w:style>
  <w:style w:type="character" w:customStyle="1" w:styleId="WW8Num10z4">
    <w:name w:val="WW8Num10z4"/>
    <w:rsid w:val="00836E1E"/>
    <w:rPr>
      <w:rFonts w:ascii="Courier New" w:hAnsi="Courier New" w:cs="Courier New"/>
    </w:rPr>
  </w:style>
  <w:style w:type="character" w:customStyle="1" w:styleId="WW8Num10z5">
    <w:name w:val="WW8Num10z5"/>
    <w:rsid w:val="00836E1E"/>
    <w:rPr>
      <w:rFonts w:ascii="Marlett" w:hAnsi="Marlett"/>
    </w:rPr>
  </w:style>
  <w:style w:type="character" w:customStyle="1" w:styleId="WW8Num11z0">
    <w:name w:val="WW8Num11z0"/>
    <w:rsid w:val="00836E1E"/>
    <w:rPr>
      <w:sz w:val="20"/>
      <w:szCs w:val="20"/>
    </w:rPr>
  </w:style>
  <w:style w:type="character" w:customStyle="1" w:styleId="WW8Num12z0">
    <w:name w:val="WW8Num12z0"/>
    <w:rsid w:val="00836E1E"/>
    <w:rPr>
      <w:rFonts w:ascii="Arial" w:hAnsi="Arial" w:cs="Arial"/>
      <w:b/>
      <w:i w:val="0"/>
      <w:strike w:val="0"/>
      <w:dstrike w:val="0"/>
      <w:sz w:val="20"/>
      <w:szCs w:val="20"/>
    </w:rPr>
  </w:style>
  <w:style w:type="character" w:customStyle="1" w:styleId="WW8Num12z1">
    <w:name w:val="WW8Num12z1"/>
    <w:rsid w:val="00836E1E"/>
    <w:rPr>
      <w:b w:val="0"/>
    </w:rPr>
  </w:style>
  <w:style w:type="character" w:customStyle="1" w:styleId="WW8Num12z2">
    <w:name w:val="WW8Num12z2"/>
    <w:rsid w:val="00836E1E"/>
    <w:rPr>
      <w:b/>
    </w:rPr>
  </w:style>
  <w:style w:type="character" w:customStyle="1" w:styleId="WW8Num13z0">
    <w:name w:val="WW8Num13z0"/>
    <w:rsid w:val="00836E1E"/>
    <w:rPr>
      <w:rFonts w:ascii="Arial" w:hAnsi="Arial" w:cs="Times New Roman"/>
      <w:b w:val="0"/>
      <w:i w:val="0"/>
      <w:sz w:val="16"/>
      <w:szCs w:val="22"/>
    </w:rPr>
  </w:style>
  <w:style w:type="character" w:customStyle="1" w:styleId="WW8Num13z1">
    <w:name w:val="WW8Num13z1"/>
    <w:rsid w:val="00836E1E"/>
    <w:rPr>
      <w:rFonts w:ascii="Courier New" w:hAnsi="Courier New" w:cs="Courier New"/>
    </w:rPr>
  </w:style>
  <w:style w:type="character" w:customStyle="1" w:styleId="WW8Num13z2">
    <w:name w:val="WW8Num13z2"/>
    <w:rsid w:val="00836E1E"/>
    <w:rPr>
      <w:rFonts w:ascii="Wingdings" w:hAnsi="Wingdings"/>
    </w:rPr>
  </w:style>
  <w:style w:type="character" w:customStyle="1" w:styleId="WW8Num13z3">
    <w:name w:val="WW8Num13z3"/>
    <w:rsid w:val="00836E1E"/>
    <w:rPr>
      <w:rFonts w:ascii="Symbol" w:hAnsi="Symbol"/>
    </w:rPr>
  </w:style>
  <w:style w:type="character" w:customStyle="1" w:styleId="WW8Num14z0">
    <w:name w:val="WW8Num14z0"/>
    <w:rsid w:val="00836E1E"/>
    <w:rPr>
      <w:rFonts w:ascii="Arial" w:hAnsi="Arial" w:cs="Arial"/>
      <w:b w:val="0"/>
      <w:i w:val="0"/>
      <w:sz w:val="20"/>
      <w:szCs w:val="20"/>
    </w:rPr>
  </w:style>
  <w:style w:type="character" w:customStyle="1" w:styleId="WW8Num16z0">
    <w:name w:val="WW8Num16z0"/>
    <w:rsid w:val="00836E1E"/>
    <w:rPr>
      <w:b w:val="0"/>
    </w:rPr>
  </w:style>
  <w:style w:type="character" w:customStyle="1" w:styleId="WW8Num16z1">
    <w:name w:val="WW8Num16z1"/>
    <w:rsid w:val="00836E1E"/>
    <w:rPr>
      <w:rFonts w:ascii="Arial" w:hAnsi="Arial"/>
      <w:b w:val="0"/>
      <w:i w:val="0"/>
      <w:sz w:val="20"/>
      <w:szCs w:val="20"/>
    </w:rPr>
  </w:style>
  <w:style w:type="character" w:customStyle="1" w:styleId="WW8Num18z0">
    <w:name w:val="WW8Num18z0"/>
    <w:rsid w:val="00836E1E"/>
    <w:rPr>
      <w:rFonts w:ascii="Times New Roman" w:hAnsi="Times New Roman" w:cs="Times New Roman"/>
    </w:rPr>
  </w:style>
  <w:style w:type="character" w:customStyle="1" w:styleId="WW8Num18z1">
    <w:name w:val="WW8Num18z1"/>
    <w:rsid w:val="00836E1E"/>
    <w:rPr>
      <w:rFonts w:ascii="Courier New" w:hAnsi="Courier New" w:cs="Courier New"/>
    </w:rPr>
  </w:style>
  <w:style w:type="character" w:customStyle="1" w:styleId="WW8Num18z2">
    <w:name w:val="WW8Num18z2"/>
    <w:rsid w:val="00836E1E"/>
    <w:rPr>
      <w:rFonts w:ascii="Wingdings" w:hAnsi="Wingdings"/>
    </w:rPr>
  </w:style>
  <w:style w:type="character" w:customStyle="1" w:styleId="WW8Num18z3">
    <w:name w:val="WW8Num18z3"/>
    <w:rsid w:val="00836E1E"/>
    <w:rPr>
      <w:rFonts w:ascii="Symbol" w:hAnsi="Symbol"/>
    </w:rPr>
  </w:style>
  <w:style w:type="character" w:customStyle="1" w:styleId="WW8Num19z0">
    <w:name w:val="WW8Num19z0"/>
    <w:rsid w:val="00836E1E"/>
    <w:rPr>
      <w:b w:val="0"/>
    </w:rPr>
  </w:style>
  <w:style w:type="character" w:customStyle="1" w:styleId="WW8Num20z0">
    <w:name w:val="WW8Num20z0"/>
    <w:rsid w:val="00836E1E"/>
    <w:rPr>
      <w:rFonts w:ascii="Arial" w:hAnsi="Arial" w:cs="Arial"/>
      <w:b w:val="0"/>
      <w:i w:val="0"/>
      <w:sz w:val="20"/>
      <w:szCs w:val="20"/>
    </w:rPr>
  </w:style>
  <w:style w:type="character" w:customStyle="1" w:styleId="WW8Num20z1">
    <w:name w:val="WW8Num20z1"/>
    <w:rsid w:val="00836E1E"/>
    <w:rPr>
      <w:rFonts w:ascii="Arial" w:hAnsi="Arial"/>
      <w:b w:val="0"/>
      <w:i w:val="0"/>
      <w:color w:val="000000"/>
      <w:sz w:val="20"/>
    </w:rPr>
  </w:style>
  <w:style w:type="character" w:customStyle="1" w:styleId="WW8Num21z0">
    <w:name w:val="WW8Num21z0"/>
    <w:rsid w:val="00836E1E"/>
    <w:rPr>
      <w:rFonts w:ascii="Arial" w:hAnsi="Arial"/>
      <w:b w:val="0"/>
      <w:i w:val="0"/>
      <w:sz w:val="20"/>
    </w:rPr>
  </w:style>
  <w:style w:type="character" w:customStyle="1" w:styleId="WW8Num21z1">
    <w:name w:val="WW8Num21z1"/>
    <w:rsid w:val="00836E1E"/>
    <w:rPr>
      <w:sz w:val="20"/>
      <w:szCs w:val="20"/>
    </w:rPr>
  </w:style>
  <w:style w:type="character" w:customStyle="1" w:styleId="WW8Num21z3">
    <w:name w:val="WW8Num21z3"/>
    <w:rsid w:val="00836E1E"/>
    <w:rPr>
      <w:b w:val="0"/>
    </w:rPr>
  </w:style>
  <w:style w:type="character" w:customStyle="1" w:styleId="WW8Num21z4">
    <w:name w:val="WW8Num21z4"/>
    <w:rsid w:val="00836E1E"/>
    <w:rPr>
      <w:rFonts w:ascii="Courier New" w:hAnsi="Courier New" w:cs="Marlett"/>
    </w:rPr>
  </w:style>
  <w:style w:type="character" w:customStyle="1" w:styleId="WW8Num21z5">
    <w:name w:val="WW8Num21z5"/>
    <w:rsid w:val="00836E1E"/>
    <w:rPr>
      <w:rFonts w:ascii="Marlett" w:hAnsi="Marlett"/>
    </w:rPr>
  </w:style>
  <w:style w:type="character" w:customStyle="1" w:styleId="WW8Num21z6">
    <w:name w:val="WW8Num21z6"/>
    <w:rsid w:val="00836E1E"/>
    <w:rPr>
      <w:rFonts w:ascii="Symbol" w:hAnsi="Symbol"/>
    </w:rPr>
  </w:style>
  <w:style w:type="character" w:customStyle="1" w:styleId="WW8Num22z0">
    <w:name w:val="WW8Num22z0"/>
    <w:rsid w:val="00836E1E"/>
    <w:rPr>
      <w:rFonts w:ascii="Times New Roman" w:hAnsi="Times New Roman" w:cs="Times New Roman"/>
    </w:rPr>
  </w:style>
  <w:style w:type="character" w:customStyle="1" w:styleId="WW8Num22z1">
    <w:name w:val="WW8Num22z1"/>
    <w:rsid w:val="00836E1E"/>
    <w:rPr>
      <w:rFonts w:ascii="Courier New" w:hAnsi="Courier New" w:cs="Courier New"/>
    </w:rPr>
  </w:style>
  <w:style w:type="character" w:customStyle="1" w:styleId="WW8Num22z2">
    <w:name w:val="WW8Num22z2"/>
    <w:rsid w:val="00836E1E"/>
    <w:rPr>
      <w:rFonts w:ascii="Wingdings" w:hAnsi="Wingdings"/>
    </w:rPr>
  </w:style>
  <w:style w:type="character" w:customStyle="1" w:styleId="WW8Num22z3">
    <w:name w:val="WW8Num22z3"/>
    <w:rsid w:val="00836E1E"/>
    <w:rPr>
      <w:rFonts w:ascii="Symbol" w:hAnsi="Symbol"/>
    </w:rPr>
  </w:style>
  <w:style w:type="character" w:customStyle="1" w:styleId="WW8Num23z0">
    <w:name w:val="WW8Num23z0"/>
    <w:rsid w:val="00836E1E"/>
    <w:rPr>
      <w:rFonts w:ascii="Arial" w:hAnsi="Arial"/>
      <w:b w:val="0"/>
      <w:i w:val="0"/>
      <w:sz w:val="20"/>
      <w:szCs w:val="20"/>
    </w:rPr>
  </w:style>
  <w:style w:type="character" w:customStyle="1" w:styleId="WW8Num25z1">
    <w:name w:val="WW8Num25z1"/>
    <w:rsid w:val="00836E1E"/>
    <w:rPr>
      <w:rFonts w:ascii="Arial" w:hAnsi="Arial"/>
      <w:sz w:val="18"/>
      <w:szCs w:val="20"/>
    </w:rPr>
  </w:style>
  <w:style w:type="character" w:customStyle="1" w:styleId="WW8Num25z2">
    <w:name w:val="WW8Num25z2"/>
    <w:rsid w:val="00836E1E"/>
    <w:rPr>
      <w:rFonts w:ascii="Times New Roman" w:hAnsi="Times New Roman" w:cs="Times New Roman"/>
      <w:b w:val="0"/>
      <w:i w:val="0"/>
      <w:sz w:val="16"/>
      <w:szCs w:val="16"/>
    </w:rPr>
  </w:style>
  <w:style w:type="character" w:customStyle="1" w:styleId="WW8Num25z3">
    <w:name w:val="WW8Num25z3"/>
    <w:rsid w:val="00836E1E"/>
    <w:rPr>
      <w:b w:val="0"/>
      <w:i w:val="0"/>
      <w:sz w:val="20"/>
      <w:szCs w:val="20"/>
    </w:rPr>
  </w:style>
  <w:style w:type="character" w:customStyle="1" w:styleId="WW8Num26z1">
    <w:name w:val="WW8Num26z1"/>
    <w:rsid w:val="00836E1E"/>
    <w:rPr>
      <w:lang w:val="x-none"/>
    </w:rPr>
  </w:style>
  <w:style w:type="character" w:customStyle="1" w:styleId="WW8Num26z2">
    <w:name w:val="WW8Num26z2"/>
    <w:rsid w:val="00836E1E"/>
    <w:rPr>
      <w:rFonts w:ascii="Arial" w:hAnsi="Arial" w:cs="Arial"/>
      <w:b w:val="0"/>
      <w:i w:val="0"/>
      <w:sz w:val="20"/>
      <w:szCs w:val="20"/>
    </w:rPr>
  </w:style>
  <w:style w:type="character" w:customStyle="1" w:styleId="WW8Num26z3">
    <w:name w:val="WW8Num26z3"/>
    <w:rsid w:val="00836E1E"/>
    <w:rPr>
      <w:rFonts w:ascii="Arial" w:hAnsi="Arial"/>
      <w:sz w:val="20"/>
      <w:szCs w:val="20"/>
    </w:rPr>
  </w:style>
  <w:style w:type="character" w:customStyle="1" w:styleId="WW8Num29z0">
    <w:name w:val="WW8Num29z0"/>
    <w:rsid w:val="00836E1E"/>
    <w:rPr>
      <w:rFonts w:ascii="Arial" w:hAnsi="Arial" w:cs="Arial"/>
      <w:sz w:val="20"/>
      <w:szCs w:val="20"/>
    </w:rPr>
  </w:style>
  <w:style w:type="character" w:customStyle="1" w:styleId="WW8Num30z0">
    <w:name w:val="WW8Num30z0"/>
    <w:rsid w:val="00836E1E"/>
    <w:rPr>
      <w:b w:val="0"/>
      <w:i w:val="0"/>
      <w:sz w:val="20"/>
      <w:szCs w:val="20"/>
    </w:rPr>
  </w:style>
  <w:style w:type="character" w:customStyle="1" w:styleId="WW8Num30z1">
    <w:name w:val="WW8Num30z1"/>
    <w:rsid w:val="00836E1E"/>
    <w:rPr>
      <w:rFonts w:ascii="Courier New" w:hAnsi="Courier New"/>
    </w:rPr>
  </w:style>
  <w:style w:type="character" w:customStyle="1" w:styleId="WW8Num30z2">
    <w:name w:val="WW8Num30z2"/>
    <w:rsid w:val="00836E1E"/>
    <w:rPr>
      <w:rFonts w:ascii="Wingdings" w:hAnsi="Wingdings"/>
    </w:rPr>
  </w:style>
  <w:style w:type="character" w:customStyle="1" w:styleId="WW8Num30z3">
    <w:name w:val="WW8Num30z3"/>
    <w:rsid w:val="00836E1E"/>
    <w:rPr>
      <w:rFonts w:ascii="Symbol" w:hAnsi="Symbol"/>
    </w:rPr>
  </w:style>
  <w:style w:type="character" w:customStyle="1" w:styleId="WW8Num31z0">
    <w:name w:val="WW8Num31z0"/>
    <w:rsid w:val="00836E1E"/>
    <w:rPr>
      <w:rFonts w:ascii="Arial" w:hAnsi="Arial" w:cs="Arial"/>
      <w:b/>
    </w:rPr>
  </w:style>
  <w:style w:type="character" w:customStyle="1" w:styleId="WW8Num32z1">
    <w:name w:val="WW8Num32z1"/>
    <w:rsid w:val="00836E1E"/>
    <w:rPr>
      <w:b/>
      <w:sz w:val="18"/>
      <w:szCs w:val="18"/>
    </w:rPr>
  </w:style>
  <w:style w:type="character" w:customStyle="1" w:styleId="WW8Num33z0">
    <w:name w:val="WW8Num33z0"/>
    <w:rsid w:val="00836E1E"/>
    <w:rPr>
      <w:sz w:val="20"/>
      <w:szCs w:val="20"/>
    </w:rPr>
  </w:style>
  <w:style w:type="character" w:customStyle="1" w:styleId="WW8Num34z0">
    <w:name w:val="WW8Num34z0"/>
    <w:rsid w:val="00836E1E"/>
    <w:rPr>
      <w:b w:val="0"/>
      <w:i w:val="0"/>
    </w:rPr>
  </w:style>
  <w:style w:type="character" w:customStyle="1" w:styleId="WW8Num35z0">
    <w:name w:val="WW8Num35z0"/>
    <w:rsid w:val="00836E1E"/>
    <w:rPr>
      <w:rFonts w:ascii="Arial" w:hAnsi="Arial"/>
      <w:b w:val="0"/>
      <w:i w:val="0"/>
      <w:sz w:val="20"/>
      <w:szCs w:val="20"/>
    </w:rPr>
  </w:style>
  <w:style w:type="character" w:customStyle="1" w:styleId="WW8Num36z0">
    <w:name w:val="WW8Num36z0"/>
    <w:rsid w:val="00836E1E"/>
    <w:rPr>
      <w:sz w:val="20"/>
      <w:szCs w:val="20"/>
    </w:rPr>
  </w:style>
  <w:style w:type="character" w:customStyle="1" w:styleId="WW8Num37z1">
    <w:name w:val="WW8Num37z1"/>
    <w:rsid w:val="00836E1E"/>
    <w:rPr>
      <w:rFonts w:ascii="Times New Roman" w:hAnsi="Times New Roman" w:cs="Times New Roman"/>
    </w:rPr>
  </w:style>
  <w:style w:type="character" w:customStyle="1" w:styleId="WW8Num38z0">
    <w:name w:val="WW8Num38z0"/>
    <w:rsid w:val="00836E1E"/>
    <w:rPr>
      <w:b w:val="0"/>
    </w:rPr>
  </w:style>
  <w:style w:type="character" w:customStyle="1" w:styleId="WW8Num39z0">
    <w:name w:val="WW8Num39z0"/>
    <w:rsid w:val="00836E1E"/>
    <w:rPr>
      <w:b w:val="0"/>
      <w:i w:val="0"/>
    </w:rPr>
  </w:style>
  <w:style w:type="character" w:customStyle="1" w:styleId="WW8Num40z0">
    <w:name w:val="WW8Num40z0"/>
    <w:rsid w:val="00836E1E"/>
    <w:rPr>
      <w:b w:val="0"/>
    </w:rPr>
  </w:style>
  <w:style w:type="character" w:customStyle="1" w:styleId="WW8Num42z0">
    <w:name w:val="WW8Num42z0"/>
    <w:rsid w:val="00836E1E"/>
    <w:rPr>
      <w:b/>
      <w:sz w:val="20"/>
      <w:szCs w:val="20"/>
    </w:rPr>
  </w:style>
  <w:style w:type="character" w:customStyle="1" w:styleId="WW8Num42z1">
    <w:name w:val="WW8Num42z1"/>
    <w:rsid w:val="00836E1E"/>
    <w:rPr>
      <w:sz w:val="20"/>
      <w:szCs w:val="20"/>
    </w:rPr>
  </w:style>
  <w:style w:type="character" w:customStyle="1" w:styleId="WW8Num42z2">
    <w:name w:val="WW8Num42z2"/>
    <w:rsid w:val="00836E1E"/>
    <w:rPr>
      <w:rFonts w:ascii="Marlett" w:hAnsi="Marlett"/>
    </w:rPr>
  </w:style>
  <w:style w:type="character" w:customStyle="1" w:styleId="WW8Num42z3">
    <w:name w:val="WW8Num42z3"/>
    <w:rsid w:val="00836E1E"/>
    <w:rPr>
      <w:rFonts w:ascii="Symbol" w:hAnsi="Symbol"/>
    </w:rPr>
  </w:style>
  <w:style w:type="character" w:customStyle="1" w:styleId="WW8Num42z4">
    <w:name w:val="WW8Num42z4"/>
    <w:rsid w:val="00836E1E"/>
    <w:rPr>
      <w:rFonts w:ascii="Courier New" w:hAnsi="Courier New" w:cs="Courier New"/>
    </w:rPr>
  </w:style>
  <w:style w:type="character" w:customStyle="1" w:styleId="WW8Num43z0">
    <w:name w:val="WW8Num43z0"/>
    <w:rsid w:val="00836E1E"/>
    <w:rPr>
      <w:rFonts w:ascii="Arial" w:hAnsi="Arial" w:cs="Arial"/>
      <w:b w:val="0"/>
      <w:i w:val="0"/>
      <w:sz w:val="20"/>
      <w:szCs w:val="20"/>
    </w:rPr>
  </w:style>
  <w:style w:type="character" w:customStyle="1" w:styleId="WW8Num44z0">
    <w:name w:val="WW8Num44z0"/>
    <w:rsid w:val="00836E1E"/>
    <w:rPr>
      <w:rFonts w:ascii="Arial" w:hAnsi="Arial" w:cs="Arial"/>
      <w:b/>
      <w:i w:val="0"/>
      <w:color w:val="000000"/>
      <w:sz w:val="20"/>
      <w:szCs w:val="20"/>
    </w:rPr>
  </w:style>
  <w:style w:type="character" w:customStyle="1" w:styleId="WW8Num44z1">
    <w:name w:val="WW8Num44z1"/>
    <w:rsid w:val="00836E1E"/>
    <w:rPr>
      <w:rFonts w:ascii="Times New Roman" w:hAnsi="Times New Roman" w:cs="Times New Roman"/>
      <w:b/>
    </w:rPr>
  </w:style>
  <w:style w:type="character" w:customStyle="1" w:styleId="WW8Num45z0">
    <w:name w:val="WW8Num45z0"/>
    <w:rsid w:val="00836E1E"/>
    <w:rPr>
      <w:rFonts w:ascii="Arial" w:hAnsi="Arial"/>
      <w:b w:val="0"/>
      <w:i w:val="0"/>
      <w:color w:val="000000"/>
      <w:sz w:val="20"/>
    </w:rPr>
  </w:style>
  <w:style w:type="character" w:customStyle="1" w:styleId="WW8Num45z1">
    <w:name w:val="WW8Num45z1"/>
    <w:rsid w:val="00836E1E"/>
    <w:rPr>
      <w:rFonts w:ascii="Times New Roman" w:eastAsia="Times New Roman" w:hAnsi="Times New Roman" w:cs="Times New Roman"/>
    </w:rPr>
  </w:style>
  <w:style w:type="character" w:customStyle="1" w:styleId="WW8Num45z4">
    <w:name w:val="WW8Num45z4"/>
    <w:rsid w:val="00836E1E"/>
    <w:rPr>
      <w:b w:val="0"/>
    </w:rPr>
  </w:style>
  <w:style w:type="character" w:customStyle="1" w:styleId="WW8Num47z0">
    <w:name w:val="WW8Num47z0"/>
    <w:rsid w:val="00836E1E"/>
    <w:rPr>
      <w:rFonts w:ascii="Arial" w:hAnsi="Arial" w:cs="Arial"/>
      <w:sz w:val="20"/>
      <w:szCs w:val="20"/>
    </w:rPr>
  </w:style>
  <w:style w:type="character" w:customStyle="1" w:styleId="Domylnaczcionkaakapitu1">
    <w:name w:val="Domyślna czcionka akapitu1"/>
    <w:rsid w:val="00836E1E"/>
  </w:style>
  <w:style w:type="character" w:customStyle="1" w:styleId="StopkaZnak">
    <w:name w:val="Stopka Znak"/>
    <w:rsid w:val="00836E1E"/>
    <w:rPr>
      <w:rFonts w:ascii="Times New Roman" w:eastAsia="Times New Roman" w:hAnsi="Times New Roman" w:cs="Times New Roman"/>
      <w:sz w:val="24"/>
      <w:szCs w:val="20"/>
    </w:rPr>
  </w:style>
  <w:style w:type="character" w:customStyle="1" w:styleId="TekstpodstawowyZnak">
    <w:name w:val="Tekst podstawowy Znak"/>
    <w:rsid w:val="00836E1E"/>
    <w:rPr>
      <w:rFonts w:ascii="Times New Roman" w:eastAsia="Times New Roman" w:hAnsi="Times New Roman" w:cs="Times New Roman"/>
      <w:sz w:val="24"/>
      <w:szCs w:val="20"/>
    </w:rPr>
  </w:style>
  <w:style w:type="character" w:customStyle="1" w:styleId="TekstpodstawowywcityZnak">
    <w:name w:val="Tekst podstawowy wcięty Znak"/>
    <w:rsid w:val="00836E1E"/>
    <w:rPr>
      <w:rFonts w:ascii="Times New Roman" w:eastAsia="Times New Roman" w:hAnsi="Times New Roman" w:cs="Times New Roman"/>
      <w:sz w:val="24"/>
      <w:szCs w:val="20"/>
    </w:rPr>
  </w:style>
  <w:style w:type="character" w:customStyle="1" w:styleId="Tekstpodstawowywcity2Znak">
    <w:name w:val="Tekst podstawowy wcięty 2 Znak"/>
    <w:rsid w:val="00836E1E"/>
    <w:rPr>
      <w:rFonts w:ascii="Times New Roman" w:eastAsia="Times New Roman" w:hAnsi="Times New Roman" w:cs="Times New Roman"/>
      <w:sz w:val="24"/>
      <w:szCs w:val="20"/>
    </w:rPr>
  </w:style>
  <w:style w:type="character" w:customStyle="1" w:styleId="Tekstpodstawowy2Znak">
    <w:name w:val="Tekst podstawowy 2 Znak"/>
    <w:rsid w:val="00836E1E"/>
    <w:rPr>
      <w:rFonts w:ascii="Times New Roman" w:eastAsia="Times New Roman" w:hAnsi="Times New Roman" w:cs="Times New Roman"/>
      <w:b/>
      <w:sz w:val="24"/>
      <w:szCs w:val="20"/>
    </w:rPr>
  </w:style>
  <w:style w:type="character" w:customStyle="1" w:styleId="Tekstpodstawowywcity3Znak">
    <w:name w:val="Tekst podstawowy wcięty 3 Znak"/>
    <w:rsid w:val="00836E1E"/>
    <w:rPr>
      <w:rFonts w:ascii="Times New Roman" w:eastAsia="Times New Roman" w:hAnsi="Times New Roman" w:cs="Times New Roman"/>
      <w:sz w:val="24"/>
      <w:szCs w:val="20"/>
    </w:rPr>
  </w:style>
  <w:style w:type="character" w:styleId="Hipercze">
    <w:name w:val="Hyperlink"/>
    <w:rsid w:val="00836E1E"/>
    <w:rPr>
      <w:color w:val="0000FF"/>
      <w:u w:val="single"/>
    </w:rPr>
  </w:style>
  <w:style w:type="character" w:customStyle="1" w:styleId="Tekstpodstawowy3Znak">
    <w:name w:val="Tekst podstawowy 3 Znak"/>
    <w:rsid w:val="00836E1E"/>
    <w:rPr>
      <w:rFonts w:ascii="Arial" w:eastAsia="Times New Roman" w:hAnsi="Arial" w:cs="Arial"/>
    </w:rPr>
  </w:style>
  <w:style w:type="character" w:styleId="Numerstrony">
    <w:name w:val="page number"/>
    <w:basedOn w:val="Domylnaczcionkaakapitu1"/>
    <w:rsid w:val="00836E1E"/>
  </w:style>
  <w:style w:type="character" w:customStyle="1" w:styleId="NagwekZnak">
    <w:name w:val="Nagłówek Znak"/>
    <w:rsid w:val="00836E1E"/>
    <w:rPr>
      <w:rFonts w:ascii="Times New Roman" w:eastAsia="Times New Roman" w:hAnsi="Times New Roman" w:cs="Times New Roman"/>
      <w:sz w:val="20"/>
      <w:szCs w:val="20"/>
    </w:rPr>
  </w:style>
  <w:style w:type="character" w:customStyle="1" w:styleId="TekstdymkaZnak">
    <w:name w:val="Tekst dymka Znak"/>
    <w:rsid w:val="00836E1E"/>
    <w:rPr>
      <w:rFonts w:ascii="Tahoma" w:eastAsia="Times New Roman" w:hAnsi="Tahoma" w:cs="Tahoma"/>
      <w:sz w:val="16"/>
      <w:szCs w:val="16"/>
    </w:rPr>
  </w:style>
  <w:style w:type="character" w:customStyle="1" w:styleId="PlandokumentuZnak">
    <w:name w:val="Plan dokumentu Znak"/>
    <w:rsid w:val="00836E1E"/>
    <w:rPr>
      <w:rFonts w:ascii="Tahoma" w:eastAsia="Times New Roman" w:hAnsi="Tahoma" w:cs="Tahoma"/>
      <w:sz w:val="16"/>
      <w:szCs w:val="16"/>
    </w:rPr>
  </w:style>
  <w:style w:type="character" w:customStyle="1" w:styleId="FontStyle36">
    <w:name w:val="Font Style36"/>
    <w:rsid w:val="00836E1E"/>
    <w:rPr>
      <w:rFonts w:ascii="Times New Roman" w:hAnsi="Times New Roman" w:cs="Times New Roman"/>
      <w:sz w:val="16"/>
      <w:szCs w:val="16"/>
    </w:rPr>
  </w:style>
  <w:style w:type="character" w:customStyle="1" w:styleId="FontStyle53">
    <w:name w:val="Font Style53"/>
    <w:rsid w:val="00836E1E"/>
    <w:rPr>
      <w:rFonts w:ascii="Times New Roman" w:hAnsi="Times New Roman" w:cs="Times New Roman"/>
      <w:b/>
      <w:bCs/>
      <w:sz w:val="16"/>
      <w:szCs w:val="16"/>
    </w:rPr>
  </w:style>
  <w:style w:type="character" w:customStyle="1" w:styleId="Odwoaniedokomentarza1">
    <w:name w:val="Odwołanie do komentarza1"/>
    <w:rsid w:val="00836E1E"/>
    <w:rPr>
      <w:sz w:val="16"/>
      <w:szCs w:val="16"/>
    </w:rPr>
  </w:style>
  <w:style w:type="character" w:customStyle="1" w:styleId="TekstkomentarzaZnak">
    <w:name w:val="Tekst komentarza Znak"/>
    <w:rsid w:val="00836E1E"/>
    <w:rPr>
      <w:rFonts w:ascii="Times New Roman" w:eastAsia="Times New Roman" w:hAnsi="Times New Roman"/>
    </w:rPr>
  </w:style>
  <w:style w:type="character" w:customStyle="1" w:styleId="TematkomentarzaZnak">
    <w:name w:val="Temat komentarza Znak"/>
    <w:rsid w:val="00836E1E"/>
    <w:rPr>
      <w:rFonts w:ascii="Times New Roman" w:eastAsia="Times New Roman" w:hAnsi="Times New Roman"/>
      <w:b/>
      <w:bCs/>
    </w:rPr>
  </w:style>
  <w:style w:type="character" w:customStyle="1" w:styleId="cpvdrzewo5">
    <w:name w:val="cpv_drzewo_5"/>
    <w:basedOn w:val="Domylnaczcionkaakapitu1"/>
    <w:rsid w:val="00836E1E"/>
  </w:style>
  <w:style w:type="character" w:styleId="Pogrubienie">
    <w:name w:val="Strong"/>
    <w:qFormat/>
    <w:rsid w:val="00836E1E"/>
    <w:rPr>
      <w:b/>
      <w:bCs/>
    </w:rPr>
  </w:style>
  <w:style w:type="character" w:customStyle="1" w:styleId="Znakinumeracji">
    <w:name w:val="Znaki numeracji"/>
    <w:rsid w:val="00836E1E"/>
  </w:style>
  <w:style w:type="paragraph" w:customStyle="1" w:styleId="Nagwek10">
    <w:name w:val="Nagłówek1"/>
    <w:basedOn w:val="Normalny"/>
    <w:next w:val="Tekstpodstawowy"/>
    <w:rsid w:val="00836E1E"/>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836E1E"/>
    <w:pPr>
      <w:jc w:val="both"/>
    </w:pPr>
    <w:rPr>
      <w:sz w:val="24"/>
      <w:lang w:val="x-none"/>
    </w:rPr>
  </w:style>
  <w:style w:type="character" w:customStyle="1" w:styleId="TekstpodstawowyZnak1">
    <w:name w:val="Tekst podstawowy Znak1"/>
    <w:basedOn w:val="Domylnaczcionkaakapitu"/>
    <w:link w:val="Tekstpodstawowy"/>
    <w:rsid w:val="00836E1E"/>
    <w:rPr>
      <w:rFonts w:ascii="Times New Roman" w:eastAsia="Times New Roman" w:hAnsi="Times New Roman" w:cs="Calibri"/>
      <w:sz w:val="24"/>
      <w:szCs w:val="20"/>
      <w:lang w:val="x-none" w:eastAsia="ar-SA"/>
    </w:rPr>
  </w:style>
  <w:style w:type="paragraph" w:styleId="Lista">
    <w:name w:val="List"/>
    <w:basedOn w:val="Tekstpodstawowy"/>
    <w:rsid w:val="00836E1E"/>
    <w:rPr>
      <w:rFonts w:cs="Tahoma"/>
    </w:rPr>
  </w:style>
  <w:style w:type="paragraph" w:customStyle="1" w:styleId="Podpis1">
    <w:name w:val="Podpis1"/>
    <w:basedOn w:val="Normalny"/>
    <w:rsid w:val="00836E1E"/>
    <w:pPr>
      <w:suppressLineNumbers/>
      <w:spacing w:before="120" w:after="120"/>
    </w:pPr>
    <w:rPr>
      <w:rFonts w:cs="Tahoma"/>
      <w:i/>
      <w:iCs/>
      <w:sz w:val="24"/>
      <w:szCs w:val="24"/>
    </w:rPr>
  </w:style>
  <w:style w:type="paragraph" w:customStyle="1" w:styleId="Indeks">
    <w:name w:val="Indeks"/>
    <w:basedOn w:val="Normalny"/>
    <w:rsid w:val="00836E1E"/>
    <w:pPr>
      <w:suppressLineNumbers/>
    </w:pPr>
    <w:rPr>
      <w:rFonts w:cs="Tahoma"/>
    </w:rPr>
  </w:style>
  <w:style w:type="paragraph" w:styleId="Stopka">
    <w:name w:val="footer"/>
    <w:basedOn w:val="Normalny"/>
    <w:link w:val="StopkaZnak1"/>
    <w:rsid w:val="00836E1E"/>
    <w:pPr>
      <w:tabs>
        <w:tab w:val="center" w:pos="4536"/>
        <w:tab w:val="right" w:pos="9072"/>
      </w:tabs>
    </w:pPr>
    <w:rPr>
      <w:sz w:val="24"/>
      <w:lang w:val="x-none"/>
    </w:rPr>
  </w:style>
  <w:style w:type="character" w:customStyle="1" w:styleId="StopkaZnak1">
    <w:name w:val="Stopka Znak1"/>
    <w:basedOn w:val="Domylnaczcionkaakapitu"/>
    <w:link w:val="Stopka"/>
    <w:rsid w:val="00836E1E"/>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836E1E"/>
    <w:pPr>
      <w:ind w:left="187" w:hanging="187"/>
    </w:pPr>
    <w:rPr>
      <w:sz w:val="24"/>
      <w:lang w:val="x-none"/>
    </w:rPr>
  </w:style>
  <w:style w:type="character" w:customStyle="1" w:styleId="TekstpodstawowywcityZnak1">
    <w:name w:val="Tekst podstawowy wcięty Znak1"/>
    <w:basedOn w:val="Domylnaczcionkaakapitu"/>
    <w:link w:val="Tekstpodstawowywcity"/>
    <w:rsid w:val="00836E1E"/>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836E1E"/>
    <w:pPr>
      <w:ind w:left="1496" w:hanging="374"/>
    </w:pPr>
    <w:rPr>
      <w:sz w:val="24"/>
      <w:lang w:val="x-none"/>
    </w:rPr>
  </w:style>
  <w:style w:type="paragraph" w:customStyle="1" w:styleId="Tekstpodstawowy21">
    <w:name w:val="Tekst podstawowy 21"/>
    <w:basedOn w:val="Normalny"/>
    <w:rsid w:val="00836E1E"/>
    <w:pPr>
      <w:jc w:val="both"/>
    </w:pPr>
    <w:rPr>
      <w:b/>
      <w:sz w:val="24"/>
      <w:lang w:val="x-none"/>
    </w:rPr>
  </w:style>
  <w:style w:type="paragraph" w:customStyle="1" w:styleId="Tekstpodstawowywcity31">
    <w:name w:val="Tekst podstawowy wcięty 31"/>
    <w:basedOn w:val="Normalny"/>
    <w:rsid w:val="00836E1E"/>
    <w:pPr>
      <w:ind w:left="561" w:hanging="374"/>
    </w:pPr>
    <w:rPr>
      <w:sz w:val="24"/>
      <w:lang w:val="x-none"/>
    </w:rPr>
  </w:style>
  <w:style w:type="paragraph" w:customStyle="1" w:styleId="Tekstpodstawowy31">
    <w:name w:val="Tekst podstawowy 31"/>
    <w:basedOn w:val="Normalny"/>
    <w:rsid w:val="00836E1E"/>
    <w:pPr>
      <w:jc w:val="both"/>
    </w:pPr>
    <w:rPr>
      <w:rFonts w:ascii="Arial" w:hAnsi="Arial"/>
      <w:lang w:val="x-none"/>
    </w:rPr>
  </w:style>
  <w:style w:type="paragraph" w:styleId="Nagwek">
    <w:name w:val="header"/>
    <w:basedOn w:val="Normalny"/>
    <w:link w:val="NagwekZnak1"/>
    <w:rsid w:val="00836E1E"/>
    <w:pPr>
      <w:tabs>
        <w:tab w:val="center" w:pos="4536"/>
        <w:tab w:val="right" w:pos="9072"/>
      </w:tabs>
    </w:pPr>
    <w:rPr>
      <w:lang w:val="x-none"/>
    </w:rPr>
  </w:style>
  <w:style w:type="character" w:customStyle="1" w:styleId="NagwekZnak1">
    <w:name w:val="Nagłówek Znak1"/>
    <w:basedOn w:val="Domylnaczcionkaakapitu"/>
    <w:link w:val="Nagwek"/>
    <w:rsid w:val="00836E1E"/>
    <w:rPr>
      <w:rFonts w:ascii="Times New Roman" w:eastAsia="Times New Roman" w:hAnsi="Times New Roman" w:cs="Calibri"/>
      <w:sz w:val="20"/>
      <w:szCs w:val="20"/>
      <w:lang w:val="x-none" w:eastAsia="ar-SA"/>
    </w:rPr>
  </w:style>
  <w:style w:type="paragraph" w:customStyle="1" w:styleId="pkt">
    <w:name w:val="pkt"/>
    <w:basedOn w:val="Normalny"/>
    <w:rsid w:val="00836E1E"/>
    <w:pPr>
      <w:spacing w:before="60" w:after="60"/>
      <w:ind w:left="851" w:hanging="295"/>
      <w:jc w:val="both"/>
    </w:pPr>
    <w:rPr>
      <w:sz w:val="24"/>
    </w:rPr>
  </w:style>
  <w:style w:type="paragraph" w:customStyle="1" w:styleId="pkt1">
    <w:name w:val="pkt1"/>
    <w:basedOn w:val="pkt"/>
    <w:rsid w:val="00836E1E"/>
    <w:pPr>
      <w:ind w:left="850" w:hanging="425"/>
    </w:pPr>
  </w:style>
  <w:style w:type="paragraph" w:styleId="NormalnyWeb">
    <w:name w:val="Normal (Web)"/>
    <w:basedOn w:val="Normalny"/>
    <w:rsid w:val="00836E1E"/>
    <w:pPr>
      <w:spacing w:before="280" w:after="280"/>
      <w:jc w:val="both"/>
    </w:pPr>
  </w:style>
  <w:style w:type="paragraph" w:styleId="Tekstdymka">
    <w:name w:val="Balloon Text"/>
    <w:basedOn w:val="Normalny"/>
    <w:link w:val="TekstdymkaZnak1"/>
    <w:rsid w:val="00836E1E"/>
    <w:rPr>
      <w:rFonts w:ascii="Tahoma" w:hAnsi="Tahoma"/>
      <w:sz w:val="16"/>
      <w:szCs w:val="16"/>
      <w:lang w:val="x-none"/>
    </w:rPr>
  </w:style>
  <w:style w:type="character" w:customStyle="1" w:styleId="TekstdymkaZnak1">
    <w:name w:val="Tekst dymka Znak1"/>
    <w:basedOn w:val="Domylnaczcionkaakapitu"/>
    <w:link w:val="Tekstdymka"/>
    <w:rsid w:val="00836E1E"/>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836E1E"/>
    <w:rPr>
      <w:rFonts w:ascii="Arial" w:hAnsi="Arial" w:cs="Arial"/>
      <w:sz w:val="24"/>
      <w:szCs w:val="24"/>
    </w:rPr>
  </w:style>
  <w:style w:type="paragraph" w:customStyle="1" w:styleId="ZnakZnak1ZnakZnakZnakZnakZnakZnak">
    <w:name w:val="Znak Znak1 Znak Znak Znak Znak Znak Znak"/>
    <w:basedOn w:val="Normalny"/>
    <w:rsid w:val="00836E1E"/>
    <w:rPr>
      <w:rFonts w:ascii="Arial" w:hAnsi="Arial" w:cs="Arial"/>
      <w:sz w:val="24"/>
      <w:szCs w:val="24"/>
    </w:rPr>
  </w:style>
  <w:style w:type="paragraph" w:styleId="Akapitzlist">
    <w:name w:val="List Paragraph"/>
    <w:basedOn w:val="Normalny"/>
    <w:qFormat/>
    <w:rsid w:val="00836E1E"/>
    <w:pPr>
      <w:ind w:left="708"/>
    </w:pPr>
  </w:style>
  <w:style w:type="paragraph" w:customStyle="1" w:styleId="Plandokumentu1">
    <w:name w:val="Plan dokumentu1"/>
    <w:basedOn w:val="Normalny"/>
    <w:rsid w:val="00836E1E"/>
    <w:rPr>
      <w:rFonts w:ascii="Tahoma" w:hAnsi="Tahoma"/>
      <w:sz w:val="16"/>
      <w:szCs w:val="16"/>
      <w:lang w:val="x-none"/>
    </w:rPr>
  </w:style>
  <w:style w:type="paragraph" w:customStyle="1" w:styleId="ZnakZnak1">
    <w:name w:val="Znak Znak1"/>
    <w:basedOn w:val="Normalny"/>
    <w:rsid w:val="00836E1E"/>
    <w:rPr>
      <w:rFonts w:ascii="Arial" w:hAnsi="Arial" w:cs="Arial"/>
      <w:sz w:val="24"/>
      <w:szCs w:val="24"/>
    </w:rPr>
  </w:style>
  <w:style w:type="paragraph" w:customStyle="1" w:styleId="ZnakZnak1ZnakZnakZnak1ZnakZnakZnakZnak">
    <w:name w:val="Znak Znak1 Znak Znak Znak1 Znak Znak Znak Znak"/>
    <w:basedOn w:val="Normalny"/>
    <w:rsid w:val="00836E1E"/>
    <w:rPr>
      <w:rFonts w:ascii="Arial" w:hAnsi="Arial" w:cs="Arial"/>
      <w:sz w:val="24"/>
      <w:szCs w:val="24"/>
    </w:rPr>
  </w:style>
  <w:style w:type="paragraph" w:customStyle="1" w:styleId="Style21">
    <w:name w:val="Style21"/>
    <w:basedOn w:val="Normalny"/>
    <w:rsid w:val="00836E1E"/>
    <w:pPr>
      <w:widowControl w:val="0"/>
      <w:autoSpaceDE w:val="0"/>
      <w:spacing w:line="223" w:lineRule="exact"/>
      <w:ind w:hanging="698"/>
    </w:pPr>
    <w:rPr>
      <w:sz w:val="24"/>
      <w:szCs w:val="24"/>
    </w:rPr>
  </w:style>
  <w:style w:type="paragraph" w:customStyle="1" w:styleId="Style26">
    <w:name w:val="Style26"/>
    <w:basedOn w:val="Normalny"/>
    <w:rsid w:val="00836E1E"/>
    <w:pPr>
      <w:widowControl w:val="0"/>
      <w:autoSpaceDE w:val="0"/>
      <w:spacing w:line="223" w:lineRule="exact"/>
      <w:ind w:hanging="86"/>
    </w:pPr>
    <w:rPr>
      <w:sz w:val="24"/>
      <w:szCs w:val="24"/>
    </w:rPr>
  </w:style>
  <w:style w:type="paragraph" w:customStyle="1" w:styleId="Grzegorz">
    <w:name w:val="Grzegorz"/>
    <w:basedOn w:val="Normalny"/>
    <w:rsid w:val="00836E1E"/>
    <w:pPr>
      <w:spacing w:line="360" w:lineRule="auto"/>
    </w:pPr>
    <w:rPr>
      <w:sz w:val="24"/>
    </w:rPr>
  </w:style>
  <w:style w:type="paragraph" w:customStyle="1" w:styleId="Tekstkomentarza1">
    <w:name w:val="Tekst komentarza1"/>
    <w:basedOn w:val="Normalny"/>
    <w:rsid w:val="00836E1E"/>
    <w:rPr>
      <w:lang w:val="x-none"/>
    </w:rPr>
  </w:style>
  <w:style w:type="paragraph" w:styleId="Tekstkomentarza">
    <w:name w:val="annotation text"/>
    <w:basedOn w:val="Normalny"/>
    <w:link w:val="TekstkomentarzaZnak1"/>
    <w:uiPriority w:val="99"/>
    <w:semiHidden/>
    <w:unhideWhenUsed/>
    <w:rsid w:val="00836E1E"/>
  </w:style>
  <w:style w:type="character" w:customStyle="1" w:styleId="TekstkomentarzaZnak1">
    <w:name w:val="Tekst komentarza Znak1"/>
    <w:basedOn w:val="Domylnaczcionkaakapitu"/>
    <w:link w:val="Tekstkomentarza"/>
    <w:uiPriority w:val="99"/>
    <w:semiHidden/>
    <w:rsid w:val="00836E1E"/>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836E1E"/>
    <w:rPr>
      <w:b/>
      <w:bCs/>
    </w:rPr>
  </w:style>
  <w:style w:type="character" w:customStyle="1" w:styleId="TematkomentarzaZnak1">
    <w:name w:val="Temat komentarza Znak1"/>
    <w:basedOn w:val="TekstkomentarzaZnak1"/>
    <w:link w:val="Tematkomentarza"/>
    <w:rsid w:val="00836E1E"/>
    <w:rPr>
      <w:rFonts w:ascii="Times New Roman" w:eastAsia="Times New Roman" w:hAnsi="Times New Roman" w:cs="Calibri"/>
      <w:b/>
      <w:bCs/>
      <w:sz w:val="20"/>
      <w:szCs w:val="20"/>
      <w:lang w:val="x-none" w:eastAsia="ar-SA"/>
    </w:rPr>
  </w:style>
  <w:style w:type="paragraph" w:customStyle="1" w:styleId="Default">
    <w:name w:val="Default"/>
    <w:rsid w:val="00836E1E"/>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836E1E"/>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836E1E"/>
    <w:pPr>
      <w:suppressLineNumbers/>
    </w:pPr>
  </w:style>
  <w:style w:type="paragraph" w:customStyle="1" w:styleId="Nagwektabeli">
    <w:name w:val="Nagłówek tabeli"/>
    <w:basedOn w:val="Zawartotabeli"/>
    <w:rsid w:val="00836E1E"/>
    <w:pPr>
      <w:jc w:val="center"/>
    </w:pPr>
    <w:rPr>
      <w:b/>
      <w:bCs/>
    </w:rPr>
  </w:style>
  <w:style w:type="paragraph" w:customStyle="1" w:styleId="Zawartoramki">
    <w:name w:val="Zawartość ramki"/>
    <w:basedOn w:val="Tekstpodstawowy"/>
    <w:rsid w:val="0083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mosir.kielce.pl" TargetMode="External"/><Relationship Id="rId13" Type="http://schemas.openxmlformats.org/officeDocument/2006/relationships/hyperlink" Target="http://www.mosir.kielce.pl/przetargi.php"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przetargi.php" TargetMode="External"/><Relationship Id="rId5" Type="http://schemas.openxmlformats.org/officeDocument/2006/relationships/webSettings" Target="webSettings.xml"/><Relationship Id="rId15" Type="http://schemas.openxmlformats.org/officeDocument/2006/relationships/hyperlink" Target="http://www.mosir.kielce.pl/przetargi.php"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przetargi.php" TargetMode="External"/><Relationship Id="rId14" Type="http://schemas.openxmlformats.org/officeDocument/2006/relationships/hyperlink" Target="http://www.mosir.kielce.pl/przetargi.ph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C514873D</Template>
  <TotalTime>71</TotalTime>
  <Pages>22</Pages>
  <Words>8951</Words>
  <Characters>53709</Characters>
  <Application>Microsoft Office Word</Application>
  <DocSecurity>0</DocSecurity>
  <Lines>447</Lines>
  <Paragraphs>125</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62535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11</cp:revision>
  <cp:lastPrinted>2018-06-05T11:44:00Z</cp:lastPrinted>
  <dcterms:created xsi:type="dcterms:W3CDTF">2018-05-29T10:07:00Z</dcterms:created>
  <dcterms:modified xsi:type="dcterms:W3CDTF">2018-06-05T12:03:00Z</dcterms:modified>
</cp:coreProperties>
</file>